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234" w:rsidRDefault="000A4234" w:rsidP="000A4234">
      <w:pPr>
        <w:ind w:left="720" w:hanging="720"/>
      </w:pPr>
    </w:p>
    <w:p w:rsidR="000A4234" w:rsidRDefault="000A4234" w:rsidP="000A4234">
      <w:pPr>
        <w:ind w:left="4320" w:hanging="720"/>
      </w:pPr>
      <w:r>
        <w:rPr>
          <w:b/>
          <w:bCs/>
          <w:i/>
          <w:iCs/>
          <w:color w:val="000000"/>
          <w:sz w:val="22"/>
          <w:szCs w:val="22"/>
        </w:rPr>
        <w:t xml:space="preserve">Bob Buster                John </w:t>
      </w:r>
      <w:proofErr w:type="spellStart"/>
      <w:r>
        <w:rPr>
          <w:b/>
          <w:bCs/>
          <w:i/>
          <w:iCs/>
          <w:color w:val="000000"/>
          <w:sz w:val="22"/>
          <w:szCs w:val="22"/>
        </w:rPr>
        <w:t>Tavaglione</w:t>
      </w:r>
      <w:proofErr w:type="spellEnd"/>
      <w:r>
        <w:rPr>
          <w:b/>
          <w:bCs/>
          <w:i/>
          <w:iCs/>
          <w:color w:val="000000"/>
          <w:sz w:val="22"/>
          <w:szCs w:val="22"/>
        </w:rPr>
        <w:t>       Marion Ashley           Jeff Stone                  John J. Benoit</w:t>
      </w:r>
    </w:p>
    <w:p w:rsidR="000A4234" w:rsidRDefault="000A4234" w:rsidP="000A4234">
      <w:pPr>
        <w:ind w:left="3600"/>
        <w:jc w:val="both"/>
      </w:pPr>
      <w:r>
        <w:rPr>
          <w:color w:val="000000"/>
          <w:sz w:val="22"/>
          <w:szCs w:val="22"/>
        </w:rPr>
        <w:t>First District                       Second District       Fifth District             Third District                    Fourth District</w:t>
      </w:r>
    </w:p>
    <w:p w:rsidR="000A4234" w:rsidRDefault="000A4234" w:rsidP="000A4234">
      <w:pPr>
        <w:ind w:left="3600"/>
      </w:pPr>
      <w:r>
        <w:rPr>
          <w:color w:val="000000"/>
          <w:sz w:val="22"/>
          <w:szCs w:val="22"/>
        </w:rPr>
        <w:t>Vice-Chairman                                                   Chairman</w:t>
      </w:r>
    </w:p>
    <w:p w:rsidR="00B4224C" w:rsidRPr="007E3C15" w:rsidRDefault="00B4224C" w:rsidP="00B4224C">
      <w:pPr>
        <w:suppressLineNumbers/>
        <w:ind w:left="720" w:hanging="720"/>
        <w:jc w:val="center"/>
        <w:rPr>
          <w:color w:val="000000"/>
          <w:sz w:val="22"/>
          <w:szCs w:val="22"/>
        </w:rPr>
      </w:pPr>
    </w:p>
    <w:p w:rsidR="00E708D9" w:rsidRPr="007E3C15" w:rsidRDefault="00FC5596"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D23E9B">
        <w:rPr>
          <w:color w:val="000000"/>
          <w:sz w:val="22"/>
          <w:szCs w:val="22"/>
        </w:rPr>
        <w:t>JUNE 22</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r>
        <w:rPr>
          <w:b/>
          <w:sz w:val="22"/>
          <w:szCs w:val="22"/>
          <w:u w:val="single"/>
        </w:rPr>
        <w:t xml:space="preserve">8:30 A.M.  </w:t>
      </w:r>
    </w:p>
    <w:p w:rsidR="00667A9C" w:rsidRDefault="00667A9C" w:rsidP="00667A9C">
      <w:pPr>
        <w:autoSpaceDE w:val="0"/>
        <w:autoSpaceDN w:val="0"/>
        <w:jc w:val="both"/>
        <w:rPr>
          <w:sz w:val="24"/>
          <w:szCs w:val="24"/>
        </w:rPr>
      </w:pPr>
      <w:bookmarkStart w:id="0" w:name="Item14517"/>
    </w:p>
    <w:bookmarkEnd w:id="0"/>
    <w:p w:rsidR="00251822" w:rsidRDefault="00251822" w:rsidP="00BB55D5">
      <w:pPr>
        <w:suppressLineNumbers/>
        <w:ind w:left="720" w:hanging="720"/>
        <w:rPr>
          <w:bCs/>
          <w:color w:val="000000"/>
          <w:sz w:val="22"/>
          <w:szCs w:val="22"/>
        </w:rPr>
      </w:pPr>
      <w:r>
        <w:rPr>
          <w:bCs/>
          <w:color w:val="000000"/>
          <w:sz w:val="22"/>
          <w:szCs w:val="22"/>
        </w:rPr>
        <w:t xml:space="preserve">Presentation of </w:t>
      </w:r>
      <w:r w:rsidR="00D23E9B">
        <w:rPr>
          <w:bCs/>
          <w:color w:val="000000"/>
          <w:sz w:val="22"/>
          <w:szCs w:val="22"/>
        </w:rPr>
        <w:t>Plaques to the Youth Commission</w:t>
      </w:r>
    </w:p>
    <w:p w:rsidR="00D152CD" w:rsidRPr="00D152CD" w:rsidRDefault="00D152CD" w:rsidP="00BB55D5">
      <w:pPr>
        <w:suppressLineNumbers/>
        <w:ind w:left="720" w:hanging="720"/>
        <w:rPr>
          <w:bCs/>
          <w:color w:val="000000"/>
          <w:sz w:val="22"/>
          <w:szCs w:val="22"/>
        </w:rPr>
      </w:pPr>
    </w:p>
    <w:p w:rsidR="005B32DD" w:rsidRPr="007E3C15" w:rsidRDefault="005B32DD"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D23E9B" w:rsidRDefault="00BB55D5" w:rsidP="00BB55D5">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931784">
        <w:rPr>
          <w:rFonts w:ascii="Arial" w:hAnsi="Arial"/>
          <w:sz w:val="22"/>
          <w:szCs w:val="22"/>
        </w:rPr>
        <w:t xml:space="preserve"> </w:t>
      </w:r>
      <w:r w:rsidR="006116D2">
        <w:rPr>
          <w:rFonts w:ascii="Arial" w:hAnsi="Arial"/>
          <w:sz w:val="22"/>
          <w:szCs w:val="22"/>
        </w:rPr>
        <w:t>Reverend Jim Clizbe, Chaplain, Sheriff’s Department</w:t>
      </w:r>
    </w:p>
    <w:p w:rsidR="00D23E9B" w:rsidRDefault="00D23E9B"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7274CC" w:rsidRDefault="007274CC" w:rsidP="00BB55D5">
      <w:pPr>
        <w:suppressLineNumbers/>
        <w:ind w:left="720" w:right="144" w:hanging="720"/>
        <w:rPr>
          <w:b/>
          <w:color w:val="000000"/>
          <w:sz w:val="22"/>
          <w:szCs w:val="22"/>
          <w:u w:val="single"/>
        </w:rPr>
      </w:pPr>
    </w:p>
    <w:p w:rsidR="00074EC7" w:rsidRPr="007E3C15" w:rsidRDefault="00074EC7" w:rsidP="00074EC7">
      <w:pPr>
        <w:pStyle w:val="BodyText"/>
        <w:suppressLineNumbers/>
        <w:ind w:right="144"/>
        <w:rPr>
          <w:color w:val="000000"/>
          <w:sz w:val="22"/>
          <w:szCs w:val="22"/>
        </w:rPr>
      </w:pPr>
      <w:r w:rsidRPr="007E3C15">
        <w:rPr>
          <w:color w:val="000000"/>
          <w:sz w:val="22"/>
          <w:szCs w:val="22"/>
        </w:rPr>
        <w:t xml:space="preserve">The following items do not require specific Board action unless the matter is appealed.   </w:t>
      </w:r>
    </w:p>
    <w:p w:rsidR="00DF0465" w:rsidRPr="00DF0465" w:rsidRDefault="00DF0465" w:rsidP="00BB55D5">
      <w:pPr>
        <w:suppressLineNumbers/>
        <w:ind w:left="720" w:right="144" w:hanging="720"/>
        <w:rPr>
          <w:color w:val="000000"/>
          <w:sz w:val="22"/>
          <w:szCs w:val="22"/>
        </w:rPr>
      </w:pPr>
      <w:r>
        <w:rPr>
          <w:color w:val="000000"/>
          <w:sz w:val="22"/>
          <w:szCs w:val="22"/>
        </w:rPr>
        <w:t>_____________________________________________________________________________________</w:t>
      </w:r>
    </w:p>
    <w:p w:rsidR="00DF0465" w:rsidRDefault="00DF0465" w:rsidP="00BB55D5">
      <w:pPr>
        <w:suppressLineNumbers/>
        <w:ind w:left="720" w:right="144" w:hanging="720"/>
        <w:rPr>
          <w:color w:val="000000"/>
          <w:sz w:val="22"/>
          <w:szCs w:val="22"/>
        </w:rPr>
      </w:pPr>
    </w:p>
    <w:p w:rsidR="00074EC7" w:rsidRDefault="00074EC7" w:rsidP="00074EC7">
      <w:pPr>
        <w:ind w:left="720" w:hanging="360"/>
        <w:rPr>
          <w:sz w:val="22"/>
          <w:szCs w:val="22"/>
        </w:rPr>
      </w:pPr>
    </w:p>
    <w:p w:rsidR="00074EC7" w:rsidRDefault="00074EC7" w:rsidP="00074EC7">
      <w:pPr>
        <w:ind w:left="720" w:hanging="720"/>
        <w:rPr>
          <w:sz w:val="22"/>
          <w:szCs w:val="22"/>
        </w:rPr>
      </w:pPr>
      <w:r w:rsidRPr="00043D37">
        <w:rPr>
          <w:sz w:val="22"/>
          <w:szCs w:val="22"/>
        </w:rPr>
        <w:t>1.</w:t>
      </w:r>
      <w:r>
        <w:rPr>
          <w:sz w:val="22"/>
          <w:szCs w:val="22"/>
        </w:rPr>
        <w:t>2</w:t>
      </w:r>
      <w:r>
        <w:rPr>
          <w:sz w:val="22"/>
          <w:szCs w:val="22"/>
        </w:rPr>
        <w:tab/>
      </w:r>
      <w:hyperlink r:id="rId8" w:history="1">
        <w:r w:rsidRPr="000A4234">
          <w:rPr>
            <w:rStyle w:val="Hyperlink"/>
            <w:sz w:val="22"/>
            <w:szCs w:val="22"/>
          </w:rPr>
          <w:t>TRANSPORTATION &amp; LAND MANAGEMENT AGENCY/PLANNING</w:t>
        </w:r>
      </w:hyperlink>
      <w:r w:rsidRPr="009F6CB2">
        <w:rPr>
          <w:sz w:val="22"/>
          <w:szCs w:val="22"/>
        </w:rPr>
        <w:t xml:space="preserve">:  TENTATIVE </w:t>
      </w:r>
      <w:r>
        <w:rPr>
          <w:sz w:val="22"/>
          <w:szCs w:val="22"/>
        </w:rPr>
        <w:t xml:space="preserve">PARCEL MAP 32231 – Michael Caldwell – Rancho California </w:t>
      </w:r>
      <w:r w:rsidRPr="009F6CB2">
        <w:rPr>
          <w:sz w:val="22"/>
          <w:szCs w:val="22"/>
        </w:rPr>
        <w:t xml:space="preserve">Zoning </w:t>
      </w:r>
      <w:r>
        <w:rPr>
          <w:sz w:val="22"/>
          <w:szCs w:val="22"/>
        </w:rPr>
        <w:t>Area – Riverside County Extended Mountain Area Plan – 3</w:t>
      </w:r>
      <w:r w:rsidRPr="00043D37">
        <w:rPr>
          <w:sz w:val="22"/>
          <w:szCs w:val="22"/>
          <w:vertAlign w:val="superscript"/>
        </w:rPr>
        <w:t>rd</w:t>
      </w:r>
      <w:r>
        <w:rPr>
          <w:sz w:val="22"/>
          <w:szCs w:val="22"/>
        </w:rPr>
        <w:t xml:space="preserve"> District, 25.42 gross acres, R-A-5 Zoning, Schedule H. First Extension of time approved by the Planning Director.</w:t>
      </w:r>
    </w:p>
    <w:p w:rsidR="00074EC7" w:rsidRPr="00DF0465" w:rsidRDefault="00074EC7" w:rsidP="00074EC7">
      <w:pPr>
        <w:suppressLineNumbers/>
        <w:ind w:left="-90" w:right="144"/>
        <w:rPr>
          <w:color w:val="000000"/>
          <w:sz w:val="22"/>
          <w:szCs w:val="22"/>
        </w:rPr>
      </w:pPr>
    </w:p>
    <w:p w:rsidR="00AF4A4A" w:rsidRDefault="00074EC7" w:rsidP="00074EC7">
      <w:pPr>
        <w:rPr>
          <w:sz w:val="22"/>
          <w:szCs w:val="22"/>
        </w:rPr>
      </w:pPr>
      <w:r>
        <w:rPr>
          <w:sz w:val="22"/>
          <w:szCs w:val="22"/>
        </w:rPr>
        <w:t>___________________________________________________________________________________</w:t>
      </w:r>
    </w:p>
    <w:p w:rsidR="00074EC7" w:rsidRDefault="00074EC7" w:rsidP="00AF4A4A">
      <w:pPr>
        <w:ind w:left="720" w:hanging="360"/>
        <w:rPr>
          <w:sz w:val="22"/>
          <w:szCs w:val="22"/>
        </w:rPr>
      </w:pPr>
    </w:p>
    <w:p w:rsidR="00074EC7" w:rsidRDefault="00074EC7" w:rsidP="00074EC7">
      <w:pPr>
        <w:rPr>
          <w:sz w:val="22"/>
          <w:szCs w:val="22"/>
        </w:rPr>
      </w:pPr>
      <w:r>
        <w:rPr>
          <w:sz w:val="22"/>
          <w:szCs w:val="22"/>
        </w:rPr>
        <w:t>___________________________________________________________________________________</w:t>
      </w:r>
    </w:p>
    <w:p w:rsidR="00074EC7" w:rsidRDefault="00074EC7" w:rsidP="00074EC7">
      <w:pPr>
        <w:rPr>
          <w:sz w:val="22"/>
          <w:szCs w:val="22"/>
        </w:rPr>
      </w:pPr>
    </w:p>
    <w:p w:rsidR="00074EC7" w:rsidRPr="007E3C15" w:rsidRDefault="00074EC7" w:rsidP="00074EC7">
      <w:pPr>
        <w:rPr>
          <w:sz w:val="22"/>
          <w:szCs w:val="22"/>
        </w:rPr>
      </w:pPr>
      <w:r w:rsidRPr="007E3C15">
        <w:rPr>
          <w:sz w:val="22"/>
          <w:szCs w:val="22"/>
        </w:rPr>
        <w:t>The following items do not require specific Board action unless a Board member desires to set the matter for hearing or the matter is appealed.</w:t>
      </w:r>
    </w:p>
    <w:p w:rsidR="00074EC7" w:rsidRDefault="00074EC7" w:rsidP="00074EC7">
      <w:pPr>
        <w:rPr>
          <w:sz w:val="22"/>
          <w:szCs w:val="22"/>
        </w:rPr>
      </w:pPr>
      <w:r>
        <w:rPr>
          <w:sz w:val="22"/>
          <w:szCs w:val="22"/>
        </w:rPr>
        <w:t>___________________________________________________________________________________</w:t>
      </w:r>
    </w:p>
    <w:p w:rsidR="00074EC7" w:rsidRDefault="00074EC7" w:rsidP="00AF4A4A">
      <w:pPr>
        <w:ind w:left="720" w:hanging="360"/>
        <w:rPr>
          <w:sz w:val="22"/>
          <w:szCs w:val="22"/>
        </w:rPr>
      </w:pPr>
    </w:p>
    <w:p w:rsidR="00074EC7" w:rsidRDefault="00074EC7" w:rsidP="00074EC7">
      <w:pPr>
        <w:ind w:left="720" w:hanging="360"/>
        <w:rPr>
          <w:sz w:val="22"/>
          <w:szCs w:val="22"/>
        </w:rPr>
      </w:pPr>
      <w:bookmarkStart w:id="1" w:name="OLE_LINK1"/>
      <w:bookmarkStart w:id="2" w:name="OLE_LINK2"/>
    </w:p>
    <w:p w:rsidR="00074EC7" w:rsidRDefault="00074EC7" w:rsidP="00074EC7">
      <w:pPr>
        <w:ind w:left="720" w:hanging="720"/>
        <w:rPr>
          <w:sz w:val="22"/>
          <w:szCs w:val="22"/>
        </w:rPr>
      </w:pPr>
      <w:r w:rsidRPr="0085060A">
        <w:rPr>
          <w:sz w:val="22"/>
          <w:szCs w:val="22"/>
        </w:rPr>
        <w:t>1.</w:t>
      </w:r>
      <w:r>
        <w:rPr>
          <w:sz w:val="22"/>
          <w:szCs w:val="22"/>
        </w:rPr>
        <w:t>3</w:t>
      </w:r>
      <w:r>
        <w:rPr>
          <w:sz w:val="22"/>
          <w:szCs w:val="22"/>
        </w:rPr>
        <w:tab/>
      </w:r>
      <w:hyperlink r:id="rId9" w:history="1">
        <w:r w:rsidRPr="000A4234">
          <w:rPr>
            <w:rStyle w:val="Hyperlink"/>
            <w:sz w:val="22"/>
            <w:szCs w:val="22"/>
          </w:rPr>
          <w:t>TRANSPORTATION &amp; LAND MANAGEMENT AGENCY/PLANNING</w:t>
        </w:r>
      </w:hyperlink>
      <w:r>
        <w:rPr>
          <w:sz w:val="22"/>
          <w:szCs w:val="22"/>
        </w:rPr>
        <w:t>: CONDITIONAL USE PERMIT NO. 3552 – United Strategies, Inc. – Glen Avon Zoning District – Jurupa Area Plan – 2</w:t>
      </w:r>
      <w:r w:rsidRPr="00613A35">
        <w:rPr>
          <w:sz w:val="22"/>
          <w:szCs w:val="22"/>
          <w:vertAlign w:val="superscript"/>
        </w:rPr>
        <w:t>nd</w:t>
      </w:r>
      <w:r>
        <w:rPr>
          <w:sz w:val="22"/>
          <w:szCs w:val="22"/>
        </w:rPr>
        <w:t xml:space="preserve"> District, 6.20 gross acres, A-1 and R-1 Zoning. CUP 3552 proposes to permit an existing trucking and equipment storage operation. The proposal consists of two single-story caretaker units, an office and two structures for storage. The proposal also consists of six parking spaces, approved by the Planning Commission.</w:t>
      </w:r>
    </w:p>
    <w:bookmarkEnd w:id="1"/>
    <w:bookmarkEnd w:id="2"/>
    <w:p w:rsidR="00074EC7" w:rsidRDefault="00074EC7" w:rsidP="00BB55D5">
      <w:pPr>
        <w:suppressLineNumbers/>
        <w:ind w:left="720" w:right="144" w:hanging="720"/>
        <w:rPr>
          <w:color w:val="000000"/>
          <w:sz w:val="22"/>
          <w:szCs w:val="22"/>
        </w:rPr>
      </w:pPr>
    </w:p>
    <w:p w:rsidR="00DF0465" w:rsidRPr="00DF0465" w:rsidRDefault="00DF0465" w:rsidP="00BB55D5">
      <w:pPr>
        <w:suppressLineNumbers/>
        <w:ind w:left="720" w:right="144" w:hanging="720"/>
        <w:rPr>
          <w:color w:val="000000"/>
          <w:sz w:val="22"/>
          <w:szCs w:val="22"/>
        </w:rPr>
      </w:pPr>
      <w:r>
        <w:rPr>
          <w:color w:val="000000"/>
          <w:sz w:val="22"/>
          <w:szCs w:val="22"/>
        </w:rPr>
        <w:t>____________________________________________________________________________________</w:t>
      </w:r>
    </w:p>
    <w:p w:rsidR="0031704A" w:rsidRPr="007E3C15" w:rsidRDefault="0031704A" w:rsidP="00BB55D5">
      <w:pPr>
        <w:suppressLineNumbers/>
        <w:ind w:left="720" w:right="144" w:hanging="720"/>
        <w:rPr>
          <w:b/>
          <w:color w:val="000000"/>
          <w:sz w:val="22"/>
          <w:szCs w:val="22"/>
          <w:u w:val="single"/>
        </w:rPr>
      </w:pPr>
    </w:p>
    <w:p w:rsidR="00047C5F" w:rsidRDefault="00047C5F"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FC0BBC" w:rsidRDefault="00FC0BBC" w:rsidP="009572F3">
      <w:pPr>
        <w:suppressLineNumbers/>
        <w:ind w:left="720" w:right="144" w:hanging="720"/>
        <w:rPr>
          <w:color w:val="000000"/>
          <w:sz w:val="22"/>
          <w:szCs w:val="22"/>
        </w:rPr>
      </w:pPr>
    </w:p>
    <w:p w:rsidR="000A44F3" w:rsidRDefault="000A44F3" w:rsidP="000A44F3">
      <w:pPr>
        <w:suppressLineNumbers/>
        <w:ind w:left="720" w:right="144" w:hanging="720"/>
        <w:rPr>
          <w:color w:val="000000"/>
          <w:sz w:val="22"/>
          <w:szCs w:val="22"/>
        </w:rPr>
      </w:pPr>
      <w:r w:rsidRPr="007E3C15">
        <w:rPr>
          <w:sz w:val="22"/>
          <w:szCs w:val="22"/>
        </w:rPr>
        <w:t>2.</w:t>
      </w:r>
      <w:r w:rsidR="00CB0E86">
        <w:rPr>
          <w:sz w:val="22"/>
          <w:szCs w:val="22"/>
        </w:rPr>
        <w:t>1</w:t>
      </w:r>
      <w:r w:rsidRPr="007E3C15">
        <w:rPr>
          <w:sz w:val="22"/>
          <w:szCs w:val="22"/>
        </w:rPr>
        <w:tab/>
      </w:r>
      <w:hyperlink r:id="rId10" w:history="1">
        <w:r w:rsidRPr="000A4234">
          <w:rPr>
            <w:rStyle w:val="Hyperlink"/>
            <w:sz w:val="22"/>
            <w:szCs w:val="22"/>
          </w:rPr>
          <w:t>SUPERVISOR STONE</w:t>
        </w:r>
      </w:hyperlink>
      <w:r w:rsidRPr="007E3C15">
        <w:rPr>
          <w:color w:val="000000"/>
          <w:sz w:val="22"/>
          <w:szCs w:val="22"/>
        </w:rPr>
        <w:t>:  Renewal of the Revised Local Emergency Declaration for Riverside County due to the epidemic infestation of bark beetles in the Mountain Communities of Idyllwild and Pine Cove.</w:t>
      </w:r>
    </w:p>
    <w:p w:rsidR="006B79B3" w:rsidRDefault="006B79B3" w:rsidP="000A44F3">
      <w:pPr>
        <w:suppressLineNumbers/>
        <w:ind w:left="720" w:right="144" w:hanging="720"/>
        <w:rPr>
          <w:color w:val="000000"/>
          <w:sz w:val="22"/>
          <w:szCs w:val="22"/>
        </w:rPr>
      </w:pPr>
    </w:p>
    <w:p w:rsidR="006B79B3" w:rsidRDefault="006B79B3" w:rsidP="000A44F3">
      <w:pPr>
        <w:suppressLineNumbers/>
        <w:ind w:left="720" w:right="144" w:hanging="720"/>
        <w:rPr>
          <w:color w:val="000000"/>
          <w:sz w:val="22"/>
          <w:szCs w:val="22"/>
        </w:rPr>
      </w:pPr>
      <w:r>
        <w:rPr>
          <w:color w:val="000000"/>
          <w:sz w:val="22"/>
          <w:szCs w:val="22"/>
        </w:rPr>
        <w:t>2.</w:t>
      </w:r>
      <w:r w:rsidR="00CB0E86">
        <w:rPr>
          <w:color w:val="000000"/>
          <w:sz w:val="22"/>
          <w:szCs w:val="22"/>
        </w:rPr>
        <w:t>2</w:t>
      </w:r>
      <w:r>
        <w:rPr>
          <w:color w:val="000000"/>
          <w:sz w:val="22"/>
          <w:szCs w:val="22"/>
        </w:rPr>
        <w:tab/>
      </w:r>
      <w:hyperlink r:id="rId11" w:history="1">
        <w:r w:rsidRPr="000A4234">
          <w:rPr>
            <w:rStyle w:val="Hyperlink"/>
            <w:sz w:val="22"/>
            <w:szCs w:val="22"/>
          </w:rPr>
          <w:t>SUPERVISOR STONE</w:t>
        </w:r>
      </w:hyperlink>
      <w:r>
        <w:rPr>
          <w:color w:val="000000"/>
          <w:sz w:val="22"/>
          <w:szCs w:val="22"/>
        </w:rPr>
        <w:t>:  Reappointment of Chris Powell to the Pinyon Community Council.</w:t>
      </w:r>
    </w:p>
    <w:p w:rsidR="006B79B3" w:rsidRDefault="006B79B3" w:rsidP="000A44F3">
      <w:pPr>
        <w:suppressLineNumbers/>
        <w:ind w:left="720" w:right="144" w:hanging="720"/>
        <w:rPr>
          <w:color w:val="000000"/>
          <w:sz w:val="22"/>
          <w:szCs w:val="22"/>
        </w:rPr>
      </w:pPr>
    </w:p>
    <w:p w:rsidR="006B79B3" w:rsidRDefault="006B79B3" w:rsidP="000A44F3">
      <w:pPr>
        <w:suppressLineNumbers/>
        <w:ind w:left="720" w:right="144" w:hanging="720"/>
        <w:rPr>
          <w:color w:val="000000"/>
          <w:sz w:val="22"/>
          <w:szCs w:val="22"/>
        </w:rPr>
      </w:pPr>
      <w:r>
        <w:rPr>
          <w:color w:val="000000"/>
          <w:sz w:val="22"/>
          <w:szCs w:val="22"/>
        </w:rPr>
        <w:t>2.</w:t>
      </w:r>
      <w:r w:rsidR="00CB0E86">
        <w:rPr>
          <w:color w:val="000000"/>
          <w:sz w:val="22"/>
          <w:szCs w:val="22"/>
        </w:rPr>
        <w:t>3</w:t>
      </w:r>
      <w:r>
        <w:rPr>
          <w:color w:val="000000"/>
          <w:sz w:val="22"/>
          <w:szCs w:val="22"/>
        </w:rPr>
        <w:tab/>
      </w:r>
      <w:hyperlink r:id="rId12" w:history="1">
        <w:r w:rsidRPr="000A4234">
          <w:rPr>
            <w:rStyle w:val="Hyperlink"/>
            <w:sz w:val="22"/>
            <w:szCs w:val="22"/>
          </w:rPr>
          <w:t xml:space="preserve">SUPERVISOR </w:t>
        </w:r>
        <w:r w:rsidR="00E319C3" w:rsidRPr="000A4234">
          <w:rPr>
            <w:rStyle w:val="Hyperlink"/>
            <w:sz w:val="22"/>
            <w:szCs w:val="22"/>
          </w:rPr>
          <w:t>BENOIT</w:t>
        </w:r>
      </w:hyperlink>
      <w:r>
        <w:rPr>
          <w:color w:val="000000"/>
          <w:sz w:val="22"/>
          <w:szCs w:val="22"/>
        </w:rPr>
        <w:t>:  Reappointment of Mark Moran to the Advisory Council on Aging.</w:t>
      </w:r>
    </w:p>
    <w:p w:rsidR="000A44F3" w:rsidRDefault="000A44F3" w:rsidP="000A44F3">
      <w:pPr>
        <w:suppressLineNumbers/>
        <w:ind w:left="720" w:right="144" w:hanging="720"/>
        <w:rPr>
          <w:color w:val="000000"/>
          <w:sz w:val="22"/>
          <w:szCs w:val="22"/>
        </w:rPr>
      </w:pPr>
    </w:p>
    <w:p w:rsidR="0010184A" w:rsidRDefault="009E2782" w:rsidP="000A44F3">
      <w:pPr>
        <w:suppressLineNumbers/>
        <w:ind w:left="720" w:right="144" w:hanging="720"/>
        <w:rPr>
          <w:color w:val="000000"/>
          <w:sz w:val="22"/>
          <w:szCs w:val="22"/>
        </w:rPr>
      </w:pPr>
      <w:r>
        <w:rPr>
          <w:color w:val="000000"/>
          <w:sz w:val="22"/>
          <w:szCs w:val="22"/>
        </w:rPr>
        <w:lastRenderedPageBreak/>
        <w:t>2.</w:t>
      </w:r>
      <w:r w:rsidR="00CB0E86">
        <w:rPr>
          <w:color w:val="000000"/>
          <w:sz w:val="22"/>
          <w:szCs w:val="22"/>
        </w:rPr>
        <w:t>4</w:t>
      </w:r>
      <w:r>
        <w:rPr>
          <w:color w:val="000000"/>
          <w:sz w:val="22"/>
          <w:szCs w:val="22"/>
        </w:rPr>
        <w:tab/>
      </w:r>
      <w:hyperlink r:id="rId13" w:history="1">
        <w:r w:rsidRPr="000A4234">
          <w:rPr>
            <w:rStyle w:val="Hyperlink"/>
            <w:sz w:val="22"/>
            <w:szCs w:val="22"/>
          </w:rPr>
          <w:t>SUPERVISOR BENOIT</w:t>
        </w:r>
      </w:hyperlink>
      <w:r>
        <w:rPr>
          <w:color w:val="000000"/>
          <w:sz w:val="22"/>
          <w:szCs w:val="22"/>
        </w:rPr>
        <w:t>:  A</w:t>
      </w:r>
      <w:r w:rsidR="0010184A">
        <w:rPr>
          <w:color w:val="000000"/>
          <w:sz w:val="22"/>
          <w:szCs w:val="22"/>
        </w:rPr>
        <w:t>ppointment of</w:t>
      </w:r>
      <w:r>
        <w:rPr>
          <w:color w:val="000000"/>
          <w:sz w:val="22"/>
          <w:szCs w:val="22"/>
        </w:rPr>
        <w:t xml:space="preserve"> John Flander to CSA 104 – Sky Valley Advisory Committee.</w:t>
      </w:r>
    </w:p>
    <w:p w:rsidR="0010184A" w:rsidRDefault="0010184A" w:rsidP="000A44F3">
      <w:pPr>
        <w:suppressLineNumbers/>
        <w:ind w:left="720" w:right="144" w:hanging="720"/>
        <w:rPr>
          <w:color w:val="000000"/>
          <w:sz w:val="22"/>
          <w:szCs w:val="22"/>
        </w:rPr>
      </w:pPr>
    </w:p>
    <w:p w:rsidR="000A44F3" w:rsidRDefault="000A44F3" w:rsidP="000A44F3">
      <w:pPr>
        <w:ind w:left="720" w:hanging="720"/>
        <w:rPr>
          <w:color w:val="000000"/>
          <w:sz w:val="22"/>
          <w:szCs w:val="22"/>
        </w:rPr>
      </w:pPr>
      <w:r w:rsidRPr="007E3C15">
        <w:rPr>
          <w:color w:val="000000"/>
          <w:sz w:val="22"/>
          <w:szCs w:val="22"/>
        </w:rPr>
        <w:t>2.</w:t>
      </w:r>
      <w:r w:rsidR="00CB0E86">
        <w:rPr>
          <w:color w:val="000000"/>
          <w:sz w:val="22"/>
          <w:szCs w:val="22"/>
        </w:rPr>
        <w:t>5</w:t>
      </w:r>
      <w:r w:rsidRPr="007E3C15">
        <w:rPr>
          <w:color w:val="000000"/>
          <w:sz w:val="22"/>
          <w:szCs w:val="22"/>
        </w:rPr>
        <w:tab/>
      </w:r>
      <w:hyperlink r:id="rId14" w:history="1">
        <w:r w:rsidRPr="000A4234">
          <w:rPr>
            <w:rStyle w:val="Hyperlink"/>
            <w:sz w:val="22"/>
            <w:szCs w:val="22"/>
          </w:rPr>
          <w:t>AGRICULTURAL COMMISSIONER:</w:t>
        </w:r>
      </w:hyperlink>
      <w:r w:rsidRPr="007E3C15">
        <w:rPr>
          <w:color w:val="000000"/>
          <w:sz w:val="22"/>
          <w:szCs w:val="22"/>
        </w:rPr>
        <w:t xml:space="preserve">  Renewal of the Local Emergency Declaration for Riverside County due to the spread of Pierce’s Disease in the Local Vineyards.</w:t>
      </w:r>
    </w:p>
    <w:p w:rsidR="00B37A7B" w:rsidRDefault="00B37A7B" w:rsidP="000A44F3">
      <w:pPr>
        <w:ind w:left="720" w:hanging="720"/>
        <w:rPr>
          <w:color w:val="000000"/>
          <w:sz w:val="22"/>
          <w:szCs w:val="22"/>
        </w:rPr>
      </w:pPr>
    </w:p>
    <w:p w:rsidR="00B37A7B" w:rsidRDefault="00B37A7B" w:rsidP="00B37A7B">
      <w:pPr>
        <w:ind w:left="720" w:hanging="720"/>
        <w:rPr>
          <w:color w:val="000000"/>
          <w:sz w:val="22"/>
          <w:szCs w:val="22"/>
        </w:rPr>
      </w:pPr>
      <w:r>
        <w:rPr>
          <w:color w:val="000000"/>
          <w:sz w:val="22"/>
          <w:szCs w:val="22"/>
        </w:rPr>
        <w:t>2.</w:t>
      </w:r>
      <w:r w:rsidR="00CB0E86">
        <w:rPr>
          <w:color w:val="000000"/>
          <w:sz w:val="22"/>
          <w:szCs w:val="22"/>
        </w:rPr>
        <w:t>6</w:t>
      </w:r>
      <w:r>
        <w:rPr>
          <w:color w:val="000000"/>
          <w:sz w:val="22"/>
          <w:szCs w:val="22"/>
        </w:rPr>
        <w:tab/>
      </w:r>
      <w:hyperlink r:id="rId15" w:history="1">
        <w:r w:rsidRPr="002A5FA5">
          <w:rPr>
            <w:rStyle w:val="Hyperlink"/>
            <w:sz w:val="22"/>
            <w:szCs w:val="22"/>
          </w:rPr>
          <w:t>COMMUNITY HEALTH AGENCY/ENVIRONMENTAL HEALTH</w:t>
        </w:r>
      </w:hyperlink>
      <w:r>
        <w:rPr>
          <w:color w:val="000000"/>
          <w:sz w:val="22"/>
          <w:szCs w:val="22"/>
        </w:rPr>
        <w:t>:  Receive &amp; File the Annual Rate Adjustment to the Waste Collection Agreements for Unincorporated Areas in Riverside County.</w:t>
      </w:r>
    </w:p>
    <w:p w:rsidR="00CC1200" w:rsidRDefault="00CC1200" w:rsidP="00B37A7B">
      <w:pPr>
        <w:ind w:left="720" w:hanging="720"/>
        <w:rPr>
          <w:color w:val="000000"/>
          <w:sz w:val="22"/>
          <w:szCs w:val="22"/>
        </w:rPr>
      </w:pPr>
    </w:p>
    <w:p w:rsidR="00CC1200" w:rsidRDefault="00726C54" w:rsidP="00CC1200">
      <w:pPr>
        <w:ind w:left="720" w:hanging="720"/>
        <w:rPr>
          <w:sz w:val="22"/>
          <w:szCs w:val="22"/>
        </w:rPr>
      </w:pPr>
      <w:r>
        <w:rPr>
          <w:sz w:val="22"/>
          <w:szCs w:val="22"/>
        </w:rPr>
        <w:t>2</w:t>
      </w:r>
      <w:r w:rsidR="00CC1200">
        <w:rPr>
          <w:sz w:val="22"/>
          <w:szCs w:val="22"/>
        </w:rPr>
        <w:t>.</w:t>
      </w:r>
      <w:r w:rsidR="00CB0E86">
        <w:rPr>
          <w:sz w:val="22"/>
          <w:szCs w:val="22"/>
        </w:rPr>
        <w:t>7</w:t>
      </w:r>
      <w:r w:rsidR="00CC1200">
        <w:rPr>
          <w:sz w:val="22"/>
          <w:szCs w:val="22"/>
        </w:rPr>
        <w:tab/>
      </w:r>
      <w:hyperlink r:id="rId16" w:history="1">
        <w:r w:rsidR="00CC1200" w:rsidRPr="002A5FA5">
          <w:rPr>
            <w:rStyle w:val="Hyperlink"/>
            <w:sz w:val="22"/>
            <w:szCs w:val="22"/>
          </w:rPr>
          <w:t>RIVERSIDE COUNTY INFORMATION TECHNOLOGY</w:t>
        </w:r>
      </w:hyperlink>
      <w:r w:rsidR="00CC1200">
        <w:rPr>
          <w:sz w:val="22"/>
          <w:szCs w:val="22"/>
        </w:rPr>
        <w:t>:  Approval of the Sole Source Request for Annual Renewal of Maintenance Software and Licensing that support the Property Management System without Securing Competitive Bids.</w:t>
      </w:r>
    </w:p>
    <w:p w:rsidR="00B37A7B" w:rsidRDefault="00B37A7B" w:rsidP="000A44F3">
      <w:pPr>
        <w:ind w:left="720" w:hanging="720"/>
        <w:rPr>
          <w:color w:val="000000"/>
          <w:sz w:val="22"/>
          <w:szCs w:val="22"/>
        </w:rPr>
      </w:pPr>
    </w:p>
    <w:p w:rsidR="00225078" w:rsidRDefault="00225078" w:rsidP="000A44F3">
      <w:pPr>
        <w:ind w:left="720" w:hanging="720"/>
        <w:rPr>
          <w:color w:val="000000"/>
          <w:sz w:val="22"/>
          <w:szCs w:val="22"/>
        </w:rPr>
      </w:pPr>
      <w:r>
        <w:rPr>
          <w:color w:val="000000"/>
          <w:sz w:val="22"/>
          <w:szCs w:val="22"/>
        </w:rPr>
        <w:t>2.</w:t>
      </w:r>
      <w:r w:rsidR="00CB0E86">
        <w:rPr>
          <w:color w:val="000000"/>
          <w:sz w:val="22"/>
          <w:szCs w:val="22"/>
        </w:rPr>
        <w:t>8</w:t>
      </w:r>
      <w:r>
        <w:rPr>
          <w:color w:val="000000"/>
          <w:sz w:val="22"/>
          <w:szCs w:val="22"/>
        </w:rPr>
        <w:tab/>
      </w:r>
      <w:hyperlink r:id="rId17" w:history="1">
        <w:r w:rsidRPr="002A5FA5">
          <w:rPr>
            <w:rStyle w:val="Hyperlink"/>
            <w:sz w:val="22"/>
            <w:szCs w:val="22"/>
          </w:rPr>
          <w:t>RIVERSIDE COUNTY REGIONAL MEDICAL CENTER</w:t>
        </w:r>
      </w:hyperlink>
      <w:r>
        <w:rPr>
          <w:color w:val="000000"/>
          <w:sz w:val="22"/>
          <w:szCs w:val="22"/>
        </w:rPr>
        <w:t>:  Approval of Medical Staff Appointments, Reappointments, and Clinical Privileges.</w:t>
      </w:r>
    </w:p>
    <w:p w:rsidR="00726C54" w:rsidRDefault="00726C54" w:rsidP="000A44F3">
      <w:pPr>
        <w:ind w:left="720" w:hanging="720"/>
        <w:rPr>
          <w:color w:val="000000"/>
          <w:sz w:val="22"/>
          <w:szCs w:val="22"/>
        </w:rPr>
      </w:pPr>
    </w:p>
    <w:p w:rsidR="00726C54" w:rsidRDefault="00726C54" w:rsidP="000A44F3">
      <w:pPr>
        <w:ind w:left="720" w:hanging="720"/>
        <w:rPr>
          <w:color w:val="000000"/>
          <w:sz w:val="22"/>
          <w:szCs w:val="22"/>
        </w:rPr>
      </w:pPr>
      <w:r>
        <w:rPr>
          <w:color w:val="000000"/>
          <w:sz w:val="22"/>
          <w:szCs w:val="22"/>
        </w:rPr>
        <w:t>2.</w:t>
      </w:r>
      <w:r w:rsidR="00CB0E86">
        <w:rPr>
          <w:color w:val="000000"/>
          <w:sz w:val="22"/>
          <w:szCs w:val="22"/>
        </w:rPr>
        <w:t>9</w:t>
      </w:r>
      <w:r>
        <w:rPr>
          <w:color w:val="000000"/>
          <w:sz w:val="22"/>
          <w:szCs w:val="22"/>
        </w:rPr>
        <w:tab/>
      </w:r>
      <w:hyperlink r:id="rId18" w:history="1">
        <w:r w:rsidRPr="002A5FA5">
          <w:rPr>
            <w:rStyle w:val="Hyperlink"/>
            <w:sz w:val="22"/>
            <w:szCs w:val="22"/>
          </w:rPr>
          <w:t>YOUTH COMMISSION</w:t>
        </w:r>
      </w:hyperlink>
      <w:r>
        <w:rPr>
          <w:color w:val="000000"/>
          <w:sz w:val="22"/>
          <w:szCs w:val="22"/>
        </w:rPr>
        <w:t>:  Receive and File Annual Report.</w:t>
      </w:r>
    </w:p>
    <w:p w:rsidR="00CC1200" w:rsidRDefault="00CC1200" w:rsidP="000A44F3">
      <w:pPr>
        <w:ind w:left="720" w:hanging="720"/>
        <w:rPr>
          <w:color w:val="000000"/>
          <w:sz w:val="22"/>
          <w:szCs w:val="22"/>
        </w:rPr>
      </w:pPr>
    </w:p>
    <w:p w:rsidR="00CC1200" w:rsidRDefault="00CC1200" w:rsidP="000A44F3">
      <w:pPr>
        <w:ind w:left="720" w:hanging="720"/>
        <w:rPr>
          <w:color w:val="000000"/>
          <w:sz w:val="22"/>
          <w:szCs w:val="22"/>
        </w:rPr>
      </w:pPr>
    </w:p>
    <w:p w:rsidR="009D2CE4" w:rsidRDefault="009D2CE4" w:rsidP="00147FC2">
      <w:pPr>
        <w:ind w:left="720" w:hanging="720"/>
        <w:rPr>
          <w:sz w:val="22"/>
          <w:szCs w:val="22"/>
        </w:rPr>
      </w:pPr>
    </w:p>
    <w:p w:rsidR="00147FC2" w:rsidRDefault="00147FC2" w:rsidP="00147FC2">
      <w:pPr>
        <w:ind w:left="720" w:hanging="720"/>
        <w:rPr>
          <w:sz w:val="22"/>
          <w:szCs w:val="22"/>
        </w:rPr>
      </w:pPr>
    </w:p>
    <w:p w:rsidR="00A57D3A" w:rsidRPr="00325B79" w:rsidRDefault="002E7579" w:rsidP="00980E6B">
      <w:pPr>
        <w:ind w:left="720" w:hanging="720"/>
        <w:rPr>
          <w:color w:val="000000"/>
        </w:rPr>
      </w:pPr>
      <w:r w:rsidRPr="00325B79">
        <w:rPr>
          <w:color w:val="000000"/>
        </w:rPr>
        <w:t>_______________________________________________________</w:t>
      </w:r>
      <w:r w:rsidR="006D10D3" w:rsidRPr="00325B79">
        <w:rPr>
          <w:color w:val="000000"/>
        </w:rPr>
        <w:t>______________________________</w:t>
      </w:r>
      <w:r w:rsidR="009D2CE4">
        <w:rPr>
          <w:color w:val="000000"/>
        </w:rPr>
        <w:t>_________</w:t>
      </w:r>
      <w:r w:rsidR="006D10D3" w:rsidRPr="00325B79">
        <w:rPr>
          <w:color w:val="000000"/>
        </w:rPr>
        <w:t>_</w:t>
      </w:r>
    </w:p>
    <w:p w:rsidR="00085729" w:rsidRDefault="00085729" w:rsidP="00BB55D5">
      <w:pPr>
        <w:suppressLineNumbers/>
        <w:ind w:left="720" w:hanging="720"/>
        <w:rPr>
          <w:b/>
          <w:color w:val="000000"/>
          <w:u w:val="single"/>
        </w:rPr>
      </w:pPr>
    </w:p>
    <w:p w:rsidR="009D2CE4" w:rsidRDefault="009D2CE4" w:rsidP="00BB55D5">
      <w:pPr>
        <w:suppressLineNumbers/>
        <w:ind w:left="720" w:hanging="720"/>
        <w:rPr>
          <w:b/>
          <w:color w:val="000000"/>
          <w:u w:val="single"/>
        </w:rPr>
      </w:pPr>
    </w:p>
    <w:p w:rsidR="00BB55D5" w:rsidRPr="00325B79" w:rsidRDefault="00BB55D5" w:rsidP="00BB55D5">
      <w:pPr>
        <w:suppressLineNumbers/>
        <w:ind w:left="720" w:hanging="720"/>
        <w:rPr>
          <w:color w:val="000000"/>
        </w:rPr>
      </w:pPr>
      <w:r w:rsidRPr="00325B79">
        <w:rPr>
          <w:b/>
          <w:color w:val="000000"/>
          <w:u w:val="single"/>
        </w:rPr>
        <w:t>POLICY CALENDAR:</w:t>
      </w:r>
      <w:r w:rsidRPr="00325B79">
        <w:rPr>
          <w:color w:val="000000"/>
        </w:rPr>
        <w:t xml:space="preserve">  Presented for Block Approval; Supervisors have the option of excluding discussion items from a master motion.</w:t>
      </w:r>
    </w:p>
    <w:p w:rsidR="0074173E" w:rsidRDefault="0074173E" w:rsidP="006A0029">
      <w:pPr>
        <w:ind w:left="720" w:hanging="720"/>
        <w:rPr>
          <w:color w:val="000000"/>
        </w:rPr>
      </w:pPr>
    </w:p>
    <w:p w:rsidR="00A66D08" w:rsidRDefault="00A66D08" w:rsidP="006A0029">
      <w:pPr>
        <w:ind w:left="720" w:hanging="720"/>
        <w:rPr>
          <w:color w:val="000000"/>
        </w:rPr>
      </w:pPr>
    </w:p>
    <w:p w:rsidR="004B17CC" w:rsidRDefault="00C55A4E" w:rsidP="009A3C41">
      <w:pPr>
        <w:tabs>
          <w:tab w:val="left" w:pos="720"/>
        </w:tabs>
        <w:ind w:left="720" w:hanging="720"/>
        <w:rPr>
          <w:color w:val="000000"/>
          <w:sz w:val="22"/>
          <w:szCs w:val="22"/>
        </w:rPr>
      </w:pPr>
      <w:r>
        <w:rPr>
          <w:color w:val="000000"/>
          <w:sz w:val="22"/>
          <w:szCs w:val="22"/>
        </w:rPr>
        <w:t>3.</w:t>
      </w:r>
      <w:r w:rsidR="00936E8F">
        <w:rPr>
          <w:color w:val="000000"/>
          <w:sz w:val="22"/>
          <w:szCs w:val="22"/>
        </w:rPr>
        <w:t>1</w:t>
      </w:r>
      <w:r>
        <w:rPr>
          <w:color w:val="000000"/>
          <w:sz w:val="22"/>
          <w:szCs w:val="22"/>
        </w:rPr>
        <w:tab/>
      </w:r>
      <w:hyperlink r:id="rId19" w:history="1">
        <w:r w:rsidRPr="002A5FA5">
          <w:rPr>
            <w:rStyle w:val="Hyperlink"/>
            <w:sz w:val="22"/>
            <w:szCs w:val="22"/>
          </w:rPr>
          <w:t>SUPERVISOR ASHLEY</w:t>
        </w:r>
      </w:hyperlink>
      <w:r>
        <w:rPr>
          <w:color w:val="000000"/>
          <w:sz w:val="22"/>
          <w:szCs w:val="22"/>
        </w:rPr>
        <w:t>:  Approval of a Ceremonial Agreement with the Nation of Japan to complete a definitive study on the Impacts of Foreign Direct Investment.</w:t>
      </w:r>
    </w:p>
    <w:p w:rsidR="00E364FD" w:rsidRDefault="00E364FD" w:rsidP="008433C7">
      <w:pPr>
        <w:tabs>
          <w:tab w:val="left" w:pos="720"/>
        </w:tabs>
        <w:ind w:left="720" w:hanging="810"/>
        <w:rPr>
          <w:color w:val="000000"/>
          <w:sz w:val="22"/>
          <w:szCs w:val="22"/>
        </w:rPr>
      </w:pPr>
    </w:p>
    <w:p w:rsidR="00E364FD" w:rsidRDefault="001246B7" w:rsidP="002B1236">
      <w:pPr>
        <w:tabs>
          <w:tab w:val="left" w:pos="720"/>
        </w:tabs>
        <w:ind w:left="720" w:hanging="720"/>
        <w:rPr>
          <w:color w:val="000000"/>
          <w:sz w:val="22"/>
          <w:szCs w:val="22"/>
        </w:rPr>
      </w:pPr>
      <w:r>
        <w:rPr>
          <w:color w:val="000000"/>
          <w:sz w:val="22"/>
          <w:szCs w:val="22"/>
        </w:rPr>
        <w:t>3.</w:t>
      </w:r>
      <w:r w:rsidR="00936E8F">
        <w:rPr>
          <w:color w:val="000000"/>
          <w:sz w:val="22"/>
          <w:szCs w:val="22"/>
        </w:rPr>
        <w:t>2</w:t>
      </w:r>
      <w:r w:rsidR="00DC4F0A">
        <w:rPr>
          <w:color w:val="000000"/>
          <w:sz w:val="22"/>
          <w:szCs w:val="22"/>
        </w:rPr>
        <w:tab/>
      </w:r>
      <w:hyperlink r:id="rId20" w:history="1">
        <w:r w:rsidR="00D679AB" w:rsidRPr="002A5FA5">
          <w:rPr>
            <w:rStyle w:val="Hyperlink"/>
            <w:sz w:val="22"/>
            <w:szCs w:val="22"/>
          </w:rPr>
          <w:t>SUPERVISOR ASHLEY AND SUPERVISOR STONE</w:t>
        </w:r>
        <w:r w:rsidR="00DC4F0A" w:rsidRPr="002A5FA5">
          <w:rPr>
            <w:rStyle w:val="Hyperlink"/>
            <w:sz w:val="22"/>
            <w:szCs w:val="22"/>
          </w:rPr>
          <w:t>:</w:t>
        </w:r>
      </w:hyperlink>
      <w:r w:rsidR="00DC4F0A">
        <w:rPr>
          <w:color w:val="000000"/>
          <w:sz w:val="22"/>
          <w:szCs w:val="22"/>
        </w:rPr>
        <w:t xml:space="preserve">  </w:t>
      </w:r>
      <w:r>
        <w:rPr>
          <w:color w:val="000000"/>
          <w:sz w:val="22"/>
          <w:szCs w:val="22"/>
        </w:rPr>
        <w:t>ADOPTION</w:t>
      </w:r>
      <w:r w:rsidR="00DC4F0A">
        <w:rPr>
          <w:color w:val="000000"/>
          <w:sz w:val="22"/>
          <w:szCs w:val="22"/>
        </w:rPr>
        <w:t xml:space="preserve"> OF ORDINANCE 558.13, an Ordinance of the County of Riverside</w:t>
      </w:r>
      <w:r w:rsidR="00D679AB">
        <w:rPr>
          <w:color w:val="000000"/>
          <w:sz w:val="22"/>
          <w:szCs w:val="22"/>
        </w:rPr>
        <w:t xml:space="preserve"> to Authorize Traditional and Remote Caller Bingo,</w:t>
      </w:r>
      <w:r w:rsidR="00DC4F0A">
        <w:rPr>
          <w:color w:val="000000"/>
          <w:sz w:val="22"/>
          <w:szCs w:val="22"/>
        </w:rPr>
        <w:t xml:space="preserve"> amending Ordinance 55</w:t>
      </w:r>
      <w:r w:rsidR="00D679AB">
        <w:rPr>
          <w:color w:val="000000"/>
          <w:sz w:val="22"/>
          <w:szCs w:val="22"/>
        </w:rPr>
        <w:t>8 Authorizing the Game of Bingo.</w:t>
      </w:r>
      <w:r w:rsidR="002B1236">
        <w:rPr>
          <w:color w:val="000000"/>
          <w:sz w:val="22"/>
          <w:szCs w:val="22"/>
        </w:rPr>
        <w:t xml:space="preserve"> (3.41 of 06/15/10)</w:t>
      </w:r>
    </w:p>
    <w:p w:rsidR="001246B7" w:rsidRDefault="001246B7" w:rsidP="002B1236">
      <w:pPr>
        <w:tabs>
          <w:tab w:val="left" w:pos="720"/>
        </w:tabs>
        <w:ind w:left="720" w:hanging="720"/>
        <w:rPr>
          <w:color w:val="000000"/>
          <w:sz w:val="22"/>
          <w:szCs w:val="22"/>
        </w:rPr>
      </w:pPr>
    </w:p>
    <w:p w:rsidR="001246B7" w:rsidRDefault="001246B7" w:rsidP="001246B7">
      <w:pPr>
        <w:tabs>
          <w:tab w:val="left" w:pos="720"/>
        </w:tabs>
        <w:ind w:left="720" w:hanging="720"/>
        <w:rPr>
          <w:b/>
          <w:color w:val="000000"/>
          <w:sz w:val="22"/>
          <w:szCs w:val="22"/>
        </w:rPr>
      </w:pPr>
      <w:r>
        <w:rPr>
          <w:color w:val="000000"/>
          <w:sz w:val="22"/>
          <w:szCs w:val="22"/>
        </w:rPr>
        <w:t>3.</w:t>
      </w:r>
      <w:r w:rsidR="00936E8F">
        <w:rPr>
          <w:color w:val="000000"/>
          <w:sz w:val="22"/>
          <w:szCs w:val="22"/>
        </w:rPr>
        <w:t>3</w:t>
      </w:r>
      <w:r>
        <w:rPr>
          <w:color w:val="000000"/>
          <w:sz w:val="22"/>
          <w:szCs w:val="22"/>
        </w:rPr>
        <w:tab/>
      </w:r>
      <w:hyperlink r:id="rId21" w:history="1">
        <w:r w:rsidRPr="002A5FA5">
          <w:rPr>
            <w:rStyle w:val="Hyperlink"/>
            <w:sz w:val="22"/>
            <w:szCs w:val="22"/>
          </w:rPr>
          <w:t>EXECUTIVE OFFICE</w:t>
        </w:r>
      </w:hyperlink>
      <w:r>
        <w:rPr>
          <w:color w:val="000000"/>
          <w:sz w:val="22"/>
          <w:szCs w:val="22"/>
        </w:rPr>
        <w:t>:  Approval of Revised Board Policy D-1 Reimbursement for General Travel and Other Actual and Necessa</w:t>
      </w:r>
      <w:r w:rsidR="00A45A17">
        <w:rPr>
          <w:color w:val="000000"/>
          <w:sz w:val="22"/>
          <w:szCs w:val="22"/>
        </w:rPr>
        <w:t xml:space="preserve">ry Expenses. (3.11 of 06/08/10) </w:t>
      </w:r>
      <w:r w:rsidR="00A45A17">
        <w:rPr>
          <w:b/>
          <w:color w:val="000000"/>
          <w:sz w:val="22"/>
          <w:szCs w:val="22"/>
        </w:rPr>
        <w:t>(Department requests Continuance to June 29, 2010)</w:t>
      </w:r>
    </w:p>
    <w:p w:rsidR="0076586C" w:rsidRDefault="0076586C" w:rsidP="001246B7">
      <w:pPr>
        <w:tabs>
          <w:tab w:val="left" w:pos="720"/>
        </w:tabs>
        <w:ind w:left="720" w:hanging="720"/>
        <w:rPr>
          <w:b/>
          <w:color w:val="000000"/>
          <w:sz w:val="22"/>
          <w:szCs w:val="22"/>
        </w:rPr>
      </w:pPr>
    </w:p>
    <w:p w:rsidR="0076586C" w:rsidRDefault="0076586C" w:rsidP="0076586C">
      <w:pPr>
        <w:tabs>
          <w:tab w:val="left" w:pos="720"/>
        </w:tabs>
        <w:ind w:left="720" w:hanging="720"/>
        <w:rPr>
          <w:sz w:val="22"/>
          <w:szCs w:val="22"/>
        </w:rPr>
      </w:pPr>
      <w:r>
        <w:rPr>
          <w:sz w:val="22"/>
          <w:szCs w:val="22"/>
        </w:rPr>
        <w:t>3.</w:t>
      </w:r>
      <w:r w:rsidR="00F13359">
        <w:rPr>
          <w:sz w:val="22"/>
          <w:szCs w:val="22"/>
        </w:rPr>
        <w:t>4</w:t>
      </w:r>
      <w:r>
        <w:rPr>
          <w:sz w:val="22"/>
          <w:szCs w:val="22"/>
        </w:rPr>
        <w:tab/>
      </w:r>
      <w:hyperlink r:id="rId22" w:history="1">
        <w:r w:rsidRPr="002A5FA5">
          <w:rPr>
            <w:rStyle w:val="Hyperlink"/>
            <w:sz w:val="22"/>
            <w:szCs w:val="22"/>
          </w:rPr>
          <w:t>EXECUTIVE OFFICE</w:t>
        </w:r>
      </w:hyperlink>
      <w:r>
        <w:rPr>
          <w:sz w:val="22"/>
          <w:szCs w:val="22"/>
        </w:rPr>
        <w:t>:  Approval of Revised Board Policy A-67 Initiation of Ordinances and Ordinance Amendments.</w:t>
      </w:r>
    </w:p>
    <w:p w:rsidR="003406EC" w:rsidRDefault="003406EC" w:rsidP="001246B7">
      <w:pPr>
        <w:tabs>
          <w:tab w:val="left" w:pos="720"/>
        </w:tabs>
        <w:ind w:left="720" w:hanging="720"/>
        <w:rPr>
          <w:color w:val="000000"/>
          <w:sz w:val="22"/>
          <w:szCs w:val="22"/>
        </w:rPr>
      </w:pPr>
    </w:p>
    <w:p w:rsidR="003406EC" w:rsidRDefault="003406EC" w:rsidP="001246B7">
      <w:pPr>
        <w:tabs>
          <w:tab w:val="left" w:pos="720"/>
        </w:tabs>
        <w:ind w:left="720" w:hanging="720"/>
        <w:rPr>
          <w:color w:val="000000"/>
          <w:sz w:val="22"/>
          <w:szCs w:val="22"/>
        </w:rPr>
      </w:pPr>
      <w:r>
        <w:rPr>
          <w:color w:val="000000"/>
          <w:sz w:val="22"/>
          <w:szCs w:val="22"/>
        </w:rPr>
        <w:t>3.</w:t>
      </w:r>
      <w:r w:rsidR="00F13359">
        <w:rPr>
          <w:color w:val="000000"/>
          <w:sz w:val="22"/>
          <w:szCs w:val="22"/>
        </w:rPr>
        <w:t>5</w:t>
      </w:r>
      <w:r>
        <w:rPr>
          <w:color w:val="000000"/>
          <w:sz w:val="22"/>
          <w:szCs w:val="22"/>
        </w:rPr>
        <w:tab/>
      </w:r>
      <w:hyperlink r:id="rId23" w:history="1">
        <w:r w:rsidRPr="002A5FA5">
          <w:rPr>
            <w:rStyle w:val="Hyperlink"/>
            <w:sz w:val="22"/>
            <w:szCs w:val="22"/>
          </w:rPr>
          <w:t>COMMUNITY ACTION PARTNERSHIP OF RIVERSIDE COUNTY:</w:t>
        </w:r>
      </w:hyperlink>
      <w:r>
        <w:rPr>
          <w:color w:val="000000"/>
          <w:sz w:val="22"/>
          <w:szCs w:val="22"/>
        </w:rPr>
        <w:t xml:space="preserve">  Approval of 2010 Community Services Block Grant, Discretionary Agreement #10F-4109 for the Food Security Project.</w:t>
      </w:r>
      <w:r w:rsidR="00060CFA">
        <w:rPr>
          <w:color w:val="000000"/>
          <w:sz w:val="22"/>
          <w:szCs w:val="22"/>
        </w:rPr>
        <w:t xml:space="preserve"> (4/5 vote required)</w:t>
      </w:r>
    </w:p>
    <w:p w:rsidR="001246B7" w:rsidRDefault="001246B7" w:rsidP="002B1236">
      <w:pPr>
        <w:tabs>
          <w:tab w:val="left" w:pos="720"/>
        </w:tabs>
        <w:ind w:left="720" w:hanging="720"/>
        <w:rPr>
          <w:color w:val="000000"/>
          <w:sz w:val="22"/>
          <w:szCs w:val="22"/>
        </w:rPr>
      </w:pPr>
    </w:p>
    <w:p w:rsidR="00C55A4E" w:rsidRDefault="00C55A4E" w:rsidP="00C55A4E">
      <w:pPr>
        <w:ind w:left="720" w:hanging="720"/>
        <w:rPr>
          <w:color w:val="000000"/>
          <w:sz w:val="22"/>
          <w:szCs w:val="22"/>
        </w:rPr>
      </w:pPr>
      <w:r>
        <w:rPr>
          <w:color w:val="000000"/>
          <w:sz w:val="22"/>
          <w:szCs w:val="22"/>
        </w:rPr>
        <w:t>3.</w:t>
      </w:r>
      <w:r w:rsidR="00F13359">
        <w:rPr>
          <w:color w:val="000000"/>
          <w:sz w:val="22"/>
          <w:szCs w:val="22"/>
        </w:rPr>
        <w:t>6</w:t>
      </w:r>
      <w:r>
        <w:rPr>
          <w:color w:val="000000"/>
          <w:sz w:val="22"/>
          <w:szCs w:val="22"/>
        </w:rPr>
        <w:tab/>
      </w:r>
      <w:hyperlink r:id="rId24" w:history="1">
        <w:r w:rsidRPr="002A5FA5">
          <w:rPr>
            <w:rStyle w:val="Hyperlink"/>
            <w:sz w:val="22"/>
            <w:szCs w:val="22"/>
          </w:rPr>
          <w:t>COMMUNITY HEALTH AGENCY/ANIMAL SERVICES:</w:t>
        </w:r>
      </w:hyperlink>
      <w:r>
        <w:rPr>
          <w:color w:val="000000"/>
          <w:sz w:val="22"/>
          <w:szCs w:val="22"/>
        </w:rPr>
        <w:t xml:space="preserve">  Approval of the Initiation of an Amendment to Riverside County Ordinance No. 560</w:t>
      </w:r>
      <w:r w:rsidR="004A5FF1">
        <w:rPr>
          <w:color w:val="000000"/>
          <w:sz w:val="22"/>
          <w:szCs w:val="22"/>
        </w:rPr>
        <w:t xml:space="preserve"> Rates relating to Spay and Neuter</w:t>
      </w:r>
      <w:r>
        <w:rPr>
          <w:color w:val="000000"/>
          <w:sz w:val="22"/>
          <w:szCs w:val="22"/>
        </w:rPr>
        <w:t>.</w:t>
      </w:r>
    </w:p>
    <w:p w:rsidR="004A5FF1" w:rsidRDefault="004A5FF1" w:rsidP="00C55A4E">
      <w:pPr>
        <w:ind w:left="720" w:hanging="720"/>
        <w:rPr>
          <w:color w:val="000000"/>
          <w:sz w:val="22"/>
          <w:szCs w:val="22"/>
        </w:rPr>
      </w:pPr>
    </w:p>
    <w:p w:rsidR="004A5FF1" w:rsidRDefault="004A5FF1" w:rsidP="004A5FF1">
      <w:pPr>
        <w:ind w:left="720" w:hanging="720"/>
        <w:rPr>
          <w:color w:val="000000"/>
          <w:sz w:val="22"/>
          <w:szCs w:val="22"/>
        </w:rPr>
      </w:pPr>
      <w:r>
        <w:rPr>
          <w:color w:val="000000"/>
          <w:sz w:val="22"/>
          <w:szCs w:val="22"/>
        </w:rPr>
        <w:t>3.</w:t>
      </w:r>
      <w:r w:rsidR="00F13359">
        <w:rPr>
          <w:color w:val="000000"/>
          <w:sz w:val="22"/>
          <w:szCs w:val="22"/>
        </w:rPr>
        <w:t>7</w:t>
      </w:r>
      <w:r>
        <w:rPr>
          <w:color w:val="000000"/>
          <w:sz w:val="22"/>
          <w:szCs w:val="22"/>
        </w:rPr>
        <w:tab/>
      </w:r>
      <w:hyperlink r:id="rId25" w:history="1">
        <w:r w:rsidRPr="002A5FA5">
          <w:rPr>
            <w:rStyle w:val="Hyperlink"/>
            <w:sz w:val="22"/>
            <w:szCs w:val="22"/>
          </w:rPr>
          <w:t>COMMUNITY HEALTH AGENCY/ANIMAL SERVICES:</w:t>
        </w:r>
      </w:hyperlink>
      <w:r>
        <w:rPr>
          <w:color w:val="000000"/>
          <w:sz w:val="22"/>
          <w:szCs w:val="22"/>
        </w:rPr>
        <w:t xml:space="preserve">  Approval of the Initiation of an Amendment to Riverside County Ordinance No. 630 Rates relating to Dogs and Cats.</w:t>
      </w:r>
    </w:p>
    <w:p w:rsidR="004A5FF1" w:rsidRDefault="004A5FF1" w:rsidP="004A5FF1">
      <w:pPr>
        <w:ind w:left="720" w:hanging="720"/>
        <w:rPr>
          <w:color w:val="000000"/>
          <w:sz w:val="22"/>
          <w:szCs w:val="22"/>
        </w:rPr>
      </w:pPr>
    </w:p>
    <w:p w:rsidR="00E218BA" w:rsidRDefault="00E218BA" w:rsidP="00E218BA">
      <w:pPr>
        <w:ind w:left="720" w:hanging="720"/>
        <w:rPr>
          <w:color w:val="000000"/>
          <w:sz w:val="22"/>
          <w:szCs w:val="22"/>
        </w:rPr>
      </w:pPr>
      <w:r>
        <w:rPr>
          <w:color w:val="000000"/>
          <w:sz w:val="22"/>
          <w:szCs w:val="22"/>
        </w:rPr>
        <w:t>3.</w:t>
      </w:r>
      <w:r w:rsidR="00F13359">
        <w:rPr>
          <w:color w:val="000000"/>
          <w:sz w:val="22"/>
          <w:szCs w:val="22"/>
        </w:rPr>
        <w:t>8</w:t>
      </w:r>
      <w:r>
        <w:rPr>
          <w:color w:val="000000"/>
          <w:sz w:val="22"/>
          <w:szCs w:val="22"/>
        </w:rPr>
        <w:tab/>
      </w:r>
      <w:hyperlink r:id="rId26" w:history="1">
        <w:r w:rsidRPr="002A5FA5">
          <w:rPr>
            <w:rStyle w:val="Hyperlink"/>
            <w:sz w:val="22"/>
            <w:szCs w:val="22"/>
          </w:rPr>
          <w:t>COMMUNITY HEALTH AGENCY/ENVIRONMENTAL HEALTH:</w:t>
        </w:r>
      </w:hyperlink>
      <w:r>
        <w:rPr>
          <w:color w:val="000000"/>
          <w:sz w:val="22"/>
          <w:szCs w:val="22"/>
        </w:rPr>
        <w:t xml:space="preserve">  INTRODUCTION OF ORDINANCE 769.3, an Ordinance of the County of Riverside, Amending Ordinance 769 Establishing Parcel Fees on Land Located in the Idyllwild, and Anza/Pinyon Pines Areas to Provide for the Collection of Solid Waste Generated from Residential Use of Such Parcels. (Set for Hearing </w:t>
      </w:r>
      <w:r w:rsidR="00B9124D">
        <w:rPr>
          <w:color w:val="000000"/>
          <w:sz w:val="22"/>
          <w:szCs w:val="22"/>
        </w:rPr>
        <w:t>07/27/10 @ 9:30 a.m. – Clerk to advertise)</w:t>
      </w:r>
    </w:p>
    <w:p w:rsidR="00B9124D" w:rsidRDefault="00B9124D" w:rsidP="00E218BA">
      <w:pPr>
        <w:ind w:left="720" w:hanging="720"/>
        <w:rPr>
          <w:color w:val="000000"/>
          <w:sz w:val="22"/>
          <w:szCs w:val="22"/>
        </w:rPr>
      </w:pPr>
    </w:p>
    <w:p w:rsidR="00B9124D" w:rsidRDefault="00B9124D" w:rsidP="00B9124D">
      <w:pPr>
        <w:ind w:left="720" w:hanging="720"/>
        <w:rPr>
          <w:color w:val="000000"/>
          <w:sz w:val="22"/>
          <w:szCs w:val="22"/>
        </w:rPr>
      </w:pPr>
      <w:r>
        <w:rPr>
          <w:color w:val="000000"/>
          <w:sz w:val="22"/>
          <w:szCs w:val="22"/>
        </w:rPr>
        <w:t>3.</w:t>
      </w:r>
      <w:r w:rsidR="00F13359">
        <w:rPr>
          <w:color w:val="000000"/>
          <w:sz w:val="22"/>
          <w:szCs w:val="22"/>
        </w:rPr>
        <w:t>9</w:t>
      </w:r>
      <w:r>
        <w:rPr>
          <w:color w:val="000000"/>
          <w:sz w:val="22"/>
          <w:szCs w:val="22"/>
        </w:rPr>
        <w:tab/>
      </w:r>
      <w:hyperlink r:id="rId27" w:history="1">
        <w:r w:rsidRPr="002A5FA5">
          <w:rPr>
            <w:rStyle w:val="Hyperlink"/>
            <w:sz w:val="22"/>
            <w:szCs w:val="22"/>
          </w:rPr>
          <w:t>COMMUNITY HEALTH AGENCY/ENVIRONMENTAL HEALTH:</w:t>
        </w:r>
      </w:hyperlink>
      <w:r>
        <w:rPr>
          <w:color w:val="000000"/>
          <w:sz w:val="22"/>
          <w:szCs w:val="22"/>
        </w:rPr>
        <w:t xml:space="preserve">  INTRODUCTION OF ORDINANCE 640.13, an Ordinance of the County of Riverside, Amending Ordinance 640 relating to Environmental Health Service Fees. (Set for Hearing 07/27/10 @ 9:30 a.m. – Clerk to advertise)</w:t>
      </w:r>
    </w:p>
    <w:p w:rsidR="009C6F37" w:rsidRDefault="009C6F37" w:rsidP="00C55A4E">
      <w:pPr>
        <w:ind w:left="720" w:hanging="720"/>
        <w:rPr>
          <w:color w:val="000000"/>
          <w:sz w:val="22"/>
          <w:szCs w:val="22"/>
        </w:rPr>
      </w:pPr>
    </w:p>
    <w:p w:rsidR="009C6F37" w:rsidRDefault="009C6F37" w:rsidP="00C55A4E">
      <w:pPr>
        <w:ind w:left="720" w:hanging="720"/>
        <w:rPr>
          <w:color w:val="000000"/>
          <w:sz w:val="22"/>
          <w:szCs w:val="22"/>
        </w:rPr>
      </w:pPr>
      <w:r>
        <w:rPr>
          <w:color w:val="000000"/>
          <w:sz w:val="22"/>
          <w:szCs w:val="22"/>
        </w:rPr>
        <w:t>3.</w:t>
      </w:r>
      <w:r w:rsidR="00F13359">
        <w:rPr>
          <w:color w:val="000000"/>
          <w:sz w:val="22"/>
          <w:szCs w:val="22"/>
        </w:rPr>
        <w:t>10</w:t>
      </w:r>
      <w:r>
        <w:rPr>
          <w:color w:val="000000"/>
          <w:sz w:val="22"/>
          <w:szCs w:val="22"/>
        </w:rPr>
        <w:tab/>
      </w:r>
      <w:hyperlink r:id="rId28" w:history="1">
        <w:r w:rsidRPr="002A5FA5">
          <w:rPr>
            <w:rStyle w:val="Hyperlink"/>
            <w:sz w:val="22"/>
            <w:szCs w:val="22"/>
          </w:rPr>
          <w:t>COMMUNITY HEALTH AGENCY/PUBLIC HEALTH:</w:t>
        </w:r>
      </w:hyperlink>
      <w:r>
        <w:rPr>
          <w:color w:val="000000"/>
          <w:sz w:val="22"/>
          <w:szCs w:val="22"/>
        </w:rPr>
        <w:t xml:space="preserve">  Approval of Amendment A01 to Agreement #05-</w:t>
      </w:r>
      <w:r w:rsidR="00FF72DB">
        <w:rPr>
          <w:color w:val="000000"/>
          <w:sz w:val="22"/>
          <w:szCs w:val="22"/>
        </w:rPr>
        <w:t>45317 with the California Department of Public Health. (4/5 vote required)</w:t>
      </w:r>
    </w:p>
    <w:p w:rsidR="00FF72DB" w:rsidRDefault="00FF72DB" w:rsidP="00C55A4E">
      <w:pPr>
        <w:ind w:left="720" w:hanging="720"/>
        <w:rPr>
          <w:color w:val="000000"/>
          <w:sz w:val="22"/>
          <w:szCs w:val="22"/>
        </w:rPr>
      </w:pPr>
    </w:p>
    <w:p w:rsidR="00FF72DB" w:rsidRDefault="00FF72DB" w:rsidP="00C55A4E">
      <w:pPr>
        <w:ind w:left="720" w:hanging="720"/>
        <w:rPr>
          <w:color w:val="000000"/>
          <w:sz w:val="22"/>
          <w:szCs w:val="22"/>
        </w:rPr>
      </w:pPr>
      <w:r>
        <w:rPr>
          <w:color w:val="000000"/>
          <w:sz w:val="22"/>
          <w:szCs w:val="22"/>
        </w:rPr>
        <w:t>3.</w:t>
      </w:r>
      <w:r w:rsidR="004B3F37">
        <w:rPr>
          <w:color w:val="000000"/>
          <w:sz w:val="22"/>
          <w:szCs w:val="22"/>
        </w:rPr>
        <w:t>11</w:t>
      </w:r>
      <w:r>
        <w:rPr>
          <w:color w:val="000000"/>
          <w:sz w:val="22"/>
          <w:szCs w:val="22"/>
        </w:rPr>
        <w:tab/>
      </w:r>
      <w:hyperlink r:id="rId29" w:history="1">
        <w:r w:rsidRPr="002A5FA5">
          <w:rPr>
            <w:rStyle w:val="Hyperlink"/>
            <w:sz w:val="22"/>
            <w:szCs w:val="22"/>
          </w:rPr>
          <w:t>COMMUNITY HEALTH AGENCY/PUBLIC HEALTH:</w:t>
        </w:r>
      </w:hyperlink>
      <w:r>
        <w:rPr>
          <w:color w:val="000000"/>
          <w:sz w:val="22"/>
          <w:szCs w:val="22"/>
        </w:rPr>
        <w:t xml:space="preserve">  Approval of the Purchase of an Extended Warranty and a 2-day Training Class for 5 Human Patient Simulators.</w:t>
      </w:r>
    </w:p>
    <w:p w:rsidR="00A029C8" w:rsidRDefault="00A029C8" w:rsidP="00C55A4E">
      <w:pPr>
        <w:ind w:left="720" w:hanging="720"/>
        <w:rPr>
          <w:color w:val="000000"/>
          <w:sz w:val="22"/>
          <w:szCs w:val="22"/>
        </w:rPr>
      </w:pPr>
    </w:p>
    <w:p w:rsidR="00A029C8" w:rsidRDefault="00A029C8" w:rsidP="00C55A4E">
      <w:pPr>
        <w:ind w:left="720" w:hanging="720"/>
        <w:rPr>
          <w:color w:val="000000"/>
          <w:sz w:val="22"/>
          <w:szCs w:val="22"/>
        </w:rPr>
      </w:pPr>
      <w:r>
        <w:rPr>
          <w:color w:val="000000"/>
          <w:sz w:val="22"/>
          <w:szCs w:val="22"/>
        </w:rPr>
        <w:t>3.</w:t>
      </w:r>
      <w:r w:rsidR="004B3F37">
        <w:rPr>
          <w:color w:val="000000"/>
          <w:sz w:val="22"/>
          <w:szCs w:val="22"/>
        </w:rPr>
        <w:t>12</w:t>
      </w:r>
      <w:r>
        <w:rPr>
          <w:color w:val="000000"/>
          <w:sz w:val="22"/>
          <w:szCs w:val="22"/>
        </w:rPr>
        <w:tab/>
      </w:r>
      <w:hyperlink r:id="rId30" w:history="1">
        <w:r w:rsidRPr="002A5FA5">
          <w:rPr>
            <w:rStyle w:val="Hyperlink"/>
            <w:sz w:val="22"/>
            <w:szCs w:val="22"/>
          </w:rPr>
          <w:t>ECONOMIC DEVELOPMENT AGENCY:</w:t>
        </w:r>
      </w:hyperlink>
      <w:r>
        <w:rPr>
          <w:color w:val="000000"/>
          <w:sz w:val="22"/>
          <w:szCs w:val="22"/>
        </w:rPr>
        <w:t xml:space="preserve">  Approval of the Custodial Division Internal Service Fund Establishment and Advance for Fiscal Year 2010-2011; Concurrence with the Business Plan; and Approval of a Loan from the General Fund.</w:t>
      </w:r>
    </w:p>
    <w:p w:rsidR="00A029C8" w:rsidRDefault="00A029C8" w:rsidP="00C55A4E">
      <w:pPr>
        <w:ind w:left="720" w:hanging="720"/>
        <w:rPr>
          <w:color w:val="000000"/>
          <w:sz w:val="22"/>
          <w:szCs w:val="22"/>
        </w:rPr>
      </w:pPr>
    </w:p>
    <w:p w:rsidR="00C10CC3" w:rsidRDefault="00C10CC3" w:rsidP="00C10CC3">
      <w:pPr>
        <w:ind w:left="720" w:hanging="720"/>
        <w:rPr>
          <w:color w:val="000000"/>
          <w:sz w:val="22"/>
          <w:szCs w:val="22"/>
        </w:rPr>
      </w:pPr>
      <w:r>
        <w:rPr>
          <w:color w:val="000000"/>
          <w:sz w:val="22"/>
          <w:szCs w:val="22"/>
        </w:rPr>
        <w:t>3.</w:t>
      </w:r>
      <w:r w:rsidR="004B3F37">
        <w:rPr>
          <w:color w:val="000000"/>
          <w:sz w:val="22"/>
          <w:szCs w:val="22"/>
        </w:rPr>
        <w:t>13</w:t>
      </w:r>
      <w:r>
        <w:rPr>
          <w:color w:val="000000"/>
          <w:sz w:val="22"/>
          <w:szCs w:val="22"/>
        </w:rPr>
        <w:tab/>
      </w:r>
      <w:hyperlink r:id="rId31" w:history="1">
        <w:r w:rsidRPr="002A5FA5">
          <w:rPr>
            <w:rStyle w:val="Hyperlink"/>
            <w:sz w:val="22"/>
            <w:szCs w:val="22"/>
          </w:rPr>
          <w:t>ECONOMIC DEVELOPMENT AGENCY:</w:t>
        </w:r>
      </w:hyperlink>
      <w:r>
        <w:rPr>
          <w:color w:val="000000"/>
          <w:sz w:val="22"/>
          <w:szCs w:val="22"/>
        </w:rPr>
        <w:t xml:space="preserve">  Approval of the Real Estate Division Internal Service Fund Establishment and Advance for Fiscal Year 2010-2011; Concurrence with the Business Plan; and Approval of a Loan from the General Fund.</w:t>
      </w:r>
    </w:p>
    <w:p w:rsidR="00C10CC3" w:rsidRDefault="00C10CC3" w:rsidP="00C10CC3">
      <w:pPr>
        <w:ind w:left="720" w:hanging="720"/>
        <w:rPr>
          <w:color w:val="000000"/>
          <w:sz w:val="22"/>
          <w:szCs w:val="22"/>
        </w:rPr>
      </w:pPr>
    </w:p>
    <w:p w:rsidR="00C10CC3" w:rsidRDefault="00C10CC3" w:rsidP="00C10CC3">
      <w:pPr>
        <w:ind w:left="720" w:hanging="720"/>
        <w:rPr>
          <w:color w:val="000000"/>
          <w:sz w:val="22"/>
          <w:szCs w:val="22"/>
        </w:rPr>
      </w:pPr>
      <w:r>
        <w:rPr>
          <w:color w:val="000000"/>
          <w:sz w:val="22"/>
          <w:szCs w:val="22"/>
        </w:rPr>
        <w:t>3.</w:t>
      </w:r>
      <w:r w:rsidR="004B3F37">
        <w:rPr>
          <w:color w:val="000000"/>
          <w:sz w:val="22"/>
          <w:szCs w:val="22"/>
        </w:rPr>
        <w:t>14</w:t>
      </w:r>
      <w:r>
        <w:rPr>
          <w:color w:val="000000"/>
          <w:sz w:val="22"/>
          <w:szCs w:val="22"/>
        </w:rPr>
        <w:tab/>
      </w:r>
      <w:hyperlink r:id="rId32" w:history="1">
        <w:r w:rsidRPr="002A5FA5">
          <w:rPr>
            <w:rStyle w:val="Hyperlink"/>
            <w:sz w:val="22"/>
            <w:szCs w:val="22"/>
          </w:rPr>
          <w:t>ECONOMIC DEVELOPMENT AGENCY:</w:t>
        </w:r>
      </w:hyperlink>
      <w:r>
        <w:rPr>
          <w:color w:val="000000"/>
          <w:sz w:val="22"/>
          <w:szCs w:val="22"/>
        </w:rPr>
        <w:t xml:space="preserve">  Approval of the Maintenance Division Internal Service Fund Establishment and Advance for Fiscal Year 2010-2011; Concurrence with the Business Plan; and Approval of a Loan from the General Fund.</w:t>
      </w:r>
    </w:p>
    <w:p w:rsidR="00BE7A71" w:rsidRDefault="00BE7A71" w:rsidP="00C10CC3">
      <w:pPr>
        <w:ind w:left="720" w:hanging="720"/>
        <w:rPr>
          <w:color w:val="000000"/>
          <w:sz w:val="22"/>
          <w:szCs w:val="22"/>
        </w:rPr>
      </w:pPr>
    </w:p>
    <w:p w:rsidR="004317AC" w:rsidRDefault="004317AC" w:rsidP="00C10CC3">
      <w:pPr>
        <w:ind w:left="720" w:hanging="720"/>
        <w:rPr>
          <w:color w:val="000000"/>
          <w:sz w:val="22"/>
          <w:szCs w:val="22"/>
        </w:rPr>
      </w:pPr>
      <w:r>
        <w:rPr>
          <w:color w:val="000000"/>
          <w:sz w:val="22"/>
          <w:szCs w:val="22"/>
        </w:rPr>
        <w:t>3.</w:t>
      </w:r>
      <w:r w:rsidR="007D3247">
        <w:rPr>
          <w:color w:val="000000"/>
          <w:sz w:val="22"/>
          <w:szCs w:val="22"/>
        </w:rPr>
        <w:t>15</w:t>
      </w:r>
      <w:r>
        <w:rPr>
          <w:color w:val="000000"/>
          <w:sz w:val="22"/>
          <w:szCs w:val="22"/>
        </w:rPr>
        <w:tab/>
      </w:r>
      <w:hyperlink r:id="rId33" w:history="1">
        <w:r w:rsidRPr="002A5FA5">
          <w:rPr>
            <w:rStyle w:val="Hyperlink"/>
            <w:sz w:val="22"/>
            <w:szCs w:val="22"/>
          </w:rPr>
          <w:t>ECONOMIC DEVELOPMENT AGENCY:</w:t>
        </w:r>
      </w:hyperlink>
      <w:r>
        <w:rPr>
          <w:color w:val="000000"/>
          <w:sz w:val="22"/>
          <w:szCs w:val="22"/>
        </w:rPr>
        <w:t xml:space="preserve">  Approval of the Findings for the Reimbursement Agreement for the Rancho Jurupa Park – Phase 3, 2</w:t>
      </w:r>
      <w:r w:rsidRPr="004317AC">
        <w:rPr>
          <w:color w:val="000000"/>
          <w:sz w:val="22"/>
          <w:szCs w:val="22"/>
          <w:vertAlign w:val="superscript"/>
        </w:rPr>
        <w:t>nd</w:t>
      </w:r>
      <w:r>
        <w:rPr>
          <w:color w:val="000000"/>
          <w:sz w:val="22"/>
          <w:szCs w:val="22"/>
        </w:rPr>
        <w:t xml:space="preserve"> District.</w:t>
      </w:r>
      <w:r w:rsidR="00A37ECA">
        <w:rPr>
          <w:color w:val="000000"/>
          <w:sz w:val="22"/>
          <w:szCs w:val="22"/>
        </w:rPr>
        <w:t xml:space="preserve">  (See item 4.1)</w:t>
      </w:r>
    </w:p>
    <w:p w:rsidR="004317AC" w:rsidRDefault="004317AC" w:rsidP="004317AC">
      <w:pPr>
        <w:ind w:left="720" w:hanging="720"/>
        <w:rPr>
          <w:color w:val="000000"/>
          <w:sz w:val="22"/>
          <w:szCs w:val="22"/>
        </w:rPr>
      </w:pPr>
    </w:p>
    <w:p w:rsidR="004317AC" w:rsidRDefault="004317AC" w:rsidP="004317AC">
      <w:pPr>
        <w:ind w:left="720" w:hanging="720"/>
        <w:rPr>
          <w:color w:val="000000"/>
          <w:sz w:val="22"/>
          <w:szCs w:val="22"/>
        </w:rPr>
      </w:pPr>
      <w:r>
        <w:rPr>
          <w:color w:val="000000"/>
          <w:sz w:val="22"/>
          <w:szCs w:val="22"/>
        </w:rPr>
        <w:t>3.</w:t>
      </w:r>
      <w:r w:rsidR="007D3247">
        <w:rPr>
          <w:color w:val="000000"/>
          <w:sz w:val="22"/>
          <w:szCs w:val="22"/>
        </w:rPr>
        <w:t>1</w:t>
      </w:r>
      <w:r w:rsidR="00FC2C2C">
        <w:rPr>
          <w:color w:val="000000"/>
          <w:sz w:val="22"/>
          <w:szCs w:val="22"/>
        </w:rPr>
        <w:t>6</w:t>
      </w:r>
      <w:r>
        <w:rPr>
          <w:color w:val="000000"/>
          <w:sz w:val="22"/>
          <w:szCs w:val="22"/>
        </w:rPr>
        <w:tab/>
      </w:r>
      <w:hyperlink r:id="rId34" w:history="1">
        <w:r w:rsidRPr="00E71EA2">
          <w:rPr>
            <w:rStyle w:val="Hyperlink"/>
            <w:sz w:val="22"/>
            <w:szCs w:val="22"/>
          </w:rPr>
          <w:t>ECONOMIC DEVELOPMENT AGENCY:</w:t>
        </w:r>
      </w:hyperlink>
      <w:r w:rsidR="000151B6">
        <w:rPr>
          <w:color w:val="000000"/>
          <w:sz w:val="22"/>
          <w:szCs w:val="22"/>
        </w:rPr>
        <w:t xml:space="preserve">  Approval of a Memorandum of Understanding with the City of La Quinta, 4</w:t>
      </w:r>
      <w:r w:rsidR="000151B6" w:rsidRPr="000151B6">
        <w:rPr>
          <w:color w:val="000000"/>
          <w:sz w:val="22"/>
          <w:szCs w:val="22"/>
          <w:vertAlign w:val="superscript"/>
        </w:rPr>
        <w:t>th</w:t>
      </w:r>
      <w:r w:rsidR="000151B6">
        <w:rPr>
          <w:color w:val="000000"/>
          <w:sz w:val="22"/>
          <w:szCs w:val="22"/>
        </w:rPr>
        <w:t xml:space="preserve"> District.</w:t>
      </w:r>
      <w:r>
        <w:rPr>
          <w:color w:val="000000"/>
          <w:sz w:val="22"/>
          <w:szCs w:val="22"/>
        </w:rPr>
        <w:t xml:space="preserve">  </w:t>
      </w:r>
    </w:p>
    <w:p w:rsidR="00CB3DF1" w:rsidRDefault="00CB3DF1" w:rsidP="004317AC">
      <w:pPr>
        <w:ind w:left="720" w:hanging="720"/>
        <w:rPr>
          <w:color w:val="000000"/>
          <w:sz w:val="22"/>
          <w:szCs w:val="22"/>
        </w:rPr>
      </w:pPr>
    </w:p>
    <w:p w:rsidR="00CB3DF1" w:rsidRDefault="00CB3DF1" w:rsidP="004317AC">
      <w:pPr>
        <w:ind w:left="720" w:hanging="720"/>
        <w:rPr>
          <w:color w:val="000000"/>
          <w:sz w:val="22"/>
          <w:szCs w:val="22"/>
        </w:rPr>
      </w:pPr>
      <w:r>
        <w:rPr>
          <w:color w:val="000000"/>
          <w:sz w:val="22"/>
          <w:szCs w:val="22"/>
        </w:rPr>
        <w:t>3.</w:t>
      </w:r>
      <w:r w:rsidR="00FC2C2C">
        <w:rPr>
          <w:color w:val="000000"/>
          <w:sz w:val="22"/>
          <w:szCs w:val="22"/>
        </w:rPr>
        <w:t>17</w:t>
      </w:r>
      <w:r>
        <w:rPr>
          <w:color w:val="000000"/>
          <w:sz w:val="22"/>
          <w:szCs w:val="22"/>
        </w:rPr>
        <w:tab/>
      </w:r>
      <w:hyperlink r:id="rId35" w:history="1">
        <w:r w:rsidRPr="00E71EA2">
          <w:rPr>
            <w:rStyle w:val="Hyperlink"/>
            <w:sz w:val="22"/>
            <w:szCs w:val="22"/>
          </w:rPr>
          <w:t>ECONOMIC DEVELOPMENT AGENCY</w:t>
        </w:r>
      </w:hyperlink>
      <w:r>
        <w:rPr>
          <w:color w:val="000000"/>
          <w:sz w:val="22"/>
          <w:szCs w:val="22"/>
        </w:rPr>
        <w:t>:  Approval of the Settlement Agreement and Mutual Release for Tierra Del Sol Senior Housing Apartments in Cathedral City, 4</w:t>
      </w:r>
      <w:r w:rsidRPr="00CB3DF1">
        <w:rPr>
          <w:color w:val="000000"/>
          <w:sz w:val="22"/>
          <w:szCs w:val="22"/>
          <w:vertAlign w:val="superscript"/>
        </w:rPr>
        <w:t>th</w:t>
      </w:r>
      <w:r>
        <w:rPr>
          <w:color w:val="000000"/>
          <w:sz w:val="22"/>
          <w:szCs w:val="22"/>
        </w:rPr>
        <w:t xml:space="preserve"> District.</w:t>
      </w:r>
    </w:p>
    <w:p w:rsidR="00172FF4" w:rsidRDefault="00172FF4" w:rsidP="00172FF4">
      <w:pPr>
        <w:rPr>
          <w:color w:val="000000"/>
          <w:sz w:val="22"/>
          <w:szCs w:val="22"/>
        </w:rPr>
      </w:pPr>
    </w:p>
    <w:p w:rsidR="00CB3DF1" w:rsidRDefault="00CB3DF1" w:rsidP="004317AC">
      <w:pPr>
        <w:ind w:left="720" w:hanging="720"/>
        <w:rPr>
          <w:color w:val="000000"/>
          <w:sz w:val="22"/>
          <w:szCs w:val="22"/>
        </w:rPr>
      </w:pPr>
      <w:r>
        <w:rPr>
          <w:color w:val="000000"/>
          <w:sz w:val="22"/>
          <w:szCs w:val="22"/>
        </w:rPr>
        <w:t>3.</w:t>
      </w:r>
      <w:r w:rsidR="00FC2C2C">
        <w:rPr>
          <w:color w:val="000000"/>
          <w:sz w:val="22"/>
          <w:szCs w:val="22"/>
        </w:rPr>
        <w:t>18</w:t>
      </w:r>
      <w:r>
        <w:rPr>
          <w:color w:val="000000"/>
          <w:sz w:val="22"/>
          <w:szCs w:val="22"/>
        </w:rPr>
        <w:tab/>
      </w:r>
      <w:hyperlink r:id="rId36" w:history="1">
        <w:r w:rsidRPr="00E71EA2">
          <w:rPr>
            <w:rStyle w:val="Hyperlink"/>
            <w:sz w:val="22"/>
            <w:szCs w:val="22"/>
          </w:rPr>
          <w:t>FIRE:</w:t>
        </w:r>
      </w:hyperlink>
      <w:r>
        <w:rPr>
          <w:color w:val="000000"/>
          <w:sz w:val="22"/>
          <w:szCs w:val="22"/>
        </w:rPr>
        <w:t xml:space="preserve">  Approval of the Bauer Fill Station Use Agreement between the Riverside Community College District and the Riverside County Fire Department, 1</w:t>
      </w:r>
      <w:r w:rsidRPr="00CB3DF1">
        <w:rPr>
          <w:color w:val="000000"/>
          <w:sz w:val="22"/>
          <w:szCs w:val="22"/>
          <w:vertAlign w:val="superscript"/>
        </w:rPr>
        <w:t>st</w:t>
      </w:r>
      <w:r>
        <w:rPr>
          <w:color w:val="000000"/>
          <w:sz w:val="22"/>
          <w:szCs w:val="22"/>
        </w:rPr>
        <w:t xml:space="preserve"> District.</w:t>
      </w:r>
    </w:p>
    <w:p w:rsidR="004317AC" w:rsidRDefault="004317AC" w:rsidP="004317AC">
      <w:pPr>
        <w:ind w:left="720" w:hanging="720"/>
        <w:rPr>
          <w:color w:val="000000"/>
          <w:sz w:val="22"/>
          <w:szCs w:val="22"/>
        </w:rPr>
      </w:pPr>
    </w:p>
    <w:p w:rsidR="005D4560" w:rsidRDefault="005D4560" w:rsidP="005D4560">
      <w:pPr>
        <w:ind w:left="720" w:hanging="720"/>
        <w:rPr>
          <w:color w:val="000000"/>
          <w:sz w:val="22"/>
          <w:szCs w:val="22"/>
        </w:rPr>
      </w:pPr>
      <w:r>
        <w:rPr>
          <w:color w:val="000000"/>
          <w:sz w:val="22"/>
          <w:szCs w:val="22"/>
        </w:rPr>
        <w:t>3.</w:t>
      </w:r>
      <w:r w:rsidR="00FC2C2C">
        <w:rPr>
          <w:color w:val="000000"/>
          <w:sz w:val="22"/>
          <w:szCs w:val="22"/>
        </w:rPr>
        <w:t>19</w:t>
      </w:r>
      <w:r>
        <w:rPr>
          <w:color w:val="000000"/>
          <w:sz w:val="22"/>
          <w:szCs w:val="22"/>
        </w:rPr>
        <w:tab/>
      </w:r>
      <w:hyperlink r:id="rId37" w:history="1">
        <w:r w:rsidRPr="00E71EA2">
          <w:rPr>
            <w:rStyle w:val="Hyperlink"/>
            <w:sz w:val="22"/>
            <w:szCs w:val="22"/>
          </w:rPr>
          <w:t>FIRE</w:t>
        </w:r>
      </w:hyperlink>
      <w:r>
        <w:rPr>
          <w:color w:val="000000"/>
          <w:sz w:val="22"/>
          <w:szCs w:val="22"/>
        </w:rPr>
        <w:t>:  Approval of the Quantitative Fit Testing Machine Use Agreement between the Riverside Community College District and the Riverside County Fire Department, 1</w:t>
      </w:r>
      <w:r w:rsidRPr="00CB3DF1">
        <w:rPr>
          <w:color w:val="000000"/>
          <w:sz w:val="22"/>
          <w:szCs w:val="22"/>
          <w:vertAlign w:val="superscript"/>
        </w:rPr>
        <w:t>st</w:t>
      </w:r>
      <w:r>
        <w:rPr>
          <w:color w:val="000000"/>
          <w:sz w:val="22"/>
          <w:szCs w:val="22"/>
        </w:rPr>
        <w:t xml:space="preserve"> District.</w:t>
      </w:r>
    </w:p>
    <w:p w:rsidR="00461BBF" w:rsidRDefault="00461BBF" w:rsidP="005D4560">
      <w:pPr>
        <w:ind w:left="720" w:hanging="720"/>
        <w:rPr>
          <w:color w:val="000000"/>
          <w:sz w:val="22"/>
          <w:szCs w:val="22"/>
        </w:rPr>
      </w:pPr>
    </w:p>
    <w:p w:rsidR="00461BBF" w:rsidRDefault="00461BBF" w:rsidP="005D4560">
      <w:pPr>
        <w:ind w:left="720" w:hanging="720"/>
        <w:rPr>
          <w:color w:val="000000"/>
          <w:sz w:val="22"/>
          <w:szCs w:val="22"/>
        </w:rPr>
      </w:pPr>
      <w:r>
        <w:rPr>
          <w:color w:val="000000"/>
          <w:sz w:val="22"/>
          <w:szCs w:val="22"/>
        </w:rPr>
        <w:t>3.</w:t>
      </w:r>
      <w:r w:rsidR="00FC2C2C">
        <w:rPr>
          <w:color w:val="000000"/>
          <w:sz w:val="22"/>
          <w:szCs w:val="22"/>
        </w:rPr>
        <w:t>20</w:t>
      </w:r>
      <w:r>
        <w:rPr>
          <w:color w:val="000000"/>
          <w:sz w:val="22"/>
          <w:szCs w:val="22"/>
        </w:rPr>
        <w:tab/>
      </w:r>
      <w:hyperlink r:id="rId38" w:history="1">
        <w:r w:rsidRPr="00E71EA2">
          <w:rPr>
            <w:rStyle w:val="Hyperlink"/>
            <w:sz w:val="22"/>
            <w:szCs w:val="22"/>
          </w:rPr>
          <w:t>HUMAN RESOURCES</w:t>
        </w:r>
      </w:hyperlink>
      <w:r>
        <w:rPr>
          <w:color w:val="000000"/>
          <w:sz w:val="22"/>
          <w:szCs w:val="22"/>
        </w:rPr>
        <w:t>:  Approval of the Defense Panel Professional Service Agreement with the Law Office of Hanson Bridgett, LLP.</w:t>
      </w:r>
    </w:p>
    <w:p w:rsidR="00461BBF" w:rsidRDefault="00461BBF" w:rsidP="005D4560">
      <w:pPr>
        <w:ind w:left="720" w:hanging="720"/>
        <w:rPr>
          <w:color w:val="000000"/>
          <w:sz w:val="22"/>
          <w:szCs w:val="22"/>
        </w:rPr>
      </w:pPr>
    </w:p>
    <w:p w:rsidR="00461BBF" w:rsidRDefault="00461BBF" w:rsidP="005D4560">
      <w:pPr>
        <w:ind w:left="720" w:hanging="720"/>
        <w:rPr>
          <w:color w:val="000000"/>
          <w:sz w:val="22"/>
          <w:szCs w:val="22"/>
        </w:rPr>
      </w:pPr>
      <w:r>
        <w:rPr>
          <w:color w:val="000000"/>
          <w:sz w:val="22"/>
          <w:szCs w:val="22"/>
        </w:rPr>
        <w:t>3.</w:t>
      </w:r>
      <w:r w:rsidR="002E44BE">
        <w:rPr>
          <w:color w:val="000000"/>
          <w:sz w:val="22"/>
          <w:szCs w:val="22"/>
        </w:rPr>
        <w:t>21</w:t>
      </w:r>
      <w:r>
        <w:rPr>
          <w:color w:val="000000"/>
          <w:sz w:val="22"/>
          <w:szCs w:val="22"/>
        </w:rPr>
        <w:tab/>
      </w:r>
      <w:hyperlink r:id="rId39" w:history="1">
        <w:r w:rsidRPr="00E71EA2">
          <w:rPr>
            <w:rStyle w:val="Hyperlink"/>
            <w:sz w:val="22"/>
            <w:szCs w:val="22"/>
          </w:rPr>
          <w:t>HUMAN RESOURCES</w:t>
        </w:r>
      </w:hyperlink>
      <w:r>
        <w:rPr>
          <w:color w:val="000000"/>
          <w:sz w:val="22"/>
          <w:szCs w:val="22"/>
        </w:rPr>
        <w:t>:  Approval of the Internal Service Fund for FY 2010/11.</w:t>
      </w:r>
    </w:p>
    <w:p w:rsidR="00714AD9" w:rsidRDefault="00714AD9" w:rsidP="005D4560">
      <w:pPr>
        <w:ind w:left="720" w:hanging="720"/>
        <w:rPr>
          <w:color w:val="000000"/>
          <w:sz w:val="22"/>
          <w:szCs w:val="22"/>
        </w:rPr>
      </w:pPr>
    </w:p>
    <w:p w:rsidR="00714AD9" w:rsidRDefault="00714AD9" w:rsidP="005D4560">
      <w:pPr>
        <w:ind w:left="720" w:hanging="720"/>
        <w:rPr>
          <w:color w:val="000000"/>
          <w:sz w:val="22"/>
          <w:szCs w:val="22"/>
        </w:rPr>
      </w:pPr>
      <w:r>
        <w:rPr>
          <w:color w:val="000000"/>
          <w:sz w:val="22"/>
          <w:szCs w:val="22"/>
        </w:rPr>
        <w:t>3.</w:t>
      </w:r>
      <w:r w:rsidR="008D5BBE">
        <w:rPr>
          <w:color w:val="000000"/>
          <w:sz w:val="22"/>
          <w:szCs w:val="22"/>
        </w:rPr>
        <w:t>22</w:t>
      </w:r>
      <w:r>
        <w:rPr>
          <w:color w:val="000000"/>
          <w:sz w:val="22"/>
          <w:szCs w:val="22"/>
        </w:rPr>
        <w:tab/>
      </w:r>
      <w:hyperlink r:id="rId40" w:history="1">
        <w:r w:rsidRPr="00E71EA2">
          <w:rPr>
            <w:rStyle w:val="Hyperlink"/>
            <w:sz w:val="22"/>
            <w:szCs w:val="22"/>
          </w:rPr>
          <w:t>HUMAN RESOURCES:</w:t>
        </w:r>
      </w:hyperlink>
      <w:r>
        <w:rPr>
          <w:color w:val="000000"/>
          <w:sz w:val="22"/>
          <w:szCs w:val="22"/>
        </w:rPr>
        <w:t xml:space="preserve">  Approval of the Sole Source Agreement to Designate United Way of the Inland Valleys as the Principal Combined Fund Drive Organization for the County of Riverside.</w:t>
      </w:r>
    </w:p>
    <w:p w:rsidR="00714AD9" w:rsidRDefault="00714AD9" w:rsidP="005D4560">
      <w:pPr>
        <w:ind w:left="720" w:hanging="720"/>
        <w:rPr>
          <w:color w:val="000000"/>
          <w:sz w:val="22"/>
          <w:szCs w:val="22"/>
        </w:rPr>
      </w:pPr>
    </w:p>
    <w:p w:rsidR="001A64DB" w:rsidRDefault="00714AD9" w:rsidP="001A64DB">
      <w:pPr>
        <w:ind w:left="720" w:hanging="720"/>
        <w:rPr>
          <w:color w:val="000000" w:themeColor="text1"/>
          <w:sz w:val="22"/>
          <w:szCs w:val="22"/>
        </w:rPr>
      </w:pPr>
      <w:r>
        <w:rPr>
          <w:color w:val="000000"/>
          <w:sz w:val="22"/>
          <w:szCs w:val="22"/>
        </w:rPr>
        <w:t>3.</w:t>
      </w:r>
      <w:r w:rsidR="008D5BBE">
        <w:rPr>
          <w:color w:val="000000"/>
          <w:sz w:val="22"/>
          <w:szCs w:val="22"/>
        </w:rPr>
        <w:t>23</w:t>
      </w:r>
      <w:r>
        <w:rPr>
          <w:color w:val="000000"/>
          <w:sz w:val="22"/>
          <w:szCs w:val="22"/>
        </w:rPr>
        <w:tab/>
      </w:r>
      <w:hyperlink r:id="rId41" w:history="1">
        <w:r w:rsidRPr="00E71EA2">
          <w:rPr>
            <w:rStyle w:val="Hyperlink"/>
            <w:sz w:val="22"/>
            <w:szCs w:val="22"/>
          </w:rPr>
          <w:t>HUMAN RESOURCES:</w:t>
        </w:r>
      </w:hyperlink>
      <w:r>
        <w:rPr>
          <w:color w:val="000000"/>
          <w:sz w:val="22"/>
          <w:szCs w:val="22"/>
        </w:rPr>
        <w:t xml:space="preserve">  Approval of the Exclusive Care - </w:t>
      </w:r>
      <w:r w:rsidR="001A64DB" w:rsidRPr="00191505">
        <w:rPr>
          <w:color w:val="000000" w:themeColor="text1"/>
          <w:sz w:val="22"/>
          <w:szCs w:val="22"/>
        </w:rPr>
        <w:t>Exclusive Provider Option</w:t>
      </w:r>
      <w:r w:rsidR="001A64DB">
        <w:rPr>
          <w:color w:val="000000" w:themeColor="text1"/>
          <w:sz w:val="22"/>
          <w:szCs w:val="22"/>
        </w:rPr>
        <w:t xml:space="preserve"> Second Amendment to the</w:t>
      </w:r>
      <w:r w:rsidR="001A64DB" w:rsidRPr="00191505">
        <w:rPr>
          <w:color w:val="000000" w:themeColor="text1"/>
          <w:sz w:val="22"/>
          <w:szCs w:val="22"/>
        </w:rPr>
        <w:t xml:space="preserve"> Medical Contractor Agreement with </w:t>
      </w:r>
      <w:r w:rsidR="001A64DB">
        <w:rPr>
          <w:color w:val="000000" w:themeColor="text1"/>
          <w:sz w:val="22"/>
          <w:szCs w:val="22"/>
        </w:rPr>
        <w:t>Homan Abdollahzadeh, M.D.</w:t>
      </w:r>
    </w:p>
    <w:p w:rsidR="001A64DB" w:rsidRDefault="001A64DB" w:rsidP="001A64DB">
      <w:pPr>
        <w:ind w:left="720" w:hanging="720"/>
        <w:rPr>
          <w:color w:val="000000" w:themeColor="text1"/>
          <w:sz w:val="22"/>
          <w:szCs w:val="22"/>
        </w:rPr>
      </w:pPr>
    </w:p>
    <w:p w:rsidR="001A64DB" w:rsidRDefault="001A64DB" w:rsidP="001A64DB">
      <w:pPr>
        <w:ind w:left="720" w:hanging="720"/>
        <w:rPr>
          <w:color w:val="000000" w:themeColor="text1"/>
          <w:sz w:val="22"/>
          <w:szCs w:val="22"/>
        </w:rPr>
      </w:pPr>
      <w:r>
        <w:rPr>
          <w:color w:val="000000"/>
          <w:sz w:val="22"/>
          <w:szCs w:val="22"/>
        </w:rPr>
        <w:t>3.</w:t>
      </w:r>
      <w:r w:rsidR="008D5BBE">
        <w:rPr>
          <w:color w:val="000000"/>
          <w:sz w:val="22"/>
          <w:szCs w:val="22"/>
        </w:rPr>
        <w:t>24</w:t>
      </w:r>
      <w:r>
        <w:rPr>
          <w:color w:val="000000"/>
          <w:sz w:val="22"/>
          <w:szCs w:val="22"/>
        </w:rPr>
        <w:tab/>
      </w:r>
      <w:hyperlink r:id="rId42" w:history="1">
        <w:r w:rsidRPr="00E71EA2">
          <w:rPr>
            <w:rStyle w:val="Hyperlink"/>
            <w:sz w:val="22"/>
            <w:szCs w:val="22"/>
          </w:rPr>
          <w:t>HUMAN RESOURCES:</w:t>
        </w:r>
      </w:hyperlink>
      <w:r>
        <w:rPr>
          <w:color w:val="000000"/>
          <w:sz w:val="22"/>
          <w:szCs w:val="22"/>
        </w:rPr>
        <w:t xml:space="preserve">  Approval of the Exclusive Care - </w:t>
      </w:r>
      <w:r w:rsidRPr="00191505">
        <w:rPr>
          <w:color w:val="000000" w:themeColor="text1"/>
          <w:sz w:val="22"/>
          <w:szCs w:val="22"/>
        </w:rPr>
        <w:t>Exclusive Provider Option</w:t>
      </w:r>
      <w:r>
        <w:rPr>
          <w:color w:val="000000" w:themeColor="text1"/>
          <w:sz w:val="22"/>
          <w:szCs w:val="22"/>
        </w:rPr>
        <w:t xml:space="preserve"> Second Amendment to the</w:t>
      </w:r>
      <w:r w:rsidRPr="00191505">
        <w:rPr>
          <w:color w:val="000000" w:themeColor="text1"/>
          <w:sz w:val="22"/>
          <w:szCs w:val="22"/>
        </w:rPr>
        <w:t xml:space="preserve"> Medical Contractor Agreement with </w:t>
      </w:r>
      <w:r>
        <w:rPr>
          <w:color w:val="000000" w:themeColor="text1"/>
          <w:sz w:val="22"/>
          <w:szCs w:val="22"/>
        </w:rPr>
        <w:t>Vantage Medical Group, Inc.</w:t>
      </w:r>
    </w:p>
    <w:p w:rsidR="001A64DB" w:rsidRDefault="001A64DB" w:rsidP="001A64DB">
      <w:pPr>
        <w:ind w:left="720" w:hanging="720"/>
        <w:rPr>
          <w:color w:val="000000" w:themeColor="text1"/>
          <w:sz w:val="22"/>
          <w:szCs w:val="22"/>
        </w:rPr>
      </w:pPr>
    </w:p>
    <w:p w:rsidR="001A64DB" w:rsidRDefault="001A64DB" w:rsidP="001A64DB">
      <w:pPr>
        <w:ind w:left="720" w:hanging="720"/>
        <w:rPr>
          <w:color w:val="000000" w:themeColor="text1"/>
          <w:sz w:val="22"/>
          <w:szCs w:val="22"/>
        </w:rPr>
      </w:pPr>
      <w:r>
        <w:rPr>
          <w:color w:val="000000"/>
          <w:sz w:val="22"/>
          <w:szCs w:val="22"/>
        </w:rPr>
        <w:t>3.</w:t>
      </w:r>
      <w:r w:rsidR="008D5BBE">
        <w:rPr>
          <w:color w:val="000000"/>
          <w:sz w:val="22"/>
          <w:szCs w:val="22"/>
        </w:rPr>
        <w:t>25</w:t>
      </w:r>
      <w:r>
        <w:rPr>
          <w:color w:val="000000"/>
          <w:sz w:val="22"/>
          <w:szCs w:val="22"/>
        </w:rPr>
        <w:tab/>
      </w:r>
      <w:hyperlink r:id="rId43" w:history="1">
        <w:r w:rsidRPr="00E71EA2">
          <w:rPr>
            <w:rStyle w:val="Hyperlink"/>
            <w:sz w:val="22"/>
            <w:szCs w:val="22"/>
          </w:rPr>
          <w:t>HUMAN RESOURCES:</w:t>
        </w:r>
      </w:hyperlink>
      <w:r>
        <w:rPr>
          <w:color w:val="000000"/>
          <w:sz w:val="22"/>
          <w:szCs w:val="22"/>
        </w:rPr>
        <w:t xml:space="preserve">  Approval of the Exclusive Care - </w:t>
      </w:r>
      <w:r w:rsidRPr="00191505">
        <w:rPr>
          <w:color w:val="000000" w:themeColor="text1"/>
          <w:sz w:val="22"/>
          <w:szCs w:val="22"/>
        </w:rPr>
        <w:t>Exclusive Provider Option</w:t>
      </w:r>
      <w:r>
        <w:rPr>
          <w:color w:val="000000" w:themeColor="text1"/>
          <w:sz w:val="22"/>
          <w:szCs w:val="22"/>
        </w:rPr>
        <w:t xml:space="preserve"> First Amendment to the</w:t>
      </w:r>
      <w:r w:rsidRPr="00191505">
        <w:rPr>
          <w:color w:val="000000" w:themeColor="text1"/>
          <w:sz w:val="22"/>
          <w:szCs w:val="22"/>
        </w:rPr>
        <w:t xml:space="preserve"> </w:t>
      </w:r>
      <w:r w:rsidR="002D03F7">
        <w:rPr>
          <w:color w:val="000000" w:themeColor="text1"/>
          <w:sz w:val="22"/>
          <w:szCs w:val="22"/>
        </w:rPr>
        <w:t>Behavioral Health</w:t>
      </w:r>
      <w:r w:rsidRPr="00191505">
        <w:rPr>
          <w:color w:val="000000" w:themeColor="text1"/>
          <w:sz w:val="22"/>
          <w:szCs w:val="22"/>
        </w:rPr>
        <w:t xml:space="preserve"> Contractor Agreement with </w:t>
      </w:r>
      <w:r w:rsidR="002D03F7">
        <w:rPr>
          <w:color w:val="000000" w:themeColor="text1"/>
          <w:sz w:val="22"/>
          <w:szCs w:val="22"/>
        </w:rPr>
        <w:t>Stanton Layne Katz-Brosamle, MFT</w:t>
      </w:r>
      <w:r>
        <w:rPr>
          <w:color w:val="000000" w:themeColor="text1"/>
          <w:sz w:val="22"/>
          <w:szCs w:val="22"/>
        </w:rPr>
        <w:t>.</w:t>
      </w:r>
    </w:p>
    <w:p w:rsidR="002D03F7" w:rsidRDefault="002D03F7" w:rsidP="001A64DB">
      <w:pPr>
        <w:ind w:left="720" w:hanging="720"/>
        <w:rPr>
          <w:color w:val="000000" w:themeColor="text1"/>
          <w:sz w:val="22"/>
          <w:szCs w:val="22"/>
        </w:rPr>
      </w:pPr>
    </w:p>
    <w:p w:rsidR="002D03F7" w:rsidRDefault="002D03F7" w:rsidP="001A64DB">
      <w:pPr>
        <w:ind w:left="720" w:hanging="720"/>
        <w:rPr>
          <w:color w:val="000000" w:themeColor="text1"/>
          <w:sz w:val="22"/>
          <w:szCs w:val="22"/>
        </w:rPr>
      </w:pPr>
      <w:r>
        <w:rPr>
          <w:color w:val="000000" w:themeColor="text1"/>
          <w:sz w:val="22"/>
          <w:szCs w:val="22"/>
        </w:rPr>
        <w:t>3.</w:t>
      </w:r>
      <w:r w:rsidR="008D5BBE">
        <w:rPr>
          <w:color w:val="000000" w:themeColor="text1"/>
          <w:sz w:val="22"/>
          <w:szCs w:val="22"/>
        </w:rPr>
        <w:t>26</w:t>
      </w:r>
      <w:r>
        <w:rPr>
          <w:color w:val="000000" w:themeColor="text1"/>
          <w:sz w:val="22"/>
          <w:szCs w:val="22"/>
        </w:rPr>
        <w:tab/>
      </w:r>
      <w:hyperlink r:id="rId44" w:history="1">
        <w:r w:rsidRPr="00E71EA2">
          <w:rPr>
            <w:rStyle w:val="Hyperlink"/>
            <w:sz w:val="22"/>
            <w:szCs w:val="22"/>
          </w:rPr>
          <w:t>HUMAN RESOURCES:</w:t>
        </w:r>
      </w:hyperlink>
      <w:r>
        <w:rPr>
          <w:color w:val="000000" w:themeColor="text1"/>
          <w:sz w:val="22"/>
          <w:szCs w:val="22"/>
        </w:rPr>
        <w:t xml:space="preserve">  Approval of a 30-Day Post Lay-Off Extension of Employee Assistance Services (EAS) for Laid off Employees.</w:t>
      </w:r>
    </w:p>
    <w:p w:rsidR="00060CFA" w:rsidRDefault="00060CFA" w:rsidP="00C55A4E">
      <w:pPr>
        <w:ind w:left="720" w:hanging="720"/>
        <w:rPr>
          <w:color w:val="000000"/>
          <w:sz w:val="22"/>
          <w:szCs w:val="22"/>
        </w:rPr>
      </w:pPr>
    </w:p>
    <w:p w:rsidR="00060CFA" w:rsidRDefault="00060CFA" w:rsidP="00C55A4E">
      <w:pPr>
        <w:ind w:left="720" w:hanging="720"/>
        <w:rPr>
          <w:color w:val="000000"/>
          <w:sz w:val="22"/>
          <w:szCs w:val="22"/>
        </w:rPr>
      </w:pPr>
      <w:r>
        <w:rPr>
          <w:color w:val="000000"/>
          <w:sz w:val="22"/>
          <w:szCs w:val="22"/>
        </w:rPr>
        <w:t>3.</w:t>
      </w:r>
      <w:r w:rsidR="00194C86">
        <w:rPr>
          <w:color w:val="000000"/>
          <w:sz w:val="22"/>
          <w:szCs w:val="22"/>
        </w:rPr>
        <w:t>27</w:t>
      </w:r>
      <w:r>
        <w:rPr>
          <w:color w:val="000000"/>
          <w:sz w:val="22"/>
          <w:szCs w:val="22"/>
        </w:rPr>
        <w:tab/>
      </w:r>
      <w:hyperlink r:id="rId45" w:history="1">
        <w:r w:rsidRPr="00E71EA2">
          <w:rPr>
            <w:rStyle w:val="Hyperlink"/>
            <w:sz w:val="22"/>
            <w:szCs w:val="22"/>
          </w:rPr>
          <w:t>MENTAL HEALTH:</w:t>
        </w:r>
      </w:hyperlink>
      <w:r>
        <w:rPr>
          <w:color w:val="000000"/>
          <w:sz w:val="22"/>
          <w:szCs w:val="22"/>
        </w:rPr>
        <w:t xml:space="preserve">  Approval of the Combined Negotiated Net Amount (NNA) and/or Drug/Medi-Cal Agreement (10-NNA33) with State Department of Alcohol and Drug Program (ADP) and Adoption of Resolution 2010-137 Authorizing the Chairman of the Board to sign the Agreement.</w:t>
      </w:r>
    </w:p>
    <w:p w:rsidR="00060CFA" w:rsidRDefault="00060CFA" w:rsidP="00C55A4E">
      <w:pPr>
        <w:ind w:left="720" w:hanging="720"/>
        <w:rPr>
          <w:color w:val="000000"/>
          <w:sz w:val="22"/>
          <w:szCs w:val="22"/>
        </w:rPr>
      </w:pPr>
    </w:p>
    <w:p w:rsidR="00060CFA" w:rsidRDefault="00060CFA" w:rsidP="00C55A4E">
      <w:pPr>
        <w:ind w:left="720" w:hanging="720"/>
        <w:rPr>
          <w:color w:val="000000"/>
          <w:sz w:val="22"/>
          <w:szCs w:val="22"/>
        </w:rPr>
      </w:pPr>
      <w:r>
        <w:rPr>
          <w:color w:val="000000"/>
          <w:sz w:val="22"/>
          <w:szCs w:val="22"/>
        </w:rPr>
        <w:t>3.</w:t>
      </w:r>
      <w:r w:rsidR="00E70B3C">
        <w:rPr>
          <w:color w:val="000000"/>
          <w:sz w:val="22"/>
          <w:szCs w:val="22"/>
        </w:rPr>
        <w:t>28</w:t>
      </w:r>
      <w:r>
        <w:rPr>
          <w:color w:val="000000"/>
          <w:sz w:val="22"/>
          <w:szCs w:val="22"/>
        </w:rPr>
        <w:tab/>
      </w:r>
      <w:hyperlink r:id="rId46" w:history="1">
        <w:r w:rsidRPr="00E71EA2">
          <w:rPr>
            <w:rStyle w:val="Hyperlink"/>
            <w:sz w:val="22"/>
            <w:szCs w:val="22"/>
          </w:rPr>
          <w:t>MENTAL HEALTH:</w:t>
        </w:r>
      </w:hyperlink>
      <w:r>
        <w:rPr>
          <w:color w:val="000000"/>
          <w:sz w:val="22"/>
          <w:szCs w:val="22"/>
        </w:rPr>
        <w:t xml:space="preserve">  Ratify the Two (2) Sole Source Agreements for indirect Mental Health Services with Catholic Charities, Inc. and Safe House, Inc.</w:t>
      </w:r>
    </w:p>
    <w:p w:rsidR="00060CFA" w:rsidRDefault="00060CFA" w:rsidP="00C55A4E">
      <w:pPr>
        <w:ind w:left="720" w:hanging="720"/>
        <w:rPr>
          <w:color w:val="000000"/>
          <w:sz w:val="22"/>
          <w:szCs w:val="22"/>
        </w:rPr>
      </w:pPr>
    </w:p>
    <w:p w:rsidR="002D03F7" w:rsidRDefault="002D03F7" w:rsidP="00C55A4E">
      <w:pPr>
        <w:ind w:left="720" w:hanging="720"/>
        <w:rPr>
          <w:color w:val="000000"/>
          <w:sz w:val="22"/>
          <w:szCs w:val="22"/>
        </w:rPr>
      </w:pPr>
      <w:r>
        <w:rPr>
          <w:color w:val="000000"/>
          <w:sz w:val="22"/>
          <w:szCs w:val="22"/>
        </w:rPr>
        <w:t>3.</w:t>
      </w:r>
      <w:r w:rsidR="00E70B3C">
        <w:rPr>
          <w:color w:val="000000"/>
          <w:sz w:val="22"/>
          <w:szCs w:val="22"/>
        </w:rPr>
        <w:t>29</w:t>
      </w:r>
      <w:r>
        <w:rPr>
          <w:color w:val="000000"/>
          <w:sz w:val="22"/>
          <w:szCs w:val="22"/>
        </w:rPr>
        <w:tab/>
      </w:r>
      <w:hyperlink r:id="rId47" w:history="1">
        <w:r w:rsidRPr="00E71EA2">
          <w:rPr>
            <w:rStyle w:val="Hyperlink"/>
            <w:sz w:val="22"/>
            <w:szCs w:val="22"/>
          </w:rPr>
          <w:t>OFFICE ON AGING:</w:t>
        </w:r>
      </w:hyperlink>
      <w:r>
        <w:rPr>
          <w:color w:val="000000"/>
          <w:sz w:val="22"/>
          <w:szCs w:val="22"/>
        </w:rPr>
        <w:t xml:space="preserve">  Approval of FY 2010/2011 Standard Agreement AP-1011-21 between California Department of Aging (CDA) and County of Riverside for Title III/VI and Community Based Service Programs (CBSP).</w:t>
      </w:r>
    </w:p>
    <w:p w:rsidR="002D03F7" w:rsidRDefault="002D03F7" w:rsidP="00C55A4E">
      <w:pPr>
        <w:ind w:left="720" w:hanging="720"/>
        <w:rPr>
          <w:color w:val="000000"/>
          <w:sz w:val="22"/>
          <w:szCs w:val="22"/>
        </w:rPr>
      </w:pPr>
    </w:p>
    <w:p w:rsidR="00060CFA" w:rsidRDefault="00060CFA" w:rsidP="00C55A4E">
      <w:pPr>
        <w:ind w:left="720" w:hanging="720"/>
        <w:rPr>
          <w:color w:val="000000"/>
          <w:sz w:val="22"/>
          <w:szCs w:val="22"/>
        </w:rPr>
      </w:pPr>
      <w:r>
        <w:rPr>
          <w:color w:val="000000"/>
          <w:sz w:val="22"/>
          <w:szCs w:val="22"/>
        </w:rPr>
        <w:t>3.</w:t>
      </w:r>
      <w:r w:rsidR="001B0B23">
        <w:rPr>
          <w:color w:val="000000"/>
          <w:sz w:val="22"/>
          <w:szCs w:val="22"/>
        </w:rPr>
        <w:t>30</w:t>
      </w:r>
      <w:r>
        <w:rPr>
          <w:color w:val="000000"/>
          <w:sz w:val="22"/>
          <w:szCs w:val="22"/>
        </w:rPr>
        <w:tab/>
      </w:r>
      <w:hyperlink r:id="rId48" w:history="1">
        <w:r w:rsidRPr="00E71EA2">
          <w:rPr>
            <w:rStyle w:val="Hyperlink"/>
            <w:sz w:val="22"/>
            <w:szCs w:val="22"/>
          </w:rPr>
          <w:t>PUBLIC SOCIAL SERVICES:</w:t>
        </w:r>
      </w:hyperlink>
      <w:r>
        <w:rPr>
          <w:color w:val="000000"/>
          <w:sz w:val="22"/>
          <w:szCs w:val="22"/>
        </w:rPr>
        <w:t xml:space="preserve">  Approval of and Ratify the Professional Services Agreements for Hardware and Software Training for DPSS End Users and Information Technology Personnel.</w:t>
      </w:r>
    </w:p>
    <w:p w:rsidR="00060CFA" w:rsidRDefault="00060CFA" w:rsidP="00C55A4E">
      <w:pPr>
        <w:ind w:left="720" w:hanging="720"/>
        <w:rPr>
          <w:color w:val="000000"/>
          <w:sz w:val="22"/>
          <w:szCs w:val="22"/>
        </w:rPr>
      </w:pPr>
    </w:p>
    <w:p w:rsidR="00060CFA" w:rsidRDefault="00060CFA" w:rsidP="00060CFA">
      <w:pPr>
        <w:ind w:left="720" w:hanging="720"/>
        <w:rPr>
          <w:sz w:val="22"/>
          <w:szCs w:val="22"/>
        </w:rPr>
      </w:pPr>
      <w:r>
        <w:rPr>
          <w:color w:val="000000"/>
          <w:sz w:val="22"/>
          <w:szCs w:val="22"/>
        </w:rPr>
        <w:t>3.</w:t>
      </w:r>
      <w:r w:rsidR="001B0B23">
        <w:rPr>
          <w:color w:val="000000"/>
          <w:sz w:val="22"/>
          <w:szCs w:val="22"/>
        </w:rPr>
        <w:t>31</w:t>
      </w:r>
      <w:r>
        <w:rPr>
          <w:color w:val="000000"/>
          <w:sz w:val="22"/>
          <w:szCs w:val="22"/>
        </w:rPr>
        <w:tab/>
      </w:r>
      <w:hyperlink r:id="rId49" w:history="1">
        <w:r w:rsidRPr="00E71EA2">
          <w:rPr>
            <w:rStyle w:val="Hyperlink"/>
            <w:sz w:val="22"/>
            <w:szCs w:val="22"/>
          </w:rPr>
          <w:t>PUBLIC SOCIAL SERVICES:</w:t>
        </w:r>
      </w:hyperlink>
      <w:r>
        <w:rPr>
          <w:sz w:val="22"/>
          <w:szCs w:val="22"/>
        </w:rPr>
        <w:t xml:space="preserve">  Approval of U.S. Department of Housing and Urban Development Renewal Grant Agreement – </w:t>
      </w:r>
      <w:r w:rsidR="00974EFA">
        <w:rPr>
          <w:sz w:val="22"/>
          <w:szCs w:val="22"/>
        </w:rPr>
        <w:t>Project #CA0</w:t>
      </w:r>
      <w:r>
        <w:rPr>
          <w:sz w:val="22"/>
          <w:szCs w:val="22"/>
        </w:rPr>
        <w:t>6</w:t>
      </w:r>
      <w:r w:rsidR="00974EFA">
        <w:rPr>
          <w:sz w:val="22"/>
          <w:szCs w:val="22"/>
        </w:rPr>
        <w:t>72</w:t>
      </w:r>
      <w:r>
        <w:rPr>
          <w:sz w:val="22"/>
          <w:szCs w:val="22"/>
        </w:rPr>
        <w:t>B</w:t>
      </w:r>
      <w:r w:rsidR="00974EFA">
        <w:rPr>
          <w:sz w:val="22"/>
          <w:szCs w:val="22"/>
        </w:rPr>
        <w:t>9D080802</w:t>
      </w:r>
      <w:r>
        <w:rPr>
          <w:sz w:val="22"/>
          <w:szCs w:val="22"/>
        </w:rPr>
        <w:t>.</w:t>
      </w:r>
    </w:p>
    <w:p w:rsidR="00712387" w:rsidRDefault="00712387" w:rsidP="00712387">
      <w:pPr>
        <w:tabs>
          <w:tab w:val="left" w:pos="1995"/>
        </w:tabs>
        <w:ind w:left="720" w:hanging="720"/>
        <w:rPr>
          <w:sz w:val="22"/>
          <w:szCs w:val="22"/>
        </w:rPr>
      </w:pPr>
      <w:r>
        <w:rPr>
          <w:sz w:val="22"/>
          <w:szCs w:val="22"/>
        </w:rPr>
        <w:tab/>
      </w:r>
      <w:r>
        <w:rPr>
          <w:sz w:val="22"/>
          <w:szCs w:val="22"/>
        </w:rPr>
        <w:tab/>
      </w:r>
    </w:p>
    <w:p w:rsidR="00712387" w:rsidRDefault="00712387" w:rsidP="00060CFA">
      <w:pPr>
        <w:ind w:left="720" w:hanging="720"/>
        <w:rPr>
          <w:sz w:val="22"/>
          <w:szCs w:val="22"/>
        </w:rPr>
      </w:pPr>
      <w:r>
        <w:rPr>
          <w:sz w:val="22"/>
          <w:szCs w:val="22"/>
        </w:rPr>
        <w:t>3.</w:t>
      </w:r>
      <w:r w:rsidR="008024E5">
        <w:rPr>
          <w:sz w:val="22"/>
          <w:szCs w:val="22"/>
        </w:rPr>
        <w:t>32</w:t>
      </w:r>
      <w:r>
        <w:rPr>
          <w:sz w:val="22"/>
          <w:szCs w:val="22"/>
        </w:rPr>
        <w:tab/>
      </w:r>
      <w:hyperlink r:id="rId50" w:history="1">
        <w:r w:rsidRPr="00E71EA2">
          <w:rPr>
            <w:rStyle w:val="Hyperlink"/>
            <w:sz w:val="22"/>
            <w:szCs w:val="22"/>
          </w:rPr>
          <w:t>RIVERSIDE COUNTY INFORMATION TECHNOLOGY:</w:t>
        </w:r>
      </w:hyperlink>
      <w:r>
        <w:rPr>
          <w:sz w:val="22"/>
          <w:szCs w:val="22"/>
        </w:rPr>
        <w:t xml:space="preserve">  Approval of the Agreement with Adobe to Provide a Cumulative Licensing Program to the County of Riverside.</w:t>
      </w:r>
    </w:p>
    <w:p w:rsidR="00712387" w:rsidRDefault="00712387" w:rsidP="00060CFA">
      <w:pPr>
        <w:ind w:left="720" w:hanging="720"/>
        <w:rPr>
          <w:sz w:val="22"/>
          <w:szCs w:val="22"/>
        </w:rPr>
      </w:pPr>
    </w:p>
    <w:p w:rsidR="00064F3C" w:rsidRDefault="00712387" w:rsidP="00060CFA">
      <w:pPr>
        <w:ind w:left="720" w:hanging="720"/>
        <w:rPr>
          <w:sz w:val="22"/>
          <w:szCs w:val="22"/>
        </w:rPr>
      </w:pPr>
      <w:r>
        <w:rPr>
          <w:sz w:val="22"/>
          <w:szCs w:val="22"/>
        </w:rPr>
        <w:t>3.</w:t>
      </w:r>
      <w:r w:rsidR="00C56DD5">
        <w:rPr>
          <w:sz w:val="22"/>
          <w:szCs w:val="22"/>
        </w:rPr>
        <w:t>33</w:t>
      </w:r>
      <w:r>
        <w:rPr>
          <w:sz w:val="22"/>
          <w:szCs w:val="22"/>
        </w:rPr>
        <w:tab/>
      </w:r>
      <w:hyperlink r:id="rId51" w:history="1">
        <w:r w:rsidRPr="00E71EA2">
          <w:rPr>
            <w:rStyle w:val="Hyperlink"/>
            <w:sz w:val="22"/>
            <w:szCs w:val="22"/>
          </w:rPr>
          <w:t>RIVERSIDE COUNTY REGIONAL MEDICAL CENTER:</w:t>
        </w:r>
      </w:hyperlink>
      <w:r>
        <w:rPr>
          <w:sz w:val="22"/>
          <w:szCs w:val="22"/>
        </w:rPr>
        <w:t xml:space="preserve">  Approval of the Sole Source Procurement of One (1) Noelle S575 Tetherless Maternal</w:t>
      </w:r>
      <w:r w:rsidR="00064F3C">
        <w:rPr>
          <w:sz w:val="22"/>
          <w:szCs w:val="22"/>
        </w:rPr>
        <w:t xml:space="preserve"> and Neonatal Birthing Simulator.</w:t>
      </w:r>
    </w:p>
    <w:p w:rsidR="00064F3C" w:rsidRDefault="00064F3C" w:rsidP="00060CFA">
      <w:pPr>
        <w:ind w:left="720" w:hanging="720"/>
        <w:rPr>
          <w:sz w:val="22"/>
          <w:szCs w:val="22"/>
        </w:rPr>
      </w:pPr>
    </w:p>
    <w:p w:rsidR="00996502" w:rsidRDefault="00064F3C" w:rsidP="00060CFA">
      <w:pPr>
        <w:ind w:left="720" w:hanging="720"/>
        <w:rPr>
          <w:sz w:val="22"/>
          <w:szCs w:val="22"/>
        </w:rPr>
      </w:pPr>
      <w:r>
        <w:rPr>
          <w:sz w:val="22"/>
          <w:szCs w:val="22"/>
        </w:rPr>
        <w:t>3.</w:t>
      </w:r>
      <w:r w:rsidR="00EB6262">
        <w:rPr>
          <w:sz w:val="22"/>
          <w:szCs w:val="22"/>
        </w:rPr>
        <w:t>34</w:t>
      </w:r>
      <w:r>
        <w:rPr>
          <w:sz w:val="22"/>
          <w:szCs w:val="22"/>
        </w:rPr>
        <w:tab/>
      </w:r>
      <w:hyperlink r:id="rId52" w:history="1">
        <w:r w:rsidRPr="00792E4C">
          <w:rPr>
            <w:rStyle w:val="Hyperlink"/>
            <w:sz w:val="22"/>
            <w:szCs w:val="22"/>
          </w:rPr>
          <w:t>RIVERSIDE COUNTY REGIONAL MEDICAL CENTER:</w:t>
        </w:r>
      </w:hyperlink>
      <w:r>
        <w:rPr>
          <w:sz w:val="22"/>
          <w:szCs w:val="22"/>
        </w:rPr>
        <w:t xml:space="preserve">  Approval of the Three Rivers Provider Network, Inc. Agreement.</w:t>
      </w:r>
    </w:p>
    <w:p w:rsidR="00996502" w:rsidRDefault="00996502" w:rsidP="00060CFA">
      <w:pPr>
        <w:ind w:left="720" w:hanging="720"/>
        <w:rPr>
          <w:sz w:val="22"/>
          <w:szCs w:val="22"/>
        </w:rPr>
      </w:pPr>
    </w:p>
    <w:p w:rsidR="00996502" w:rsidRDefault="00996502" w:rsidP="00060CFA">
      <w:pPr>
        <w:ind w:left="720" w:hanging="720"/>
        <w:rPr>
          <w:sz w:val="22"/>
          <w:szCs w:val="22"/>
        </w:rPr>
      </w:pPr>
      <w:r>
        <w:rPr>
          <w:sz w:val="22"/>
          <w:szCs w:val="22"/>
        </w:rPr>
        <w:t>3.</w:t>
      </w:r>
      <w:r w:rsidR="00EB6262">
        <w:rPr>
          <w:sz w:val="22"/>
          <w:szCs w:val="22"/>
        </w:rPr>
        <w:t>35</w:t>
      </w:r>
      <w:r>
        <w:rPr>
          <w:sz w:val="22"/>
          <w:szCs w:val="22"/>
        </w:rPr>
        <w:tab/>
      </w:r>
      <w:hyperlink r:id="rId53" w:history="1">
        <w:r w:rsidRPr="00792E4C">
          <w:rPr>
            <w:rStyle w:val="Hyperlink"/>
            <w:sz w:val="22"/>
            <w:szCs w:val="22"/>
          </w:rPr>
          <w:t>SHERIFF-CORONER-PA:</w:t>
        </w:r>
      </w:hyperlink>
      <w:r>
        <w:rPr>
          <w:sz w:val="22"/>
          <w:szCs w:val="22"/>
        </w:rPr>
        <w:t xml:space="preserve">  Approval of Touch Sonic Technologies Inc. as a Sole Source Provider for inmate Law Library Systems for Sheriff’s Correctional Facilities.</w:t>
      </w:r>
    </w:p>
    <w:p w:rsidR="00996502" w:rsidRDefault="00996502" w:rsidP="00060CFA">
      <w:pPr>
        <w:ind w:left="720" w:hanging="720"/>
        <w:rPr>
          <w:sz w:val="22"/>
          <w:szCs w:val="22"/>
        </w:rPr>
      </w:pPr>
    </w:p>
    <w:p w:rsidR="00C55A4E" w:rsidRDefault="00996502" w:rsidP="00996502">
      <w:pPr>
        <w:ind w:left="720" w:hanging="720"/>
        <w:rPr>
          <w:sz w:val="22"/>
          <w:szCs w:val="22"/>
        </w:rPr>
      </w:pPr>
      <w:r>
        <w:rPr>
          <w:sz w:val="22"/>
          <w:szCs w:val="22"/>
        </w:rPr>
        <w:t>3.</w:t>
      </w:r>
      <w:r w:rsidR="00743E4D">
        <w:rPr>
          <w:sz w:val="22"/>
          <w:szCs w:val="22"/>
        </w:rPr>
        <w:t>36</w:t>
      </w:r>
      <w:r>
        <w:rPr>
          <w:sz w:val="22"/>
          <w:szCs w:val="22"/>
        </w:rPr>
        <w:tab/>
      </w:r>
      <w:hyperlink r:id="rId54" w:history="1">
        <w:r w:rsidRPr="00792E4C">
          <w:rPr>
            <w:rStyle w:val="Hyperlink"/>
            <w:sz w:val="22"/>
            <w:szCs w:val="22"/>
          </w:rPr>
          <w:t>SHERIFF-CORONER-PA:</w:t>
        </w:r>
      </w:hyperlink>
      <w:r>
        <w:rPr>
          <w:sz w:val="22"/>
          <w:szCs w:val="22"/>
        </w:rPr>
        <w:t xml:space="preserve">  Approval of the Two-Year</w:t>
      </w:r>
      <w:r w:rsidR="00C22BDD">
        <w:rPr>
          <w:sz w:val="22"/>
          <w:szCs w:val="22"/>
        </w:rPr>
        <w:t xml:space="preserve"> Law Enforcement Services Agreement with the Jurupa Community Services District.</w:t>
      </w:r>
    </w:p>
    <w:p w:rsidR="00C22BDD" w:rsidRDefault="00C22BDD" w:rsidP="00996502">
      <w:pPr>
        <w:ind w:left="720" w:hanging="720"/>
        <w:rPr>
          <w:color w:val="000000"/>
          <w:sz w:val="22"/>
          <w:szCs w:val="22"/>
        </w:rPr>
      </w:pPr>
    </w:p>
    <w:p w:rsidR="00C22BDD" w:rsidRDefault="00C22BDD" w:rsidP="00D679AB">
      <w:pPr>
        <w:tabs>
          <w:tab w:val="left" w:pos="720"/>
        </w:tabs>
        <w:ind w:left="720" w:hanging="720"/>
        <w:rPr>
          <w:sz w:val="22"/>
          <w:szCs w:val="22"/>
        </w:rPr>
      </w:pPr>
      <w:r>
        <w:rPr>
          <w:sz w:val="22"/>
          <w:szCs w:val="22"/>
        </w:rPr>
        <w:t>3.</w:t>
      </w:r>
      <w:r w:rsidR="00743E4D">
        <w:rPr>
          <w:sz w:val="22"/>
          <w:szCs w:val="22"/>
        </w:rPr>
        <w:t>37</w:t>
      </w:r>
      <w:r>
        <w:rPr>
          <w:sz w:val="22"/>
          <w:szCs w:val="22"/>
        </w:rPr>
        <w:tab/>
      </w:r>
      <w:hyperlink r:id="rId55" w:history="1">
        <w:r w:rsidRPr="00792E4C">
          <w:rPr>
            <w:rStyle w:val="Hyperlink"/>
            <w:sz w:val="22"/>
            <w:szCs w:val="22"/>
          </w:rPr>
          <w:t>SHERIFF-CORONER-PA:</w:t>
        </w:r>
      </w:hyperlink>
      <w:r>
        <w:rPr>
          <w:sz w:val="22"/>
          <w:szCs w:val="22"/>
        </w:rPr>
        <w:t xml:space="preserve">  Approval of the Sheriff’s Schedule of Fees and the</w:t>
      </w:r>
    </w:p>
    <w:p w:rsidR="00C22BDD" w:rsidRDefault="00C22BDD" w:rsidP="00D679AB">
      <w:pPr>
        <w:tabs>
          <w:tab w:val="left" w:pos="720"/>
        </w:tabs>
        <w:ind w:left="720" w:hanging="720"/>
        <w:rPr>
          <w:sz w:val="22"/>
          <w:szCs w:val="22"/>
        </w:rPr>
      </w:pPr>
    </w:p>
    <w:p w:rsidR="00C22BDD" w:rsidRDefault="00C22BDD" w:rsidP="00C22BDD">
      <w:pPr>
        <w:tabs>
          <w:tab w:val="left" w:pos="720"/>
        </w:tabs>
        <w:ind w:left="720" w:hanging="720"/>
        <w:rPr>
          <w:sz w:val="22"/>
          <w:szCs w:val="22"/>
        </w:rPr>
      </w:pPr>
      <w:r>
        <w:rPr>
          <w:sz w:val="22"/>
          <w:szCs w:val="22"/>
        </w:rPr>
        <w:tab/>
        <w:t>INTRODUCTION of ORDINANCE 508, an Ordinance of the County of Riverside Amending …………..</w:t>
      </w:r>
    </w:p>
    <w:p w:rsidR="00C22BDD" w:rsidRDefault="00C22BDD" w:rsidP="00C22BDD">
      <w:pPr>
        <w:tabs>
          <w:tab w:val="left" w:pos="720"/>
        </w:tabs>
        <w:ind w:left="720" w:hanging="720"/>
        <w:rPr>
          <w:sz w:val="22"/>
          <w:szCs w:val="22"/>
        </w:rPr>
      </w:pPr>
    </w:p>
    <w:p w:rsidR="00C22BDD" w:rsidRDefault="00C22BDD" w:rsidP="00C22BDD">
      <w:pPr>
        <w:tabs>
          <w:tab w:val="left" w:pos="720"/>
        </w:tabs>
        <w:ind w:left="720" w:hanging="720"/>
        <w:rPr>
          <w:sz w:val="22"/>
          <w:szCs w:val="22"/>
        </w:rPr>
      </w:pPr>
      <w:r>
        <w:rPr>
          <w:sz w:val="22"/>
          <w:szCs w:val="22"/>
        </w:rPr>
        <w:tab/>
        <w:t>INTRODUCTION of ORDINANCE 596, an Ordinance of the County of Riverside Amending …………..</w:t>
      </w:r>
    </w:p>
    <w:p w:rsidR="00C22BDD" w:rsidRDefault="00C22BDD" w:rsidP="00C22BDD">
      <w:pPr>
        <w:tabs>
          <w:tab w:val="left" w:pos="720"/>
        </w:tabs>
        <w:ind w:left="720" w:hanging="720"/>
        <w:rPr>
          <w:sz w:val="22"/>
          <w:szCs w:val="22"/>
        </w:rPr>
      </w:pPr>
    </w:p>
    <w:p w:rsidR="00C22BDD" w:rsidRDefault="00C22BDD" w:rsidP="00C22BDD">
      <w:pPr>
        <w:tabs>
          <w:tab w:val="left" w:pos="720"/>
        </w:tabs>
        <w:ind w:left="720" w:hanging="720"/>
        <w:rPr>
          <w:sz w:val="22"/>
          <w:szCs w:val="22"/>
        </w:rPr>
      </w:pPr>
      <w:r>
        <w:rPr>
          <w:sz w:val="22"/>
          <w:szCs w:val="22"/>
        </w:rPr>
        <w:tab/>
        <w:t>INTRODUCTION of ORDINANCE 608, an Ordinance of the County of Riverside Amending …………..</w:t>
      </w:r>
    </w:p>
    <w:p w:rsidR="00C22BDD" w:rsidRDefault="00C22BDD" w:rsidP="00C22BDD">
      <w:pPr>
        <w:tabs>
          <w:tab w:val="left" w:pos="720"/>
        </w:tabs>
        <w:ind w:left="720" w:hanging="720"/>
        <w:rPr>
          <w:sz w:val="22"/>
          <w:szCs w:val="22"/>
        </w:rPr>
      </w:pPr>
    </w:p>
    <w:p w:rsidR="00C22BDD" w:rsidRDefault="00C22BDD" w:rsidP="00C22BDD">
      <w:pPr>
        <w:tabs>
          <w:tab w:val="left" w:pos="720"/>
        </w:tabs>
        <w:ind w:left="720" w:hanging="720"/>
        <w:rPr>
          <w:sz w:val="22"/>
          <w:szCs w:val="22"/>
        </w:rPr>
      </w:pPr>
      <w:r>
        <w:rPr>
          <w:sz w:val="22"/>
          <w:szCs w:val="22"/>
        </w:rPr>
        <w:tab/>
        <w:t>INTRODUCTION of ORDINANCE 743, an Ordinance of the County of Riverside Amending …………..</w:t>
      </w:r>
    </w:p>
    <w:p w:rsidR="00C22BDD" w:rsidRDefault="00C22BDD" w:rsidP="00C22BDD">
      <w:pPr>
        <w:tabs>
          <w:tab w:val="left" w:pos="720"/>
        </w:tabs>
        <w:ind w:left="720" w:hanging="720"/>
        <w:rPr>
          <w:sz w:val="22"/>
          <w:szCs w:val="22"/>
        </w:rPr>
      </w:pPr>
    </w:p>
    <w:p w:rsidR="00C22BDD" w:rsidRDefault="00C22BDD" w:rsidP="00C22BDD">
      <w:pPr>
        <w:tabs>
          <w:tab w:val="left" w:pos="720"/>
        </w:tabs>
        <w:ind w:left="720" w:hanging="720"/>
        <w:rPr>
          <w:sz w:val="22"/>
          <w:szCs w:val="22"/>
        </w:rPr>
      </w:pPr>
      <w:r>
        <w:rPr>
          <w:sz w:val="22"/>
          <w:szCs w:val="22"/>
        </w:rPr>
        <w:tab/>
        <w:t>INTRODUCTION of ORDINANCE 836, an Ordinance of the County of Riverside Amending …………..</w:t>
      </w:r>
    </w:p>
    <w:p w:rsidR="00C22BDD" w:rsidRDefault="00C22BDD" w:rsidP="00C22BDD">
      <w:pPr>
        <w:tabs>
          <w:tab w:val="left" w:pos="720"/>
        </w:tabs>
        <w:ind w:left="720" w:hanging="720"/>
        <w:rPr>
          <w:sz w:val="22"/>
          <w:szCs w:val="22"/>
        </w:rPr>
      </w:pPr>
    </w:p>
    <w:p w:rsidR="00C22BDD" w:rsidRDefault="00C22BDD" w:rsidP="00C22BDD">
      <w:pPr>
        <w:tabs>
          <w:tab w:val="left" w:pos="720"/>
        </w:tabs>
        <w:ind w:left="720" w:hanging="720"/>
        <w:rPr>
          <w:sz w:val="22"/>
          <w:szCs w:val="22"/>
        </w:rPr>
      </w:pPr>
      <w:r>
        <w:rPr>
          <w:sz w:val="22"/>
          <w:szCs w:val="22"/>
        </w:rPr>
        <w:tab/>
        <w:t>INTRODUCTION of ORDINANCE 837, an Ordinance of the County of Riverside Amending …………..</w:t>
      </w:r>
    </w:p>
    <w:p w:rsidR="00C22BDD" w:rsidRDefault="00C22BDD" w:rsidP="00C22BDD">
      <w:pPr>
        <w:tabs>
          <w:tab w:val="left" w:pos="720"/>
        </w:tabs>
        <w:ind w:left="720" w:hanging="720"/>
        <w:rPr>
          <w:sz w:val="22"/>
          <w:szCs w:val="22"/>
        </w:rPr>
      </w:pPr>
    </w:p>
    <w:p w:rsidR="000A0B2F" w:rsidRDefault="000A0B2F" w:rsidP="00C22BDD">
      <w:pPr>
        <w:tabs>
          <w:tab w:val="left" w:pos="720"/>
        </w:tabs>
        <w:ind w:left="720" w:hanging="720"/>
        <w:rPr>
          <w:sz w:val="22"/>
          <w:szCs w:val="22"/>
        </w:rPr>
      </w:pPr>
      <w:r>
        <w:rPr>
          <w:sz w:val="22"/>
          <w:szCs w:val="22"/>
        </w:rPr>
        <w:t>3.</w:t>
      </w:r>
      <w:r w:rsidR="002E55F3">
        <w:rPr>
          <w:sz w:val="22"/>
          <w:szCs w:val="22"/>
        </w:rPr>
        <w:t>38</w:t>
      </w:r>
      <w:r>
        <w:rPr>
          <w:sz w:val="22"/>
          <w:szCs w:val="22"/>
        </w:rPr>
        <w:tab/>
      </w:r>
      <w:hyperlink r:id="rId56" w:history="1">
        <w:r w:rsidRPr="00792E4C">
          <w:rPr>
            <w:rStyle w:val="Hyperlink"/>
            <w:sz w:val="22"/>
            <w:szCs w:val="22"/>
          </w:rPr>
          <w:t>SHERIFF-CORONER-PA</w:t>
        </w:r>
      </w:hyperlink>
      <w:r>
        <w:rPr>
          <w:sz w:val="22"/>
          <w:szCs w:val="22"/>
        </w:rPr>
        <w:t>:  Adoption of Resolution 2010-197 to Apply for a Grant and Designate Sheriff’s Department Authorized Agents under the FY10 Homeland Security Grant Program.</w:t>
      </w:r>
    </w:p>
    <w:p w:rsidR="000A0B2F" w:rsidRDefault="000A0B2F" w:rsidP="00C22BDD">
      <w:pPr>
        <w:tabs>
          <w:tab w:val="left" w:pos="720"/>
        </w:tabs>
        <w:ind w:left="720" w:hanging="720"/>
        <w:rPr>
          <w:sz w:val="22"/>
          <w:szCs w:val="22"/>
        </w:rPr>
      </w:pPr>
    </w:p>
    <w:p w:rsidR="000A0B2F" w:rsidRDefault="000A0B2F" w:rsidP="00C22BDD">
      <w:pPr>
        <w:tabs>
          <w:tab w:val="left" w:pos="720"/>
        </w:tabs>
        <w:ind w:left="720" w:hanging="720"/>
        <w:rPr>
          <w:sz w:val="22"/>
          <w:szCs w:val="22"/>
        </w:rPr>
      </w:pPr>
      <w:r>
        <w:rPr>
          <w:sz w:val="22"/>
          <w:szCs w:val="22"/>
        </w:rPr>
        <w:t>3.</w:t>
      </w:r>
      <w:r w:rsidR="002E55F3">
        <w:rPr>
          <w:sz w:val="22"/>
          <w:szCs w:val="22"/>
        </w:rPr>
        <w:t>39</w:t>
      </w:r>
      <w:r>
        <w:rPr>
          <w:sz w:val="22"/>
          <w:szCs w:val="22"/>
        </w:rPr>
        <w:tab/>
      </w:r>
      <w:hyperlink r:id="rId57" w:history="1">
        <w:r w:rsidRPr="00792E4C">
          <w:rPr>
            <w:rStyle w:val="Hyperlink"/>
            <w:sz w:val="22"/>
            <w:szCs w:val="22"/>
          </w:rPr>
          <w:t>TREASURER-TAX COLLECTOR:</w:t>
        </w:r>
      </w:hyperlink>
      <w:r>
        <w:rPr>
          <w:sz w:val="22"/>
          <w:szCs w:val="22"/>
        </w:rPr>
        <w:t xml:space="preserve">  Approval of the Order to Initiate an Amendment to Ordinance 654.15 related to Establishing Fees.</w:t>
      </w:r>
    </w:p>
    <w:p w:rsidR="000A0B2F" w:rsidRDefault="000A0B2F" w:rsidP="00C22BDD">
      <w:pPr>
        <w:tabs>
          <w:tab w:val="left" w:pos="720"/>
        </w:tabs>
        <w:ind w:left="720" w:hanging="720"/>
        <w:rPr>
          <w:sz w:val="22"/>
          <w:szCs w:val="22"/>
        </w:rPr>
      </w:pPr>
    </w:p>
    <w:p w:rsidR="000A0B2F" w:rsidRDefault="000A0B2F" w:rsidP="00C22BDD">
      <w:pPr>
        <w:tabs>
          <w:tab w:val="left" w:pos="720"/>
        </w:tabs>
        <w:ind w:left="720" w:hanging="720"/>
        <w:rPr>
          <w:sz w:val="22"/>
          <w:szCs w:val="22"/>
        </w:rPr>
      </w:pPr>
      <w:r>
        <w:rPr>
          <w:sz w:val="22"/>
          <w:szCs w:val="22"/>
        </w:rPr>
        <w:t>3.</w:t>
      </w:r>
      <w:r w:rsidR="004618BC">
        <w:rPr>
          <w:sz w:val="22"/>
          <w:szCs w:val="22"/>
        </w:rPr>
        <w:t>40</w:t>
      </w:r>
      <w:r>
        <w:rPr>
          <w:sz w:val="22"/>
          <w:szCs w:val="22"/>
        </w:rPr>
        <w:tab/>
      </w:r>
      <w:hyperlink r:id="rId58" w:history="1">
        <w:r w:rsidRPr="00792E4C">
          <w:rPr>
            <w:rStyle w:val="Hyperlink"/>
            <w:sz w:val="22"/>
            <w:szCs w:val="22"/>
          </w:rPr>
          <w:t>TRANSPORTATION &amp; LAND MANAGEMENT AGENCY/TRANSPORTATION</w:t>
        </w:r>
      </w:hyperlink>
      <w:r>
        <w:rPr>
          <w:sz w:val="22"/>
          <w:szCs w:val="22"/>
        </w:rPr>
        <w:t>:  Adoption of Resolution 2010-148 Ordering Preparation of the Engineer’s Report regarding the Propo</w:t>
      </w:r>
      <w:r w:rsidR="00E57967">
        <w:rPr>
          <w:sz w:val="22"/>
          <w:szCs w:val="22"/>
        </w:rPr>
        <w:t>s</w:t>
      </w:r>
      <w:r>
        <w:rPr>
          <w:sz w:val="22"/>
          <w:szCs w:val="22"/>
        </w:rPr>
        <w:t>ed Assessment to be levied and collected for fiscal year 2010-11 within Zones 1, 3 -11, 14 – 17, 19, 21, 24, 26</w:t>
      </w:r>
      <w:r w:rsidR="00E57967">
        <w:rPr>
          <w:sz w:val="22"/>
          <w:szCs w:val="22"/>
        </w:rPr>
        <w:t>, 28 – 29, 31, 34, 36, 39, 41, 43 – 46, 53, 55, 57 – 58, 61, 66, 68, 72 – 74, 78-79, 83-87, 89, 91-92, 94-95, 97, 100, 102-103, 106, 109-112, 115-116, 119, 123-124, 128, 132, 135, 137-138 and 142</w:t>
      </w:r>
      <w:r w:rsidR="00F80E88">
        <w:rPr>
          <w:sz w:val="22"/>
          <w:szCs w:val="22"/>
        </w:rPr>
        <w:t>; and Street Lighting Zones 2 through 5, 7, 9 through 17, 19 through 22, 25, 29-31, 33, 36 through 39, 41 through 48, 52 through 58, 61-62, 64-65 through 69, 72, 74, 75 through 78, 81, 82, 85, 86, 89, 93, 94, and 95.</w:t>
      </w:r>
    </w:p>
    <w:p w:rsidR="00DE168E" w:rsidRDefault="00DE168E" w:rsidP="00C22BDD">
      <w:pPr>
        <w:tabs>
          <w:tab w:val="left" w:pos="720"/>
        </w:tabs>
        <w:ind w:left="720" w:hanging="720"/>
        <w:rPr>
          <w:sz w:val="22"/>
          <w:szCs w:val="22"/>
        </w:rPr>
      </w:pPr>
    </w:p>
    <w:p w:rsidR="00DE168E" w:rsidRDefault="00DE168E" w:rsidP="00C22BDD">
      <w:pPr>
        <w:tabs>
          <w:tab w:val="left" w:pos="720"/>
        </w:tabs>
        <w:ind w:left="720" w:hanging="720"/>
        <w:rPr>
          <w:sz w:val="22"/>
          <w:szCs w:val="22"/>
        </w:rPr>
      </w:pPr>
      <w:r>
        <w:rPr>
          <w:sz w:val="22"/>
          <w:szCs w:val="22"/>
        </w:rPr>
        <w:t>3.</w:t>
      </w:r>
      <w:r w:rsidR="004618BC">
        <w:rPr>
          <w:sz w:val="22"/>
          <w:szCs w:val="22"/>
        </w:rPr>
        <w:t>41</w:t>
      </w:r>
      <w:r>
        <w:rPr>
          <w:sz w:val="22"/>
          <w:szCs w:val="22"/>
        </w:rPr>
        <w:tab/>
      </w:r>
      <w:hyperlink r:id="rId59" w:history="1">
        <w:r w:rsidRPr="00792E4C">
          <w:rPr>
            <w:rStyle w:val="Hyperlink"/>
            <w:sz w:val="22"/>
            <w:szCs w:val="22"/>
          </w:rPr>
          <w:t>TRANSPORTATION &amp; LAND MANAGEMENT AGENCY/TRANSPORTATION</w:t>
        </w:r>
      </w:hyperlink>
      <w:r>
        <w:rPr>
          <w:sz w:val="22"/>
          <w:szCs w:val="22"/>
        </w:rPr>
        <w:t>:  Ratify Amendment No. 1 to Engineering Services Agreement with URS Corporation for Interstate 15 at Clinton Keith Road Interchange, 1</w:t>
      </w:r>
      <w:r w:rsidRPr="00DE168E">
        <w:rPr>
          <w:sz w:val="22"/>
          <w:szCs w:val="22"/>
          <w:vertAlign w:val="superscript"/>
        </w:rPr>
        <w:t>st</w:t>
      </w:r>
      <w:r>
        <w:rPr>
          <w:sz w:val="22"/>
          <w:szCs w:val="22"/>
        </w:rPr>
        <w:t xml:space="preserve"> District.</w:t>
      </w:r>
    </w:p>
    <w:p w:rsidR="00C22BDD" w:rsidRDefault="00C22BDD" w:rsidP="00C22BDD">
      <w:pPr>
        <w:tabs>
          <w:tab w:val="left" w:pos="720"/>
        </w:tabs>
        <w:ind w:left="720" w:hanging="720"/>
        <w:rPr>
          <w:sz w:val="22"/>
          <w:szCs w:val="22"/>
        </w:rPr>
      </w:pPr>
    </w:p>
    <w:p w:rsidR="00C22BDD" w:rsidRDefault="00FF30A1" w:rsidP="00C22BDD">
      <w:pPr>
        <w:tabs>
          <w:tab w:val="left" w:pos="720"/>
        </w:tabs>
        <w:ind w:left="720" w:hanging="720"/>
        <w:rPr>
          <w:sz w:val="22"/>
          <w:szCs w:val="22"/>
        </w:rPr>
      </w:pPr>
      <w:r>
        <w:rPr>
          <w:sz w:val="22"/>
          <w:szCs w:val="22"/>
        </w:rPr>
        <w:t>3.</w:t>
      </w:r>
      <w:r w:rsidR="0011498A">
        <w:rPr>
          <w:sz w:val="22"/>
          <w:szCs w:val="22"/>
        </w:rPr>
        <w:t>42</w:t>
      </w:r>
      <w:r>
        <w:rPr>
          <w:sz w:val="22"/>
          <w:szCs w:val="22"/>
        </w:rPr>
        <w:tab/>
      </w:r>
      <w:hyperlink r:id="rId60" w:history="1">
        <w:r w:rsidRPr="00792E4C">
          <w:rPr>
            <w:rStyle w:val="Hyperlink"/>
            <w:sz w:val="22"/>
            <w:szCs w:val="22"/>
          </w:rPr>
          <w:t>TRANSPORTATION &amp; LAND MANAGEMENT AGENCY/TRANSPORTATION</w:t>
        </w:r>
      </w:hyperlink>
      <w:r>
        <w:rPr>
          <w:sz w:val="22"/>
          <w:szCs w:val="22"/>
        </w:rPr>
        <w:t>:  Approval of the Cooperative Agreement between the Riverside County Flood Control and Water Conservation District, the County of Riverside and the City of Menifee, 3</w:t>
      </w:r>
      <w:r w:rsidRPr="00FF30A1">
        <w:rPr>
          <w:sz w:val="22"/>
          <w:szCs w:val="22"/>
          <w:vertAlign w:val="superscript"/>
        </w:rPr>
        <w:t>rd</w:t>
      </w:r>
      <w:r>
        <w:rPr>
          <w:sz w:val="22"/>
          <w:szCs w:val="22"/>
        </w:rPr>
        <w:t xml:space="preserve"> District.</w:t>
      </w:r>
    </w:p>
    <w:p w:rsidR="00FF30A1" w:rsidRDefault="00FF30A1" w:rsidP="00C22BDD">
      <w:pPr>
        <w:tabs>
          <w:tab w:val="left" w:pos="720"/>
        </w:tabs>
        <w:ind w:left="720" w:hanging="720"/>
        <w:rPr>
          <w:sz w:val="22"/>
          <w:szCs w:val="22"/>
        </w:rPr>
      </w:pPr>
    </w:p>
    <w:p w:rsidR="00FF30A1" w:rsidRDefault="00FF30A1" w:rsidP="00C22BDD">
      <w:pPr>
        <w:tabs>
          <w:tab w:val="left" w:pos="720"/>
        </w:tabs>
        <w:ind w:left="720" w:hanging="720"/>
        <w:rPr>
          <w:sz w:val="22"/>
          <w:szCs w:val="22"/>
        </w:rPr>
      </w:pPr>
      <w:r>
        <w:rPr>
          <w:sz w:val="22"/>
          <w:szCs w:val="22"/>
        </w:rPr>
        <w:t>3.</w:t>
      </w:r>
      <w:r w:rsidR="009D0C43">
        <w:rPr>
          <w:sz w:val="22"/>
          <w:szCs w:val="22"/>
        </w:rPr>
        <w:t>43</w:t>
      </w:r>
      <w:r>
        <w:rPr>
          <w:sz w:val="22"/>
          <w:szCs w:val="22"/>
        </w:rPr>
        <w:tab/>
      </w:r>
      <w:hyperlink r:id="rId61" w:history="1">
        <w:r w:rsidRPr="00792E4C">
          <w:rPr>
            <w:rStyle w:val="Hyperlink"/>
            <w:sz w:val="22"/>
            <w:szCs w:val="22"/>
          </w:rPr>
          <w:t>TRANSPORTATION &amp; LAND MANAGEMENT AGENCY/TRANSPORTATION</w:t>
        </w:r>
      </w:hyperlink>
      <w:r>
        <w:rPr>
          <w:sz w:val="22"/>
          <w:szCs w:val="22"/>
        </w:rPr>
        <w:t>:  Approval of the TUMF Funding Agreement with Western Riverside Council of Governments (WRCOG) for the Van Buren Boulevard/I-215 Interchange Project, 1</w:t>
      </w:r>
      <w:r w:rsidRPr="00FF30A1">
        <w:rPr>
          <w:sz w:val="22"/>
          <w:szCs w:val="22"/>
          <w:vertAlign w:val="superscript"/>
        </w:rPr>
        <w:t>st</w:t>
      </w:r>
      <w:r>
        <w:rPr>
          <w:sz w:val="22"/>
          <w:szCs w:val="22"/>
        </w:rPr>
        <w:t xml:space="preserve"> District.</w:t>
      </w:r>
    </w:p>
    <w:p w:rsidR="00A37ECA" w:rsidRDefault="00A37ECA" w:rsidP="00C22BDD">
      <w:pPr>
        <w:tabs>
          <w:tab w:val="left" w:pos="720"/>
        </w:tabs>
        <w:ind w:left="720" w:hanging="720"/>
        <w:rPr>
          <w:sz w:val="22"/>
          <w:szCs w:val="22"/>
        </w:rPr>
      </w:pPr>
    </w:p>
    <w:p w:rsidR="00A37ECA" w:rsidRDefault="00A37ECA" w:rsidP="00C22BDD">
      <w:pPr>
        <w:tabs>
          <w:tab w:val="left" w:pos="720"/>
        </w:tabs>
        <w:ind w:left="720" w:hanging="720"/>
        <w:rPr>
          <w:sz w:val="22"/>
          <w:szCs w:val="22"/>
        </w:rPr>
      </w:pPr>
      <w:r>
        <w:rPr>
          <w:sz w:val="22"/>
          <w:szCs w:val="22"/>
        </w:rPr>
        <w:t>3.44</w:t>
      </w:r>
      <w:r>
        <w:rPr>
          <w:sz w:val="22"/>
          <w:szCs w:val="22"/>
        </w:rPr>
        <w:tab/>
      </w:r>
      <w:hyperlink r:id="rId62" w:history="1">
        <w:r w:rsidRPr="00792E4C">
          <w:rPr>
            <w:rStyle w:val="Hyperlink"/>
            <w:sz w:val="22"/>
            <w:szCs w:val="22"/>
          </w:rPr>
          <w:t>TRANSPORTATION &amp; LAND MANAGEMENT AGENCY/PLANNING:</w:t>
        </w:r>
      </w:hyperlink>
      <w:r>
        <w:rPr>
          <w:sz w:val="22"/>
          <w:szCs w:val="22"/>
        </w:rPr>
        <w:t xml:space="preserve">  </w:t>
      </w:r>
      <w:r w:rsidR="00705A8B">
        <w:rPr>
          <w:sz w:val="22"/>
          <w:szCs w:val="22"/>
        </w:rPr>
        <w:t>Approval of Ordinance No. 810 Fee Credit Agreement between the County of Riverside and Lake Mathews Associates, LLC, 1</w:t>
      </w:r>
      <w:r w:rsidR="00705A8B" w:rsidRPr="00705A8B">
        <w:rPr>
          <w:sz w:val="22"/>
          <w:szCs w:val="22"/>
          <w:vertAlign w:val="superscript"/>
        </w:rPr>
        <w:t>st</w:t>
      </w:r>
      <w:r w:rsidR="00705A8B">
        <w:rPr>
          <w:sz w:val="22"/>
          <w:szCs w:val="22"/>
        </w:rPr>
        <w:t xml:space="preserve"> District.</w:t>
      </w:r>
    </w:p>
    <w:p w:rsidR="00CC7392" w:rsidRDefault="00CC7392" w:rsidP="00C22BDD">
      <w:pPr>
        <w:tabs>
          <w:tab w:val="left" w:pos="720"/>
        </w:tabs>
        <w:ind w:left="720" w:hanging="720"/>
        <w:rPr>
          <w:sz w:val="22"/>
          <w:szCs w:val="22"/>
        </w:rPr>
      </w:pPr>
    </w:p>
    <w:p w:rsidR="00993EB5" w:rsidRDefault="00993EB5" w:rsidP="00993EB5">
      <w:pPr>
        <w:ind w:left="720" w:hanging="720"/>
        <w:rPr>
          <w:b/>
          <w:color w:val="000000"/>
          <w:sz w:val="22"/>
          <w:szCs w:val="22"/>
        </w:rPr>
      </w:pPr>
      <w:r>
        <w:rPr>
          <w:color w:val="000000"/>
          <w:sz w:val="22"/>
          <w:szCs w:val="22"/>
        </w:rPr>
        <w:t>3.</w:t>
      </w:r>
      <w:r w:rsidR="000838AE">
        <w:rPr>
          <w:color w:val="000000"/>
          <w:sz w:val="22"/>
          <w:szCs w:val="22"/>
        </w:rPr>
        <w:t>45</w:t>
      </w:r>
      <w:r>
        <w:rPr>
          <w:color w:val="000000"/>
          <w:sz w:val="22"/>
          <w:szCs w:val="22"/>
        </w:rPr>
        <w:tab/>
      </w:r>
      <w:hyperlink r:id="rId63" w:history="1">
        <w:r w:rsidRPr="00792E4C">
          <w:rPr>
            <w:rStyle w:val="Hyperlink"/>
            <w:sz w:val="22"/>
            <w:szCs w:val="22"/>
          </w:rPr>
          <w:t>ECONOMIC DEVELOPMENT AGENCY:</w:t>
        </w:r>
      </w:hyperlink>
      <w:r>
        <w:rPr>
          <w:color w:val="000000"/>
          <w:sz w:val="22"/>
          <w:szCs w:val="22"/>
        </w:rPr>
        <w:t xml:space="preserve">  Approval of the Findings for the Rancho Jurupa Regional Sports Complex, 2</w:t>
      </w:r>
      <w:r w:rsidRPr="004317AC">
        <w:rPr>
          <w:color w:val="000000"/>
          <w:sz w:val="22"/>
          <w:szCs w:val="22"/>
          <w:vertAlign w:val="superscript"/>
        </w:rPr>
        <w:t>nd</w:t>
      </w:r>
      <w:r>
        <w:rPr>
          <w:color w:val="000000"/>
          <w:sz w:val="22"/>
          <w:szCs w:val="22"/>
        </w:rPr>
        <w:t xml:space="preserve"> District.</w:t>
      </w:r>
      <w:r w:rsidR="003C1B1A">
        <w:rPr>
          <w:color w:val="000000"/>
          <w:sz w:val="22"/>
          <w:szCs w:val="22"/>
        </w:rPr>
        <w:t xml:space="preserve"> </w:t>
      </w:r>
      <w:r w:rsidR="003C1B1A">
        <w:rPr>
          <w:b/>
          <w:color w:val="000000"/>
          <w:sz w:val="22"/>
          <w:szCs w:val="22"/>
        </w:rPr>
        <w:t>(Department requests Continuance to June 29, 2010)</w:t>
      </w:r>
    </w:p>
    <w:p w:rsidR="006C784F" w:rsidRDefault="006C784F" w:rsidP="00993EB5">
      <w:pPr>
        <w:ind w:left="720" w:hanging="720"/>
        <w:rPr>
          <w:color w:val="000000"/>
          <w:sz w:val="22"/>
          <w:szCs w:val="22"/>
        </w:rPr>
      </w:pPr>
    </w:p>
    <w:p w:rsidR="006C784F" w:rsidRDefault="00223367" w:rsidP="00993EB5">
      <w:pPr>
        <w:ind w:left="720" w:hanging="720"/>
        <w:rPr>
          <w:sz w:val="22"/>
          <w:szCs w:val="22"/>
        </w:rPr>
      </w:pPr>
      <w:r>
        <w:rPr>
          <w:color w:val="000000"/>
          <w:sz w:val="22"/>
          <w:szCs w:val="22"/>
        </w:rPr>
        <w:t>3.46</w:t>
      </w:r>
      <w:r>
        <w:rPr>
          <w:color w:val="000000"/>
          <w:sz w:val="22"/>
          <w:szCs w:val="22"/>
        </w:rPr>
        <w:tab/>
      </w:r>
      <w:hyperlink r:id="rId64" w:history="1">
        <w:r w:rsidRPr="00792E4C">
          <w:rPr>
            <w:rStyle w:val="Hyperlink"/>
            <w:sz w:val="22"/>
            <w:szCs w:val="22"/>
          </w:rPr>
          <w:t>TRANSPORTATION &amp; LAND MANAGEMENT AGENCY/PLANNING:</w:t>
        </w:r>
      </w:hyperlink>
      <w:r>
        <w:rPr>
          <w:sz w:val="22"/>
          <w:szCs w:val="22"/>
        </w:rPr>
        <w:t xml:space="preserve">  ADOPTION OF ORDINANCE 348.4691, an Ordinance of the County of Riverside Amending Ordinance 348 relating to Zoning (amending Specific Plan No. 286 zoning ordinance text), </w:t>
      </w:r>
      <w:proofErr w:type="gramStart"/>
      <w:r>
        <w:rPr>
          <w:sz w:val="22"/>
          <w:szCs w:val="22"/>
        </w:rPr>
        <w:t>3</w:t>
      </w:r>
      <w:r w:rsidRPr="00223367">
        <w:rPr>
          <w:sz w:val="22"/>
          <w:szCs w:val="22"/>
          <w:vertAlign w:val="superscript"/>
        </w:rPr>
        <w:t>rd</w:t>
      </w:r>
      <w:proofErr w:type="gramEnd"/>
      <w:r>
        <w:rPr>
          <w:sz w:val="22"/>
          <w:szCs w:val="22"/>
        </w:rPr>
        <w:t xml:space="preserve"> District.</w:t>
      </w:r>
    </w:p>
    <w:p w:rsidR="00FA06A6" w:rsidRDefault="00FA06A6" w:rsidP="00993EB5">
      <w:pPr>
        <w:ind w:left="720" w:hanging="720"/>
        <w:rPr>
          <w:color w:val="000000"/>
          <w:sz w:val="22"/>
          <w:szCs w:val="22"/>
        </w:rPr>
      </w:pPr>
    </w:p>
    <w:p w:rsidR="00FA06A6" w:rsidRDefault="00FA06A6" w:rsidP="00993EB5">
      <w:pPr>
        <w:ind w:left="720" w:hanging="720"/>
        <w:rPr>
          <w:color w:val="000000"/>
          <w:sz w:val="22"/>
          <w:szCs w:val="22"/>
        </w:rPr>
      </w:pPr>
      <w:r>
        <w:rPr>
          <w:color w:val="000000"/>
          <w:sz w:val="22"/>
          <w:szCs w:val="22"/>
        </w:rPr>
        <w:t>3.47</w:t>
      </w:r>
      <w:r>
        <w:rPr>
          <w:color w:val="000000"/>
          <w:sz w:val="22"/>
          <w:szCs w:val="22"/>
        </w:rPr>
        <w:tab/>
      </w:r>
      <w:hyperlink r:id="rId65" w:history="1">
        <w:r w:rsidRPr="00792E4C">
          <w:rPr>
            <w:rStyle w:val="Hyperlink"/>
            <w:sz w:val="22"/>
            <w:szCs w:val="22"/>
          </w:rPr>
          <w:t>RIVERSIDE COUNTY REGIONAL MEDICAL CENTER:</w:t>
        </w:r>
      </w:hyperlink>
      <w:r>
        <w:rPr>
          <w:color w:val="000000"/>
          <w:sz w:val="22"/>
          <w:szCs w:val="22"/>
        </w:rPr>
        <w:t xml:space="preserve">  Approval of State Standard Agreement #10-00966 with the California Department of Corrections and Rehabilitation.</w:t>
      </w:r>
    </w:p>
    <w:p w:rsidR="00993EB5" w:rsidRDefault="00993EB5" w:rsidP="00C22BDD">
      <w:pPr>
        <w:tabs>
          <w:tab w:val="left" w:pos="720"/>
        </w:tabs>
        <w:ind w:left="720" w:hanging="720"/>
        <w:rPr>
          <w:sz w:val="22"/>
          <w:szCs w:val="22"/>
        </w:rPr>
      </w:pPr>
    </w:p>
    <w:p w:rsidR="00C22BDD" w:rsidRDefault="00C22BDD" w:rsidP="00D679AB">
      <w:pPr>
        <w:tabs>
          <w:tab w:val="left" w:pos="720"/>
        </w:tabs>
        <w:ind w:left="720" w:hanging="720"/>
        <w:rPr>
          <w:color w:val="000000"/>
          <w:sz w:val="22"/>
          <w:szCs w:val="22"/>
        </w:rPr>
      </w:pPr>
    </w:p>
    <w:p w:rsidR="00FD30BF" w:rsidRPr="008433C7" w:rsidRDefault="00AB7E1C" w:rsidP="00BB55D5">
      <w:pPr>
        <w:suppressLineNumbers/>
        <w:ind w:left="720" w:hanging="720"/>
        <w:outlineLvl w:val="0"/>
        <w:rPr>
          <w:color w:val="000000"/>
          <w:sz w:val="21"/>
          <w:szCs w:val="21"/>
        </w:rPr>
      </w:pPr>
      <w:r w:rsidRPr="008433C7">
        <w:rPr>
          <w:color w:val="000000"/>
          <w:sz w:val="21"/>
          <w:szCs w:val="21"/>
        </w:rPr>
        <w:t>______________________________________________________________________________________</w:t>
      </w:r>
    </w:p>
    <w:p w:rsidR="008433C7" w:rsidRDefault="008433C7" w:rsidP="00BB55D5">
      <w:pPr>
        <w:suppressLineNumbers/>
        <w:ind w:left="720" w:hanging="720"/>
        <w:outlineLvl w:val="0"/>
        <w:rPr>
          <w:b/>
          <w:color w:val="000000"/>
          <w:sz w:val="21"/>
          <w:szCs w:val="21"/>
          <w:u w:val="single"/>
        </w:rPr>
      </w:pPr>
    </w:p>
    <w:p w:rsidR="00BB55D5" w:rsidRPr="008433C7" w:rsidRDefault="00BB55D5" w:rsidP="00BB55D5">
      <w:pPr>
        <w:suppressLineNumbers/>
        <w:ind w:left="720" w:hanging="720"/>
        <w:outlineLvl w:val="0"/>
        <w:rPr>
          <w:b/>
          <w:color w:val="000000"/>
          <w:sz w:val="21"/>
          <w:szCs w:val="21"/>
          <w:u w:val="single"/>
        </w:rPr>
      </w:pPr>
      <w:r w:rsidRPr="008433C7">
        <w:rPr>
          <w:b/>
          <w:color w:val="000000"/>
          <w:sz w:val="21"/>
          <w:szCs w:val="21"/>
          <w:u w:val="single"/>
        </w:rPr>
        <w:t>REDEVELOPMENT AGENCY MEETING:</w:t>
      </w:r>
    </w:p>
    <w:p w:rsidR="0073049E" w:rsidRPr="008433C7" w:rsidRDefault="0073049E" w:rsidP="00770A76">
      <w:pPr>
        <w:suppressLineNumbers/>
        <w:ind w:left="720" w:right="144" w:hanging="720"/>
        <w:rPr>
          <w:b/>
          <w:color w:val="000000"/>
          <w:sz w:val="21"/>
          <w:szCs w:val="21"/>
        </w:rPr>
      </w:pPr>
    </w:p>
    <w:p w:rsidR="00107A7D" w:rsidRDefault="00107A7D" w:rsidP="00107A7D">
      <w:pPr>
        <w:ind w:left="720" w:hanging="720"/>
        <w:rPr>
          <w:color w:val="000000"/>
          <w:sz w:val="22"/>
          <w:szCs w:val="22"/>
        </w:rPr>
      </w:pPr>
    </w:p>
    <w:p w:rsidR="00B92AD7" w:rsidRPr="009F4423" w:rsidRDefault="00B92AD7" w:rsidP="00107A7D">
      <w:pPr>
        <w:ind w:left="720" w:hanging="720"/>
        <w:rPr>
          <w:b/>
          <w:color w:val="000000"/>
          <w:sz w:val="22"/>
          <w:szCs w:val="22"/>
        </w:rPr>
      </w:pPr>
      <w:r>
        <w:rPr>
          <w:color w:val="000000"/>
          <w:sz w:val="22"/>
          <w:szCs w:val="22"/>
        </w:rPr>
        <w:t>4.</w:t>
      </w:r>
      <w:r w:rsidR="00CC7392">
        <w:rPr>
          <w:color w:val="000000"/>
          <w:sz w:val="22"/>
          <w:szCs w:val="22"/>
        </w:rPr>
        <w:t>1</w:t>
      </w:r>
      <w:r>
        <w:rPr>
          <w:color w:val="000000"/>
          <w:sz w:val="22"/>
          <w:szCs w:val="22"/>
        </w:rPr>
        <w:tab/>
      </w:r>
      <w:hyperlink r:id="rId66" w:history="1">
        <w:r w:rsidRPr="00792E4C">
          <w:rPr>
            <w:rStyle w:val="Hyperlink"/>
            <w:sz w:val="22"/>
            <w:szCs w:val="22"/>
          </w:rPr>
          <w:t>Approval</w:t>
        </w:r>
      </w:hyperlink>
      <w:r>
        <w:rPr>
          <w:color w:val="000000"/>
          <w:sz w:val="22"/>
          <w:szCs w:val="22"/>
        </w:rPr>
        <w:t xml:space="preserve"> of the Findings for the Reimbursement Agreement for the Rancho Jurupa Park – Phase 3, 2</w:t>
      </w:r>
      <w:r w:rsidRPr="00B92AD7">
        <w:rPr>
          <w:color w:val="000000"/>
          <w:sz w:val="22"/>
          <w:szCs w:val="22"/>
          <w:vertAlign w:val="superscript"/>
        </w:rPr>
        <w:t>nd</w:t>
      </w:r>
      <w:r>
        <w:rPr>
          <w:color w:val="000000"/>
          <w:sz w:val="22"/>
          <w:szCs w:val="22"/>
        </w:rPr>
        <w:t xml:space="preserve"> District</w:t>
      </w:r>
      <w:r w:rsidR="00A37ECA">
        <w:rPr>
          <w:color w:val="000000"/>
          <w:sz w:val="22"/>
          <w:szCs w:val="22"/>
        </w:rPr>
        <w:t>. (See item 3.15</w:t>
      </w:r>
      <w:r w:rsidRPr="00A37ECA">
        <w:rPr>
          <w:color w:val="000000"/>
          <w:sz w:val="22"/>
          <w:szCs w:val="22"/>
        </w:rPr>
        <w:t>)</w:t>
      </w:r>
      <w:r w:rsidR="009F4423">
        <w:rPr>
          <w:color w:val="000000"/>
          <w:sz w:val="22"/>
          <w:szCs w:val="22"/>
        </w:rPr>
        <w:t xml:space="preserve"> </w:t>
      </w:r>
    </w:p>
    <w:p w:rsidR="00B651AB" w:rsidRDefault="00B651AB" w:rsidP="00107A7D">
      <w:pPr>
        <w:ind w:left="720" w:hanging="720"/>
        <w:rPr>
          <w:color w:val="000000"/>
          <w:sz w:val="22"/>
          <w:szCs w:val="22"/>
        </w:rPr>
      </w:pPr>
    </w:p>
    <w:p w:rsidR="00B651AB" w:rsidRDefault="00B651AB" w:rsidP="00107A7D">
      <w:pPr>
        <w:ind w:left="720" w:hanging="720"/>
        <w:rPr>
          <w:color w:val="000000"/>
          <w:sz w:val="22"/>
          <w:szCs w:val="22"/>
        </w:rPr>
      </w:pPr>
      <w:r>
        <w:rPr>
          <w:color w:val="000000"/>
          <w:sz w:val="22"/>
          <w:szCs w:val="22"/>
        </w:rPr>
        <w:t>4.</w:t>
      </w:r>
      <w:r w:rsidR="00CC7392">
        <w:rPr>
          <w:color w:val="000000"/>
          <w:sz w:val="22"/>
          <w:szCs w:val="22"/>
        </w:rPr>
        <w:t>2</w:t>
      </w:r>
      <w:r>
        <w:rPr>
          <w:color w:val="000000"/>
          <w:sz w:val="22"/>
          <w:szCs w:val="22"/>
        </w:rPr>
        <w:tab/>
      </w:r>
      <w:hyperlink r:id="rId67" w:history="1">
        <w:r w:rsidRPr="00792E4C">
          <w:rPr>
            <w:rStyle w:val="Hyperlink"/>
            <w:sz w:val="22"/>
            <w:szCs w:val="22"/>
          </w:rPr>
          <w:t>Approval</w:t>
        </w:r>
      </w:hyperlink>
      <w:r>
        <w:rPr>
          <w:color w:val="000000"/>
          <w:sz w:val="22"/>
          <w:szCs w:val="22"/>
        </w:rPr>
        <w:t xml:space="preserve"> of the Findings for the Rancho Jurupa Regional Sports Complex; Adoption of the Mitigated Negative Declaration; Ratify Amendment No. 1 to the Consultant Services Agreement with RHA Landscape Architects Planners Inc.; Approval of the Specifications for the Well Pumping Equipment Project (Phase I); and Approval of the Plans and Specifications for the Complex, </w:t>
      </w:r>
      <w:r w:rsidRPr="0033508E">
        <w:rPr>
          <w:color w:val="000000"/>
          <w:sz w:val="22"/>
          <w:szCs w:val="22"/>
        </w:rPr>
        <w:t>2</w:t>
      </w:r>
      <w:r w:rsidRPr="0033508E">
        <w:rPr>
          <w:color w:val="000000"/>
          <w:sz w:val="22"/>
          <w:szCs w:val="22"/>
          <w:vertAlign w:val="superscript"/>
        </w:rPr>
        <w:t>nd</w:t>
      </w:r>
      <w:r w:rsidRPr="0033508E">
        <w:rPr>
          <w:color w:val="000000"/>
          <w:sz w:val="22"/>
          <w:szCs w:val="22"/>
        </w:rPr>
        <w:t xml:space="preserve"> District. (See item 3.</w:t>
      </w:r>
      <w:r w:rsidR="0033508E">
        <w:rPr>
          <w:color w:val="000000"/>
          <w:sz w:val="22"/>
          <w:szCs w:val="22"/>
        </w:rPr>
        <w:t>45</w:t>
      </w:r>
      <w:r w:rsidRPr="0033508E">
        <w:rPr>
          <w:color w:val="000000"/>
          <w:sz w:val="22"/>
          <w:szCs w:val="22"/>
        </w:rPr>
        <w:t>)</w:t>
      </w:r>
      <w:r w:rsidR="00A37ECA" w:rsidRPr="0033508E">
        <w:rPr>
          <w:color w:val="000000"/>
          <w:sz w:val="22"/>
          <w:szCs w:val="22"/>
        </w:rPr>
        <w:t xml:space="preserve"> </w:t>
      </w:r>
      <w:r w:rsidR="00A37ECA" w:rsidRPr="0033508E">
        <w:rPr>
          <w:b/>
          <w:color w:val="000000"/>
          <w:sz w:val="22"/>
          <w:szCs w:val="22"/>
        </w:rPr>
        <w:t>(Department requests Continuance to June 29, 2010</w:t>
      </w:r>
      <w:r w:rsidR="00A37ECA" w:rsidRPr="00BF00B0">
        <w:rPr>
          <w:b/>
          <w:color w:val="000000"/>
          <w:sz w:val="22"/>
          <w:szCs w:val="22"/>
        </w:rPr>
        <w:t>)</w:t>
      </w:r>
    </w:p>
    <w:p w:rsidR="00B92AD7" w:rsidRDefault="00B92AD7" w:rsidP="00107A7D">
      <w:pPr>
        <w:ind w:left="720" w:hanging="720"/>
        <w:rPr>
          <w:color w:val="000000"/>
          <w:sz w:val="22"/>
          <w:szCs w:val="22"/>
        </w:rPr>
      </w:pPr>
    </w:p>
    <w:p w:rsidR="00107A7D" w:rsidRPr="00E00DF4" w:rsidRDefault="00107A7D" w:rsidP="00107A7D">
      <w:pPr>
        <w:ind w:left="720" w:hanging="720"/>
        <w:rPr>
          <w:b/>
          <w:color w:val="000000"/>
          <w:sz w:val="22"/>
          <w:szCs w:val="22"/>
        </w:rPr>
      </w:pPr>
      <w:r>
        <w:rPr>
          <w:color w:val="000000"/>
          <w:sz w:val="22"/>
          <w:szCs w:val="22"/>
        </w:rPr>
        <w:t>4.</w:t>
      </w:r>
      <w:r w:rsidR="00CC7392">
        <w:rPr>
          <w:color w:val="000000"/>
          <w:sz w:val="22"/>
          <w:szCs w:val="22"/>
        </w:rPr>
        <w:t>3</w:t>
      </w:r>
      <w:r>
        <w:rPr>
          <w:color w:val="000000"/>
          <w:sz w:val="22"/>
          <w:szCs w:val="22"/>
        </w:rPr>
        <w:tab/>
      </w:r>
      <w:hyperlink r:id="rId68" w:history="1">
        <w:r w:rsidRPr="00792E4C">
          <w:rPr>
            <w:rStyle w:val="Hyperlink"/>
            <w:sz w:val="22"/>
            <w:szCs w:val="22"/>
          </w:rPr>
          <w:t>Acceptance</w:t>
        </w:r>
      </w:hyperlink>
      <w:r>
        <w:rPr>
          <w:color w:val="000000"/>
          <w:sz w:val="22"/>
          <w:szCs w:val="22"/>
        </w:rPr>
        <w:t xml:space="preserve"> of the Notice of Completion – Vernola Family Park and Wineville Street Improvement Project; Ratify the First Amendment to the Agreement with Albert A. Webb Associates; and Authorize Release of Retained Funds, 2</w:t>
      </w:r>
      <w:r w:rsidRPr="00AF0245">
        <w:rPr>
          <w:color w:val="000000"/>
          <w:sz w:val="22"/>
          <w:szCs w:val="22"/>
          <w:vertAlign w:val="superscript"/>
        </w:rPr>
        <w:t>nd</w:t>
      </w:r>
      <w:r>
        <w:rPr>
          <w:color w:val="000000"/>
          <w:sz w:val="22"/>
          <w:szCs w:val="22"/>
        </w:rPr>
        <w:t xml:space="preserve"> District. (4.3 of 06/08/10)</w:t>
      </w:r>
      <w:r w:rsidR="00E00DF4">
        <w:rPr>
          <w:color w:val="000000"/>
          <w:sz w:val="22"/>
          <w:szCs w:val="22"/>
        </w:rPr>
        <w:t xml:space="preserve"> </w:t>
      </w:r>
      <w:r w:rsidR="00E00DF4">
        <w:rPr>
          <w:b/>
          <w:color w:val="000000"/>
          <w:sz w:val="22"/>
          <w:szCs w:val="22"/>
        </w:rPr>
        <w:t>(Department requests Continuance to June 29, 2010)</w:t>
      </w:r>
    </w:p>
    <w:p w:rsidR="004F1F42" w:rsidRPr="00FC2977" w:rsidRDefault="004F1F42" w:rsidP="00DC7A6D">
      <w:pPr>
        <w:ind w:left="720"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AA0ECA" w:rsidRDefault="00AA0ECA" w:rsidP="00983A61">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7E3C15">
        <w:rPr>
          <w:color w:val="000000"/>
          <w:sz w:val="22"/>
          <w:szCs w:val="22"/>
        </w:rPr>
        <w:t>5.</w:t>
      </w:r>
      <w:r w:rsidR="00047065">
        <w:rPr>
          <w:color w:val="000000"/>
          <w:sz w:val="22"/>
          <w:szCs w:val="22"/>
        </w:rPr>
        <w:t>1</w:t>
      </w:r>
      <w:r w:rsidR="00047065">
        <w:rPr>
          <w:color w:val="000000"/>
          <w:sz w:val="22"/>
          <w:szCs w:val="22"/>
        </w:rPr>
        <w:tab/>
      </w:r>
      <w:hyperlink r:id="rId69" w:history="1">
        <w:r w:rsidR="00047065" w:rsidRPr="00792E4C">
          <w:rPr>
            <w:rStyle w:val="Hyperlink"/>
            <w:sz w:val="22"/>
            <w:szCs w:val="22"/>
          </w:rPr>
          <w:t>Adoption</w:t>
        </w:r>
      </w:hyperlink>
      <w:r w:rsidR="00047065" w:rsidRPr="00515618">
        <w:rPr>
          <w:color w:val="000000"/>
          <w:sz w:val="22"/>
          <w:szCs w:val="22"/>
        </w:rPr>
        <w:t xml:space="preserve"> of PFA Resolution 2010-005, </w:t>
      </w:r>
      <w:proofErr w:type="gramStart"/>
      <w:r w:rsidR="00047065" w:rsidRPr="00515618">
        <w:rPr>
          <w:color w:val="000000"/>
          <w:sz w:val="22"/>
          <w:szCs w:val="22"/>
        </w:rPr>
        <w:t>Authorizing</w:t>
      </w:r>
      <w:proofErr w:type="gramEnd"/>
      <w:r w:rsidR="00047065" w:rsidRPr="00515618">
        <w:rPr>
          <w:color w:val="000000"/>
          <w:sz w:val="22"/>
          <w:szCs w:val="22"/>
        </w:rPr>
        <w:t xml:space="preserve"> the Execution of Amendments to the Installment Purchase Agreement and Trust Agreement Relating to the Certificates of Participation</w:t>
      </w:r>
      <w:r w:rsidR="00515618">
        <w:rPr>
          <w:color w:val="000000"/>
          <w:sz w:val="22"/>
          <w:szCs w:val="22"/>
        </w:rPr>
        <w:t xml:space="preserve"> Executed and Delivered on June 29, 1999</w:t>
      </w:r>
      <w:r w:rsidR="00047065" w:rsidRPr="00515618">
        <w:rPr>
          <w:color w:val="000000"/>
          <w:sz w:val="22"/>
          <w:szCs w:val="22"/>
        </w:rPr>
        <w:t xml:space="preserve"> for the Benefit of Air Force Village West,</w:t>
      </w:r>
      <w:r w:rsidR="00515618">
        <w:rPr>
          <w:color w:val="000000"/>
          <w:sz w:val="22"/>
          <w:szCs w:val="22"/>
        </w:rPr>
        <w:t xml:space="preserve"> Inc. and other matters relating thereto,</w:t>
      </w:r>
      <w:r w:rsidR="00047065">
        <w:rPr>
          <w:color w:val="000000"/>
          <w:sz w:val="22"/>
          <w:szCs w:val="22"/>
        </w:rPr>
        <w:t xml:space="preserve"> 1</w:t>
      </w:r>
      <w:r w:rsidR="00047065" w:rsidRPr="00047065">
        <w:rPr>
          <w:color w:val="000000"/>
          <w:sz w:val="22"/>
          <w:szCs w:val="22"/>
          <w:vertAlign w:val="superscript"/>
        </w:rPr>
        <w:t>st</w:t>
      </w:r>
      <w:r w:rsidR="00047065">
        <w:rPr>
          <w:color w:val="000000"/>
          <w:sz w:val="22"/>
          <w:szCs w:val="22"/>
        </w:rPr>
        <w:t xml:space="preserve"> District.</w:t>
      </w:r>
    </w:p>
    <w:p w:rsidR="00463CE2" w:rsidRPr="007E3C15" w:rsidRDefault="00463CE2" w:rsidP="00983A61">
      <w:pPr>
        <w:suppressLineNumbers/>
        <w:ind w:left="720" w:hanging="720"/>
        <w:rPr>
          <w:color w:val="000000"/>
          <w:sz w:val="22"/>
          <w:szCs w:val="22"/>
        </w:rPr>
      </w:pP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AE0E25" w:rsidRDefault="00AE0E25"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202D9" w:rsidRDefault="00B202D9" w:rsidP="00BD1925">
      <w:pPr>
        <w:ind w:left="720" w:hanging="720"/>
        <w:rPr>
          <w:color w:val="000000"/>
          <w:sz w:val="22"/>
          <w:szCs w:val="22"/>
        </w:rPr>
      </w:pPr>
    </w:p>
    <w:p w:rsidR="00450B7F" w:rsidRPr="007E3C15" w:rsidRDefault="00BB55D5" w:rsidP="00BD1925">
      <w:pPr>
        <w:ind w:left="720" w:hanging="720"/>
        <w:rPr>
          <w:sz w:val="22"/>
          <w:szCs w:val="22"/>
        </w:rPr>
      </w:pPr>
      <w:r w:rsidRPr="007E3C15">
        <w:rPr>
          <w:color w:val="000000"/>
          <w:sz w:val="22"/>
          <w:szCs w:val="22"/>
        </w:rPr>
        <w:t>6.</w:t>
      </w:r>
      <w:r w:rsidR="00F75206">
        <w:rPr>
          <w:color w:val="000000"/>
          <w:sz w:val="22"/>
          <w:szCs w:val="22"/>
        </w:rPr>
        <w:tab/>
        <w:t>(No Business)</w:t>
      </w:r>
      <w:r w:rsidR="00F75206" w:rsidRPr="007E3C15">
        <w:rPr>
          <w:sz w:val="22"/>
          <w:szCs w:val="22"/>
        </w:rPr>
        <w:t xml:space="preserve"> </w:t>
      </w: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7B1DCB" w:rsidRDefault="003423EB" w:rsidP="00BB55D5">
      <w:pPr>
        <w:suppressLineNumbers/>
        <w:ind w:left="720" w:hanging="720"/>
        <w:rPr>
          <w:sz w:val="22"/>
          <w:szCs w:val="22"/>
        </w:rPr>
      </w:pPr>
      <w:r w:rsidRPr="007E3C15">
        <w:rPr>
          <w:sz w:val="22"/>
          <w:szCs w:val="22"/>
        </w:rPr>
        <w:t>7.</w:t>
      </w:r>
      <w:r w:rsidR="007B1DCB">
        <w:rPr>
          <w:sz w:val="22"/>
          <w:szCs w:val="22"/>
        </w:rPr>
        <w:tab/>
        <w:t>(No Business)</w:t>
      </w:r>
    </w:p>
    <w:p w:rsidR="00B06575" w:rsidRPr="007E3C15" w:rsidRDefault="000937BC" w:rsidP="00BB55D5">
      <w:pPr>
        <w:suppressLineNumbers/>
        <w:ind w:left="720" w:hanging="720"/>
        <w:rPr>
          <w:sz w:val="22"/>
          <w:szCs w:val="22"/>
        </w:rPr>
      </w:pPr>
      <w:r w:rsidRPr="007E3C15">
        <w:rPr>
          <w:sz w:val="22"/>
          <w:szCs w:val="22"/>
        </w:rPr>
        <w:t xml:space="preserve"> </w:t>
      </w: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450B7F" w:rsidRPr="007E3C15" w:rsidRDefault="00450B7F" w:rsidP="00BB55D5">
      <w:pPr>
        <w:suppressLineNumbers/>
        <w:ind w:left="720" w:hanging="720"/>
        <w:rPr>
          <w:sz w:val="22"/>
          <w:szCs w:val="22"/>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C824C6" w:rsidRPr="007E3C15" w:rsidRDefault="00F352D8" w:rsidP="005870D5">
      <w:pPr>
        <w:autoSpaceDE w:val="0"/>
        <w:autoSpaceDN w:val="0"/>
        <w:adjustRightInd w:val="0"/>
        <w:ind w:left="720" w:hanging="720"/>
        <w:rPr>
          <w:color w:val="000000"/>
          <w:sz w:val="22"/>
          <w:szCs w:val="22"/>
        </w:rPr>
      </w:pPr>
      <w:r w:rsidRPr="007E3C15">
        <w:rPr>
          <w:color w:val="000000"/>
          <w:sz w:val="22"/>
          <w:szCs w:val="22"/>
        </w:rPr>
        <w:t>8.</w:t>
      </w:r>
      <w:r w:rsidR="005870D5" w:rsidRPr="007E3C15">
        <w:rPr>
          <w:color w:val="000000"/>
          <w:sz w:val="22"/>
          <w:szCs w:val="22"/>
        </w:rPr>
        <w:tab/>
        <w:t>(No Business)</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671B9B" w:rsidRDefault="00671B9B" w:rsidP="00CA64F9">
      <w:pPr>
        <w:suppressLineNumbers/>
        <w:ind w:left="720" w:right="144" w:hanging="720"/>
        <w:rPr>
          <w:sz w:val="22"/>
          <w:szCs w:val="22"/>
        </w:rPr>
      </w:pPr>
    </w:p>
    <w:p w:rsidR="004B2962" w:rsidRDefault="004B2962" w:rsidP="004B2962">
      <w:pPr>
        <w:ind w:left="810" w:hanging="810"/>
        <w:rPr>
          <w:sz w:val="22"/>
          <w:szCs w:val="22"/>
        </w:rPr>
      </w:pPr>
    </w:p>
    <w:p w:rsidR="0080696E" w:rsidRDefault="0080696E" w:rsidP="0080696E">
      <w:pPr>
        <w:ind w:left="810" w:hanging="810"/>
        <w:rPr>
          <w:sz w:val="22"/>
          <w:szCs w:val="22"/>
        </w:rPr>
      </w:pPr>
      <w:r>
        <w:rPr>
          <w:sz w:val="22"/>
          <w:szCs w:val="22"/>
        </w:rPr>
        <w:t>9.</w:t>
      </w:r>
      <w:r w:rsidR="008A6E5D">
        <w:rPr>
          <w:sz w:val="22"/>
          <w:szCs w:val="22"/>
        </w:rPr>
        <w:t>1</w:t>
      </w:r>
      <w:r>
        <w:rPr>
          <w:sz w:val="22"/>
          <w:szCs w:val="22"/>
        </w:rPr>
        <w:tab/>
      </w:r>
      <w:hyperlink r:id="rId70" w:history="1">
        <w:r w:rsidRPr="00FD263A">
          <w:rPr>
            <w:rStyle w:val="Hyperlink"/>
            <w:sz w:val="22"/>
            <w:szCs w:val="22"/>
          </w:rPr>
          <w:t>COUNTY COUNSEL/CODE ENFORCEMENT</w:t>
        </w:r>
      </w:hyperlink>
      <w:r>
        <w:rPr>
          <w:sz w:val="22"/>
          <w:szCs w:val="22"/>
        </w:rPr>
        <w:t>: Public Hearing on Abatement of Public Nuisance [Grading without a permit] on Case No. CV 09-01373, located at 48778 Leaning Rock Court, Aguanga, APN 584-250-029, 3</w:t>
      </w:r>
      <w:r w:rsidRPr="00333795">
        <w:rPr>
          <w:sz w:val="22"/>
          <w:szCs w:val="22"/>
          <w:vertAlign w:val="superscript"/>
        </w:rPr>
        <w:t>rd</w:t>
      </w:r>
      <w:r>
        <w:rPr>
          <w:sz w:val="22"/>
          <w:szCs w:val="22"/>
        </w:rPr>
        <w:t xml:space="preserve"> District.</w:t>
      </w:r>
    </w:p>
    <w:p w:rsidR="0080696E" w:rsidRDefault="0080696E" w:rsidP="0080696E">
      <w:pPr>
        <w:rPr>
          <w:sz w:val="22"/>
          <w:szCs w:val="22"/>
        </w:rPr>
      </w:pPr>
    </w:p>
    <w:p w:rsidR="0080696E" w:rsidRDefault="0080696E" w:rsidP="0080696E">
      <w:pPr>
        <w:ind w:left="810" w:hanging="810"/>
        <w:rPr>
          <w:sz w:val="22"/>
          <w:szCs w:val="22"/>
        </w:rPr>
      </w:pPr>
      <w:r>
        <w:rPr>
          <w:sz w:val="22"/>
          <w:szCs w:val="22"/>
        </w:rPr>
        <w:t>9.</w:t>
      </w:r>
      <w:r w:rsidR="008A6E5D">
        <w:rPr>
          <w:sz w:val="22"/>
          <w:szCs w:val="22"/>
        </w:rPr>
        <w:t>2</w:t>
      </w:r>
      <w:r>
        <w:rPr>
          <w:sz w:val="22"/>
          <w:szCs w:val="22"/>
        </w:rPr>
        <w:tab/>
      </w:r>
      <w:hyperlink r:id="rId71" w:history="1">
        <w:r w:rsidRPr="00FD263A">
          <w:rPr>
            <w:rStyle w:val="Hyperlink"/>
            <w:sz w:val="22"/>
            <w:szCs w:val="22"/>
          </w:rPr>
          <w:t>COUNTY COUNSEL/CODE ENFORCEMENT</w:t>
        </w:r>
      </w:hyperlink>
      <w:r>
        <w:rPr>
          <w:sz w:val="22"/>
          <w:szCs w:val="22"/>
        </w:rPr>
        <w:t xml:space="preserve">: Public Hearing on Abatement of Public Nuisance [Excess </w:t>
      </w:r>
      <w:proofErr w:type="gramStart"/>
      <w:r>
        <w:rPr>
          <w:sz w:val="22"/>
          <w:szCs w:val="22"/>
        </w:rPr>
        <w:t>Outside</w:t>
      </w:r>
      <w:proofErr w:type="gramEnd"/>
      <w:r>
        <w:rPr>
          <w:sz w:val="22"/>
          <w:szCs w:val="22"/>
        </w:rPr>
        <w:t xml:space="preserve"> Storage &amp; Accumulation of Rubbish] on Case No. CV 09-05966, located at 44640 Highway 371, Aguanga, APN 583-160-025, 3</w:t>
      </w:r>
      <w:r w:rsidRPr="00333795">
        <w:rPr>
          <w:sz w:val="22"/>
          <w:szCs w:val="22"/>
          <w:vertAlign w:val="superscript"/>
        </w:rPr>
        <w:t>rd</w:t>
      </w:r>
      <w:r>
        <w:rPr>
          <w:sz w:val="22"/>
          <w:szCs w:val="22"/>
        </w:rPr>
        <w:t xml:space="preserve"> District.</w:t>
      </w:r>
    </w:p>
    <w:p w:rsidR="0080696E" w:rsidRDefault="0080696E" w:rsidP="0080696E">
      <w:pPr>
        <w:rPr>
          <w:sz w:val="22"/>
          <w:szCs w:val="22"/>
        </w:rPr>
      </w:pPr>
    </w:p>
    <w:p w:rsidR="0080696E" w:rsidRDefault="0080696E" w:rsidP="0080696E">
      <w:pPr>
        <w:ind w:left="810" w:hanging="810"/>
        <w:rPr>
          <w:sz w:val="22"/>
          <w:szCs w:val="22"/>
        </w:rPr>
      </w:pPr>
      <w:r>
        <w:rPr>
          <w:sz w:val="22"/>
          <w:szCs w:val="22"/>
        </w:rPr>
        <w:t>9.</w:t>
      </w:r>
      <w:r w:rsidR="008A6E5D">
        <w:rPr>
          <w:sz w:val="22"/>
          <w:szCs w:val="22"/>
        </w:rPr>
        <w:t>3</w:t>
      </w:r>
      <w:r>
        <w:rPr>
          <w:sz w:val="22"/>
          <w:szCs w:val="22"/>
        </w:rPr>
        <w:tab/>
      </w:r>
      <w:hyperlink r:id="rId72" w:history="1">
        <w:r w:rsidRPr="00FD263A">
          <w:rPr>
            <w:rStyle w:val="Hyperlink"/>
            <w:sz w:val="22"/>
            <w:szCs w:val="22"/>
          </w:rPr>
          <w:t>COUNTY COUNSEL/CODE ENFORCEMENT</w:t>
        </w:r>
      </w:hyperlink>
      <w:r>
        <w:rPr>
          <w:sz w:val="22"/>
          <w:szCs w:val="22"/>
        </w:rPr>
        <w:t xml:space="preserve">:  Public Hearing on Abatement of Public Nuisance [Excess </w:t>
      </w:r>
      <w:proofErr w:type="gramStart"/>
      <w:r>
        <w:rPr>
          <w:sz w:val="22"/>
          <w:szCs w:val="22"/>
        </w:rPr>
        <w:t>Outside</w:t>
      </w:r>
      <w:proofErr w:type="gramEnd"/>
      <w:r>
        <w:rPr>
          <w:sz w:val="22"/>
          <w:szCs w:val="22"/>
        </w:rPr>
        <w:t xml:space="preserve"> Storage &amp; Accumulation of Rubbish] on Case No. CV 09-11404, located at 39533 Calle Anita, Temecula, APN 941-190-035, 3</w:t>
      </w:r>
      <w:r w:rsidRPr="00333795">
        <w:rPr>
          <w:sz w:val="22"/>
          <w:szCs w:val="22"/>
          <w:vertAlign w:val="superscript"/>
        </w:rPr>
        <w:t>rd</w:t>
      </w:r>
      <w:r>
        <w:rPr>
          <w:sz w:val="22"/>
          <w:szCs w:val="22"/>
        </w:rPr>
        <w:t xml:space="preserve"> District.</w:t>
      </w:r>
    </w:p>
    <w:p w:rsidR="0080696E" w:rsidRDefault="0080696E" w:rsidP="004B2962">
      <w:pPr>
        <w:ind w:left="810" w:hanging="810"/>
        <w:rPr>
          <w:sz w:val="22"/>
          <w:szCs w:val="22"/>
        </w:rPr>
      </w:pPr>
    </w:p>
    <w:p w:rsidR="004B2962" w:rsidRDefault="004B2962" w:rsidP="004B2962">
      <w:pPr>
        <w:ind w:left="810" w:hanging="810"/>
        <w:rPr>
          <w:sz w:val="22"/>
          <w:szCs w:val="22"/>
        </w:rPr>
      </w:pPr>
      <w:r>
        <w:rPr>
          <w:sz w:val="22"/>
          <w:szCs w:val="22"/>
        </w:rPr>
        <w:t>9.</w:t>
      </w:r>
      <w:r w:rsidR="008A6E5D">
        <w:rPr>
          <w:sz w:val="22"/>
          <w:szCs w:val="22"/>
        </w:rPr>
        <w:t>4</w:t>
      </w:r>
      <w:r>
        <w:rPr>
          <w:sz w:val="22"/>
          <w:szCs w:val="22"/>
        </w:rPr>
        <w:tab/>
      </w:r>
      <w:hyperlink r:id="rId73" w:history="1">
        <w:r w:rsidRPr="00FD263A">
          <w:rPr>
            <w:rStyle w:val="Hyperlink"/>
            <w:sz w:val="22"/>
            <w:szCs w:val="22"/>
          </w:rPr>
          <w:t>COUNTY COUNSEL/CODE ENFORCEMENT</w:t>
        </w:r>
      </w:hyperlink>
      <w:r>
        <w:rPr>
          <w:sz w:val="22"/>
          <w:szCs w:val="22"/>
        </w:rPr>
        <w:t>:  Public Hearing on Abatement of Public Nuisance [Grading without a permit] on Case No. CV 09-01266, located at 71475 Cholla Way</w:t>
      </w:r>
      <w:r w:rsidRPr="00F46D52">
        <w:rPr>
          <w:sz w:val="22"/>
          <w:szCs w:val="22"/>
        </w:rPr>
        <w:t>,</w:t>
      </w:r>
      <w:r>
        <w:rPr>
          <w:sz w:val="22"/>
          <w:szCs w:val="22"/>
        </w:rPr>
        <w:t xml:space="preserve"> Palm Desert,</w:t>
      </w:r>
      <w:r w:rsidRPr="00F46D52">
        <w:rPr>
          <w:sz w:val="22"/>
          <w:szCs w:val="22"/>
        </w:rPr>
        <w:t xml:space="preserve"> </w:t>
      </w:r>
      <w:r>
        <w:rPr>
          <w:sz w:val="22"/>
          <w:szCs w:val="22"/>
        </w:rPr>
        <w:t>APN 628-380-009, 4</w:t>
      </w:r>
      <w:r w:rsidRPr="00C77414">
        <w:rPr>
          <w:sz w:val="22"/>
          <w:szCs w:val="22"/>
          <w:vertAlign w:val="superscript"/>
        </w:rPr>
        <w:t>th</w:t>
      </w:r>
      <w:r>
        <w:rPr>
          <w:sz w:val="22"/>
          <w:szCs w:val="22"/>
        </w:rPr>
        <w:t xml:space="preserve"> </w:t>
      </w:r>
      <w:r w:rsidRPr="00F46D52">
        <w:rPr>
          <w:sz w:val="22"/>
          <w:szCs w:val="22"/>
        </w:rPr>
        <w:t>District</w:t>
      </w:r>
      <w:r>
        <w:rPr>
          <w:sz w:val="22"/>
          <w:szCs w:val="22"/>
        </w:rPr>
        <w:t>. (9.4 of 06/08/10)</w:t>
      </w:r>
    </w:p>
    <w:p w:rsidR="0080696E" w:rsidRDefault="0080696E" w:rsidP="004B2962">
      <w:pPr>
        <w:ind w:left="810" w:hanging="810"/>
        <w:rPr>
          <w:sz w:val="22"/>
          <w:szCs w:val="22"/>
        </w:rPr>
      </w:pPr>
    </w:p>
    <w:p w:rsidR="0080696E" w:rsidRDefault="0080696E" w:rsidP="0080696E">
      <w:pPr>
        <w:ind w:left="810" w:hanging="810"/>
        <w:rPr>
          <w:sz w:val="22"/>
          <w:szCs w:val="22"/>
        </w:rPr>
      </w:pPr>
      <w:r>
        <w:rPr>
          <w:sz w:val="22"/>
          <w:szCs w:val="22"/>
        </w:rPr>
        <w:t>9.</w:t>
      </w:r>
      <w:r w:rsidR="008A6E5D">
        <w:rPr>
          <w:sz w:val="22"/>
          <w:szCs w:val="22"/>
        </w:rPr>
        <w:t>5</w:t>
      </w:r>
      <w:r>
        <w:rPr>
          <w:sz w:val="22"/>
          <w:szCs w:val="22"/>
        </w:rPr>
        <w:tab/>
      </w:r>
      <w:hyperlink r:id="rId74" w:history="1">
        <w:r w:rsidRPr="00FD263A">
          <w:rPr>
            <w:rStyle w:val="Hyperlink"/>
            <w:sz w:val="22"/>
            <w:szCs w:val="22"/>
          </w:rPr>
          <w:t>COUNTY COUNSEL/CODE ENFORCEMENT</w:t>
        </w:r>
      </w:hyperlink>
      <w:r>
        <w:rPr>
          <w:sz w:val="22"/>
          <w:szCs w:val="22"/>
        </w:rPr>
        <w:t xml:space="preserve">: Public Hearing on Abatement of Public Nuisance [Substandard Structures &amp; Accumulation of Rubbish] on Case Nos. CV 09-02630 &amp; CV 09-02632, located at 26730 Highway 74, Perris, </w:t>
      </w:r>
      <w:proofErr w:type="gramStart"/>
      <w:r>
        <w:rPr>
          <w:sz w:val="22"/>
          <w:szCs w:val="22"/>
        </w:rPr>
        <w:t>APN</w:t>
      </w:r>
      <w:proofErr w:type="gramEnd"/>
      <w:r>
        <w:rPr>
          <w:sz w:val="22"/>
          <w:szCs w:val="22"/>
        </w:rPr>
        <w:t xml:space="preserve"> 345-220-088, 5</w:t>
      </w:r>
      <w:r w:rsidRPr="00B936AF">
        <w:rPr>
          <w:sz w:val="22"/>
          <w:szCs w:val="22"/>
          <w:vertAlign w:val="superscript"/>
        </w:rPr>
        <w:t>th</w:t>
      </w:r>
      <w:r>
        <w:rPr>
          <w:sz w:val="22"/>
          <w:szCs w:val="22"/>
        </w:rPr>
        <w:t xml:space="preserve"> District.</w:t>
      </w:r>
    </w:p>
    <w:p w:rsidR="007F7336" w:rsidRDefault="007F7336" w:rsidP="007F7336">
      <w:pPr>
        <w:ind w:left="810" w:hanging="810"/>
        <w:rPr>
          <w:sz w:val="22"/>
          <w:szCs w:val="22"/>
        </w:rPr>
      </w:pPr>
    </w:p>
    <w:p w:rsidR="00BE7A71" w:rsidRDefault="00BE7A71" w:rsidP="00BE7A71">
      <w:pPr>
        <w:ind w:left="720" w:hanging="720"/>
        <w:rPr>
          <w:color w:val="000000"/>
          <w:sz w:val="22"/>
          <w:szCs w:val="22"/>
        </w:rPr>
      </w:pPr>
      <w:r>
        <w:rPr>
          <w:color w:val="000000"/>
          <w:sz w:val="22"/>
          <w:szCs w:val="22"/>
        </w:rPr>
        <w:t>9.</w:t>
      </w:r>
      <w:r w:rsidR="008A6E5D">
        <w:rPr>
          <w:color w:val="000000"/>
          <w:sz w:val="22"/>
          <w:szCs w:val="22"/>
        </w:rPr>
        <w:t>6</w:t>
      </w:r>
      <w:r>
        <w:rPr>
          <w:color w:val="000000"/>
          <w:sz w:val="22"/>
          <w:szCs w:val="22"/>
        </w:rPr>
        <w:tab/>
      </w:r>
      <w:hyperlink r:id="rId75" w:history="1">
        <w:r w:rsidRPr="00FD263A">
          <w:rPr>
            <w:rStyle w:val="Hyperlink"/>
            <w:sz w:val="22"/>
            <w:szCs w:val="22"/>
          </w:rPr>
          <w:t>ECONOMIC DEVELOPMENT AGENCY:</w:t>
        </w:r>
      </w:hyperlink>
      <w:r>
        <w:rPr>
          <w:color w:val="000000"/>
          <w:sz w:val="22"/>
          <w:szCs w:val="22"/>
        </w:rPr>
        <w:t xml:space="preserve">  Public Hearing on the Adoption of Resolution 2010-186 Authorizing the Issuance of Multi-Family Housing Revenue Bond Issue by the California Statewide Communities Development Authority for the Oakwood Apartments, 5</w:t>
      </w:r>
      <w:r w:rsidRPr="00BE7A71">
        <w:rPr>
          <w:color w:val="000000"/>
          <w:sz w:val="22"/>
          <w:szCs w:val="22"/>
          <w:vertAlign w:val="superscript"/>
        </w:rPr>
        <w:t>th</w:t>
      </w:r>
      <w:r>
        <w:rPr>
          <w:color w:val="000000"/>
          <w:sz w:val="22"/>
          <w:szCs w:val="22"/>
        </w:rPr>
        <w:t xml:space="preserve"> District.</w:t>
      </w:r>
    </w:p>
    <w:p w:rsidR="00BE7A71" w:rsidRDefault="00BE7A71" w:rsidP="007F7336">
      <w:pPr>
        <w:ind w:left="810" w:hanging="810"/>
        <w:rPr>
          <w:sz w:val="22"/>
          <w:szCs w:val="22"/>
        </w:rPr>
      </w:pPr>
    </w:p>
    <w:p w:rsidR="00956A76" w:rsidRDefault="00956A76" w:rsidP="00956A76">
      <w:pPr>
        <w:ind w:left="720" w:hanging="720"/>
        <w:rPr>
          <w:color w:val="000000"/>
          <w:sz w:val="22"/>
          <w:szCs w:val="22"/>
        </w:rPr>
      </w:pPr>
      <w:r>
        <w:rPr>
          <w:sz w:val="22"/>
          <w:szCs w:val="22"/>
        </w:rPr>
        <w:t>9.</w:t>
      </w:r>
      <w:r w:rsidR="008A6E5D">
        <w:rPr>
          <w:sz w:val="22"/>
          <w:szCs w:val="22"/>
        </w:rPr>
        <w:t>7</w:t>
      </w:r>
      <w:r>
        <w:rPr>
          <w:sz w:val="22"/>
          <w:szCs w:val="22"/>
        </w:rPr>
        <w:tab/>
      </w:r>
      <w:hyperlink r:id="rId76" w:history="1">
        <w:r w:rsidRPr="00FD263A">
          <w:rPr>
            <w:rStyle w:val="Hyperlink"/>
            <w:sz w:val="22"/>
            <w:szCs w:val="22"/>
          </w:rPr>
          <w:t>ECONOMIC DEVELOPMENT AGENCY:</w:t>
        </w:r>
      </w:hyperlink>
      <w:r>
        <w:rPr>
          <w:color w:val="000000"/>
          <w:sz w:val="22"/>
          <w:szCs w:val="22"/>
        </w:rPr>
        <w:t xml:space="preserve">  Public Hearing on the Adoption of Resolution 2010-193 Approving the Issuance by the California Municipal Finance Authority-Cardenas Three, LLC, 2</w:t>
      </w:r>
      <w:r w:rsidRPr="004317AC">
        <w:rPr>
          <w:color w:val="000000"/>
          <w:sz w:val="22"/>
          <w:szCs w:val="22"/>
          <w:vertAlign w:val="superscript"/>
        </w:rPr>
        <w:t>nd</w:t>
      </w:r>
      <w:r>
        <w:rPr>
          <w:color w:val="000000"/>
          <w:sz w:val="22"/>
          <w:szCs w:val="22"/>
        </w:rPr>
        <w:t xml:space="preserve"> District.</w:t>
      </w:r>
    </w:p>
    <w:p w:rsidR="00956A76" w:rsidRDefault="00956A76" w:rsidP="007F7336">
      <w:pPr>
        <w:ind w:left="810" w:hanging="810"/>
        <w:rPr>
          <w:sz w:val="22"/>
          <w:szCs w:val="22"/>
        </w:rPr>
      </w:pPr>
    </w:p>
    <w:p w:rsidR="004238C4" w:rsidRDefault="004238C4" w:rsidP="007F7336">
      <w:pPr>
        <w:ind w:left="810" w:hanging="810"/>
        <w:rPr>
          <w:sz w:val="22"/>
          <w:szCs w:val="22"/>
        </w:rPr>
      </w:pPr>
      <w:r>
        <w:rPr>
          <w:sz w:val="22"/>
          <w:szCs w:val="22"/>
        </w:rPr>
        <w:t>9.</w:t>
      </w:r>
      <w:r w:rsidR="008A6E5D">
        <w:rPr>
          <w:sz w:val="22"/>
          <w:szCs w:val="22"/>
        </w:rPr>
        <w:t>8</w:t>
      </w:r>
      <w:r>
        <w:rPr>
          <w:sz w:val="22"/>
          <w:szCs w:val="22"/>
        </w:rPr>
        <w:tab/>
      </w:r>
      <w:hyperlink r:id="rId77" w:history="1">
        <w:r w:rsidRPr="00FD263A">
          <w:rPr>
            <w:rStyle w:val="Hyperlink"/>
            <w:sz w:val="22"/>
            <w:szCs w:val="22"/>
          </w:rPr>
          <w:t>ECONOMIC DEVELOPMENT AGENCY</w:t>
        </w:r>
      </w:hyperlink>
      <w:r>
        <w:rPr>
          <w:sz w:val="22"/>
          <w:szCs w:val="22"/>
        </w:rPr>
        <w:t>:  Public Hearing on the Adoption of Resolution 2010-083 Adopting Charges for Extended Services provided in County Service Areas for Fiscal Year 2010-2011.</w:t>
      </w:r>
    </w:p>
    <w:p w:rsidR="00DD40E5" w:rsidRDefault="00DD40E5" w:rsidP="007F7336">
      <w:pPr>
        <w:ind w:left="810" w:hanging="810"/>
        <w:rPr>
          <w:sz w:val="22"/>
          <w:szCs w:val="22"/>
        </w:rPr>
      </w:pPr>
    </w:p>
    <w:p w:rsidR="00DD40E5" w:rsidRPr="00E17CBA" w:rsidRDefault="00D620F4" w:rsidP="00DD40E5">
      <w:pPr>
        <w:ind w:left="720" w:hanging="720"/>
        <w:rPr>
          <w:b/>
          <w:color w:val="000000"/>
          <w:sz w:val="22"/>
          <w:szCs w:val="22"/>
        </w:rPr>
      </w:pPr>
      <w:r>
        <w:rPr>
          <w:color w:val="000000"/>
          <w:sz w:val="22"/>
          <w:szCs w:val="22"/>
        </w:rPr>
        <w:t>9</w:t>
      </w:r>
      <w:r w:rsidR="00DD40E5">
        <w:rPr>
          <w:color w:val="000000"/>
          <w:sz w:val="22"/>
          <w:szCs w:val="22"/>
        </w:rPr>
        <w:t>.</w:t>
      </w:r>
      <w:r w:rsidR="008A6E5D">
        <w:rPr>
          <w:color w:val="000000"/>
          <w:sz w:val="22"/>
          <w:szCs w:val="22"/>
        </w:rPr>
        <w:t>9</w:t>
      </w:r>
      <w:r w:rsidR="00DD40E5">
        <w:rPr>
          <w:color w:val="000000"/>
          <w:sz w:val="22"/>
          <w:szCs w:val="22"/>
        </w:rPr>
        <w:tab/>
      </w:r>
      <w:hyperlink r:id="rId78" w:history="1">
        <w:r w:rsidR="00DD40E5" w:rsidRPr="00FD263A">
          <w:rPr>
            <w:rStyle w:val="Hyperlink"/>
            <w:sz w:val="22"/>
            <w:szCs w:val="22"/>
          </w:rPr>
          <w:t>ECONOMIC DEVELOPMENT AGENCY:</w:t>
        </w:r>
      </w:hyperlink>
      <w:r w:rsidR="00DD40E5">
        <w:rPr>
          <w:color w:val="000000"/>
          <w:sz w:val="22"/>
          <w:szCs w:val="22"/>
        </w:rPr>
        <w:t xml:space="preserve">  Adoption of Resolution 2010-016 Notice of Intention to Sell Real Property located at 156 South Ramona Boulevard, San Jacinto, </w:t>
      </w:r>
      <w:proofErr w:type="gramStart"/>
      <w:r w:rsidR="00DD40E5">
        <w:rPr>
          <w:color w:val="000000"/>
          <w:sz w:val="22"/>
          <w:szCs w:val="22"/>
        </w:rPr>
        <w:t>APN</w:t>
      </w:r>
      <w:proofErr w:type="gramEnd"/>
      <w:r w:rsidR="00DD40E5">
        <w:rPr>
          <w:color w:val="000000"/>
          <w:sz w:val="22"/>
          <w:szCs w:val="22"/>
        </w:rPr>
        <w:t xml:space="preserve"> 437-021-004, 3</w:t>
      </w:r>
      <w:r w:rsidR="00DD40E5" w:rsidRPr="00BF4481">
        <w:rPr>
          <w:color w:val="000000"/>
          <w:sz w:val="22"/>
          <w:szCs w:val="22"/>
          <w:vertAlign w:val="superscript"/>
        </w:rPr>
        <w:t>rd</w:t>
      </w:r>
      <w:r w:rsidR="00DD40E5">
        <w:rPr>
          <w:color w:val="000000"/>
          <w:sz w:val="22"/>
          <w:szCs w:val="22"/>
        </w:rPr>
        <w:t xml:space="preserve"> District. (4/5 vote required) (3.18 of 06/22/10) </w:t>
      </w:r>
      <w:r w:rsidR="00E17CBA">
        <w:rPr>
          <w:b/>
          <w:color w:val="000000"/>
          <w:sz w:val="22"/>
          <w:szCs w:val="22"/>
        </w:rPr>
        <w:t>(Department Requests Continuance to June 29, 2010)</w:t>
      </w:r>
    </w:p>
    <w:p w:rsidR="00E64C10" w:rsidRDefault="00E64C10" w:rsidP="007F7336">
      <w:pPr>
        <w:ind w:left="810" w:hanging="810"/>
        <w:rPr>
          <w:sz w:val="22"/>
          <w:szCs w:val="22"/>
        </w:rPr>
      </w:pPr>
    </w:p>
    <w:p w:rsidR="00E64C10" w:rsidRDefault="00D10F24" w:rsidP="00E64C10">
      <w:pPr>
        <w:suppressLineNumbers/>
        <w:ind w:left="720" w:right="144" w:hanging="720"/>
        <w:rPr>
          <w:rFonts w:eastAsia="Arial Unicode MS"/>
          <w:sz w:val="22"/>
          <w:szCs w:val="22"/>
        </w:rPr>
      </w:pPr>
      <w:r>
        <w:rPr>
          <w:color w:val="000000"/>
          <w:sz w:val="22"/>
          <w:szCs w:val="22"/>
        </w:rPr>
        <w:t>9</w:t>
      </w:r>
      <w:r w:rsidR="00E64C10">
        <w:rPr>
          <w:color w:val="000000"/>
          <w:sz w:val="22"/>
          <w:szCs w:val="22"/>
        </w:rPr>
        <w:t>.</w:t>
      </w:r>
      <w:r w:rsidR="008A6E5D">
        <w:rPr>
          <w:color w:val="000000"/>
          <w:sz w:val="22"/>
          <w:szCs w:val="22"/>
        </w:rPr>
        <w:t>10</w:t>
      </w:r>
      <w:r w:rsidR="00E64C10">
        <w:rPr>
          <w:color w:val="000000"/>
          <w:sz w:val="22"/>
          <w:szCs w:val="22"/>
        </w:rPr>
        <w:tab/>
      </w:r>
      <w:hyperlink r:id="rId79" w:history="1">
        <w:r w:rsidR="00E64C10" w:rsidRPr="00FD263A">
          <w:rPr>
            <w:rStyle w:val="Hyperlink"/>
            <w:sz w:val="22"/>
            <w:szCs w:val="22"/>
          </w:rPr>
          <w:t>FIRE</w:t>
        </w:r>
      </w:hyperlink>
      <w:r w:rsidR="00E64C10">
        <w:rPr>
          <w:color w:val="000000"/>
          <w:sz w:val="22"/>
          <w:szCs w:val="22"/>
        </w:rPr>
        <w:t xml:space="preserve">:  Public Hearing on the ADOPTION OF ORDINANCE 787.5, an Ordinance of the County of Riverside Amending Ordinance 787 </w:t>
      </w:r>
      <w:r w:rsidR="00E64C10" w:rsidRPr="007D340F">
        <w:rPr>
          <w:rFonts w:eastAsia="Arial Unicode MS"/>
          <w:sz w:val="22"/>
          <w:szCs w:val="22"/>
        </w:rPr>
        <w:t xml:space="preserve">Adopting The 2007 California Fire Code And 2007 California Building Standards Code In Their Entirety For 1) Regulating And Governing The Safeguard Of Life And Property From Fire And Explosion Hazards [Arising From The Storage, Handling And Use Of Hazardous Substances, Materials And Devices] And From Conditions Hazardous To Life Or </w:t>
      </w:r>
      <w:r w:rsidR="00E64C10">
        <w:rPr>
          <w:rFonts w:eastAsia="Arial Unicode MS"/>
          <w:sz w:val="22"/>
          <w:szCs w:val="22"/>
        </w:rPr>
        <w:t>Property In The Oc</w:t>
      </w:r>
      <w:r w:rsidR="00E64C10" w:rsidRPr="007D340F">
        <w:rPr>
          <w:rFonts w:eastAsia="Arial Unicode MS"/>
          <w:sz w:val="22"/>
          <w:szCs w:val="22"/>
        </w:rPr>
        <w:t>cupancy Of Buildings And Premises In The County Of Riverside, And 2) Providing For The Issuance Of Permits And The Collection Of Fees Therefore</w:t>
      </w:r>
      <w:r w:rsidR="00E64C10">
        <w:rPr>
          <w:rFonts w:eastAsia="Arial Unicode MS"/>
          <w:sz w:val="22"/>
          <w:szCs w:val="22"/>
        </w:rPr>
        <w:t>. (3.29 of 05/25/10)</w:t>
      </w:r>
    </w:p>
    <w:p w:rsidR="00E64C10" w:rsidRDefault="00E64C10" w:rsidP="007F7336">
      <w:pPr>
        <w:ind w:left="810" w:hanging="810"/>
        <w:rPr>
          <w:sz w:val="22"/>
          <w:szCs w:val="22"/>
        </w:rPr>
      </w:pPr>
    </w:p>
    <w:p w:rsidR="00956A76" w:rsidRDefault="00956A76" w:rsidP="007F7336">
      <w:pPr>
        <w:ind w:left="810" w:hanging="810"/>
        <w:rPr>
          <w:sz w:val="22"/>
          <w:szCs w:val="22"/>
        </w:rPr>
      </w:pPr>
    </w:p>
    <w:p w:rsidR="000947A9" w:rsidRPr="0014722E" w:rsidRDefault="000947A9" w:rsidP="003154F6">
      <w:pPr>
        <w:widowControl w:val="0"/>
        <w:pBdr>
          <w:bottom w:val="single" w:sz="12" w:space="1" w:color="auto"/>
        </w:pBdr>
        <w:rPr>
          <w:sz w:val="21"/>
          <w:szCs w:val="21"/>
        </w:rPr>
      </w:pPr>
    </w:p>
    <w:p w:rsidR="003A475A" w:rsidRPr="0014722E" w:rsidRDefault="003A475A" w:rsidP="00BB55D5">
      <w:pPr>
        <w:rPr>
          <w:sz w:val="21"/>
          <w:szCs w:val="21"/>
        </w:rPr>
      </w:pPr>
    </w:p>
    <w:p w:rsidR="00BB55D5" w:rsidRPr="0014722E" w:rsidRDefault="00BB55D5" w:rsidP="00BB55D5">
      <w:pPr>
        <w:rPr>
          <w:sz w:val="21"/>
          <w:szCs w:val="21"/>
        </w:rPr>
      </w:pPr>
      <w:r w:rsidRPr="0014722E">
        <w:rPr>
          <w:sz w:val="21"/>
          <w:szCs w:val="21"/>
        </w:rPr>
        <w:t>ORAL COMMUNICATIONS FROM THE AUDIENCE ON ANY MATTER WHICH DOES NOT APPEAR ON THE BOARD’S AGENDA:</w:t>
      </w: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480F8C" w:rsidRDefault="00480F8C" w:rsidP="00480F8C">
      <w:pPr>
        <w:rPr>
          <w:b/>
          <w:bCs/>
          <w:sz w:val="22"/>
          <w:szCs w:val="22"/>
          <w:u w:val="single"/>
        </w:rPr>
      </w:pPr>
    </w:p>
    <w:p w:rsidR="00480F8C" w:rsidRPr="00480F8C" w:rsidRDefault="00480F8C" w:rsidP="00480F8C">
      <w:pPr>
        <w:rPr>
          <w:sz w:val="22"/>
          <w:szCs w:val="22"/>
        </w:rPr>
      </w:pPr>
      <w:r w:rsidRPr="00480F8C">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480F8C">
        <w:rPr>
          <w:sz w:val="22"/>
          <w:szCs w:val="22"/>
        </w:rPr>
        <w:t>:</w:t>
      </w:r>
    </w:p>
    <w:p w:rsidR="00480F8C" w:rsidRPr="00480F8C" w:rsidRDefault="00480F8C" w:rsidP="00480F8C">
      <w:pPr>
        <w:rPr>
          <w:sz w:val="22"/>
          <w:szCs w:val="22"/>
        </w:rPr>
      </w:pPr>
    </w:p>
    <w:p w:rsidR="00480F8C" w:rsidRPr="00480F8C" w:rsidRDefault="00480F8C" w:rsidP="00480F8C">
      <w:pPr>
        <w:pStyle w:val="BodyText"/>
        <w:rPr>
          <w:sz w:val="22"/>
          <w:szCs w:val="22"/>
        </w:rPr>
      </w:pPr>
      <w:r w:rsidRPr="00480F8C">
        <w:rPr>
          <w:sz w:val="22"/>
          <w:szCs w:val="22"/>
        </w:rPr>
        <w:t>With respect to every item of business to be discussed in closed session pursuant to Government Code Section 54956.9:</w:t>
      </w:r>
    </w:p>
    <w:p w:rsidR="00480F8C" w:rsidRDefault="00480F8C" w:rsidP="00480F8C">
      <w:pPr>
        <w:ind w:left="720" w:hanging="720"/>
        <w:rPr>
          <w:sz w:val="22"/>
          <w:szCs w:val="22"/>
        </w:rPr>
      </w:pPr>
    </w:p>
    <w:p w:rsidR="00480F8C" w:rsidRPr="00480F8C" w:rsidRDefault="00480F8C" w:rsidP="00480F8C">
      <w:pPr>
        <w:ind w:left="720" w:hanging="720"/>
        <w:rPr>
          <w:sz w:val="22"/>
          <w:szCs w:val="22"/>
        </w:rPr>
      </w:pPr>
      <w:r w:rsidRPr="00480F8C">
        <w:rPr>
          <w:sz w:val="22"/>
          <w:szCs w:val="22"/>
        </w:rPr>
        <w:t>Conference with legal counsel-anticipated litigation:</w:t>
      </w:r>
    </w:p>
    <w:p w:rsidR="00480F8C" w:rsidRPr="00480F8C" w:rsidRDefault="00480F8C" w:rsidP="00480F8C">
      <w:pPr>
        <w:rPr>
          <w:sz w:val="22"/>
          <w:szCs w:val="22"/>
        </w:rPr>
      </w:pPr>
      <w:r w:rsidRPr="00480F8C">
        <w:rPr>
          <w:sz w:val="22"/>
          <w:szCs w:val="22"/>
        </w:rPr>
        <w:t>Significant exposure to litigation pursuant to subdivision (b) of Government Code Section 54956.9:</w:t>
      </w:r>
    </w:p>
    <w:p w:rsidR="00480F8C" w:rsidRDefault="00480F8C" w:rsidP="00480F8C">
      <w:pPr>
        <w:ind w:left="720" w:hanging="720"/>
        <w:rPr>
          <w:sz w:val="22"/>
          <w:szCs w:val="22"/>
        </w:rPr>
      </w:pPr>
    </w:p>
    <w:p w:rsidR="00480F8C" w:rsidRPr="00480F8C" w:rsidRDefault="00480F8C" w:rsidP="00480F8C">
      <w:pPr>
        <w:ind w:left="720" w:hanging="720"/>
        <w:rPr>
          <w:sz w:val="22"/>
          <w:szCs w:val="22"/>
          <w:u w:val="single"/>
        </w:rPr>
      </w:pPr>
      <w:r w:rsidRPr="00480F8C">
        <w:rPr>
          <w:sz w:val="22"/>
          <w:szCs w:val="22"/>
        </w:rPr>
        <w:t xml:space="preserve">A.1      </w:t>
      </w:r>
      <w:r w:rsidRPr="00480F8C">
        <w:rPr>
          <w:sz w:val="22"/>
          <w:szCs w:val="22"/>
          <w:u w:val="single"/>
        </w:rPr>
        <w:t>One potential case.</w:t>
      </w:r>
    </w:p>
    <w:p w:rsidR="00480F8C" w:rsidRPr="00480F8C" w:rsidRDefault="00480F8C" w:rsidP="00480F8C">
      <w:pPr>
        <w:ind w:left="720" w:hanging="720"/>
        <w:rPr>
          <w:sz w:val="22"/>
          <w:szCs w:val="22"/>
        </w:rPr>
      </w:pPr>
    </w:p>
    <w:p w:rsidR="00480F8C" w:rsidRPr="00480F8C" w:rsidRDefault="00480F8C" w:rsidP="00480F8C">
      <w:pPr>
        <w:pStyle w:val="BodyText"/>
        <w:rPr>
          <w:sz w:val="22"/>
          <w:szCs w:val="22"/>
        </w:rPr>
      </w:pPr>
      <w:r w:rsidRPr="00480F8C">
        <w:rPr>
          <w:sz w:val="22"/>
          <w:szCs w:val="22"/>
        </w:rPr>
        <w:t>With respect to every item of business to be discussed in closed session pursuant to Government Code Section 54956.9:</w:t>
      </w:r>
    </w:p>
    <w:p w:rsidR="00480F8C" w:rsidRDefault="00480F8C" w:rsidP="00480F8C">
      <w:pPr>
        <w:jc w:val="both"/>
        <w:rPr>
          <w:sz w:val="22"/>
          <w:szCs w:val="22"/>
        </w:rPr>
      </w:pPr>
    </w:p>
    <w:p w:rsidR="00480F8C" w:rsidRPr="00480F8C" w:rsidRDefault="00480F8C" w:rsidP="00480F8C">
      <w:pPr>
        <w:jc w:val="both"/>
        <w:rPr>
          <w:sz w:val="22"/>
          <w:szCs w:val="22"/>
        </w:rPr>
      </w:pPr>
      <w:r w:rsidRPr="00480F8C">
        <w:rPr>
          <w:sz w:val="22"/>
          <w:szCs w:val="22"/>
        </w:rPr>
        <w:t>Conference with legal counsel-anticipated litigation:</w:t>
      </w:r>
    </w:p>
    <w:p w:rsidR="00480F8C" w:rsidRPr="00480F8C" w:rsidRDefault="00480F8C" w:rsidP="00480F8C">
      <w:pPr>
        <w:jc w:val="both"/>
        <w:rPr>
          <w:sz w:val="22"/>
          <w:szCs w:val="22"/>
        </w:rPr>
      </w:pPr>
      <w:r w:rsidRPr="00480F8C">
        <w:rPr>
          <w:sz w:val="22"/>
          <w:szCs w:val="22"/>
        </w:rPr>
        <w:t>Initiation of litigation pursuant to subdivision (c) of Government Code Section 54956.9:</w:t>
      </w:r>
    </w:p>
    <w:p w:rsidR="00480F8C" w:rsidRDefault="00480F8C" w:rsidP="00480F8C">
      <w:pPr>
        <w:ind w:left="720" w:hanging="720"/>
        <w:rPr>
          <w:sz w:val="22"/>
          <w:szCs w:val="22"/>
        </w:rPr>
      </w:pPr>
    </w:p>
    <w:p w:rsidR="00480F8C" w:rsidRPr="00480F8C" w:rsidRDefault="00480F8C" w:rsidP="00480F8C">
      <w:pPr>
        <w:ind w:left="720" w:hanging="720"/>
        <w:rPr>
          <w:sz w:val="22"/>
          <w:szCs w:val="22"/>
          <w:u w:val="single"/>
        </w:rPr>
      </w:pPr>
      <w:r w:rsidRPr="00480F8C">
        <w:rPr>
          <w:sz w:val="22"/>
          <w:szCs w:val="22"/>
        </w:rPr>
        <w:t xml:space="preserve">B.1      </w:t>
      </w:r>
      <w:r w:rsidRPr="00480F8C">
        <w:rPr>
          <w:sz w:val="22"/>
          <w:szCs w:val="22"/>
          <w:u w:val="single"/>
        </w:rPr>
        <w:t xml:space="preserve">One potential case. </w:t>
      </w:r>
    </w:p>
    <w:p w:rsidR="00480F8C" w:rsidRPr="00480F8C" w:rsidRDefault="00480F8C" w:rsidP="00480F8C">
      <w:pPr>
        <w:rPr>
          <w:sz w:val="22"/>
          <w:szCs w:val="22"/>
        </w:rPr>
      </w:pPr>
    </w:p>
    <w:p w:rsidR="00480F8C" w:rsidRPr="00480F8C" w:rsidRDefault="00480F8C" w:rsidP="00480F8C">
      <w:pPr>
        <w:rPr>
          <w:sz w:val="22"/>
          <w:szCs w:val="22"/>
        </w:rPr>
      </w:pPr>
      <w:r w:rsidRPr="00480F8C">
        <w:rPr>
          <w:sz w:val="22"/>
          <w:szCs w:val="22"/>
        </w:rPr>
        <w:t>With respect to every item of business to be discussed in closed session pursuant to Government Code Section 54957.6:</w:t>
      </w:r>
    </w:p>
    <w:p w:rsidR="00480F8C" w:rsidRDefault="00480F8C" w:rsidP="00480F8C">
      <w:pPr>
        <w:rPr>
          <w:sz w:val="22"/>
          <w:szCs w:val="22"/>
        </w:rPr>
      </w:pPr>
    </w:p>
    <w:p w:rsidR="00480F8C" w:rsidRPr="00480F8C" w:rsidRDefault="00480F8C" w:rsidP="00480F8C">
      <w:pPr>
        <w:rPr>
          <w:sz w:val="22"/>
          <w:szCs w:val="22"/>
        </w:rPr>
      </w:pPr>
      <w:r w:rsidRPr="00480F8C">
        <w:rPr>
          <w:sz w:val="22"/>
          <w:szCs w:val="22"/>
        </w:rPr>
        <w:t>C.1      Conference with labor negotiator:</w:t>
      </w:r>
    </w:p>
    <w:p w:rsidR="00480F8C" w:rsidRPr="00480F8C" w:rsidRDefault="00480F8C" w:rsidP="00480F8C">
      <w:pPr>
        <w:rPr>
          <w:sz w:val="22"/>
          <w:szCs w:val="22"/>
        </w:rPr>
      </w:pPr>
      <w:r w:rsidRPr="00480F8C">
        <w:rPr>
          <w:sz w:val="22"/>
          <w:szCs w:val="22"/>
        </w:rPr>
        <w:t>            Agency negotiator – Barbara Olivier</w:t>
      </w:r>
    </w:p>
    <w:p w:rsidR="00480F8C" w:rsidRPr="00480F8C" w:rsidRDefault="00480F8C" w:rsidP="00480F8C">
      <w:pPr>
        <w:ind w:left="720"/>
        <w:rPr>
          <w:sz w:val="22"/>
          <w:szCs w:val="22"/>
        </w:rPr>
      </w:pPr>
      <w:r w:rsidRPr="00480F8C">
        <w:rPr>
          <w:sz w:val="22"/>
          <w:szCs w:val="22"/>
        </w:rPr>
        <w:t>Employee organizations – Management/Confidential, Unrepresented, DDAA, RSA, SEIU, LIUNA, UDW and LEMU</w:t>
      </w:r>
    </w:p>
    <w:p w:rsidR="00CE2E5E" w:rsidRPr="00CE2E5E" w:rsidRDefault="00CE2E5E" w:rsidP="00BB55D5">
      <w:pPr>
        <w:autoSpaceDE w:val="0"/>
        <w:autoSpaceDN w:val="0"/>
        <w:adjustRightInd w:val="0"/>
        <w:ind w:left="720" w:hanging="720"/>
        <w:rPr>
          <w:color w:val="000000"/>
          <w:sz w:val="22"/>
          <w:szCs w:val="22"/>
        </w:rPr>
      </w:pPr>
      <w:r>
        <w:rPr>
          <w:color w:val="000000"/>
          <w:sz w:val="22"/>
          <w:szCs w:val="22"/>
        </w:rPr>
        <w:t>______________________________________________________________________________________</w:t>
      </w:r>
    </w:p>
    <w:p w:rsidR="0068247B" w:rsidRDefault="0068247B" w:rsidP="00BB55D5">
      <w:pPr>
        <w:autoSpaceDE w:val="0"/>
        <w:autoSpaceDN w:val="0"/>
        <w:adjustRightInd w:val="0"/>
        <w:ind w:left="720" w:hanging="720"/>
        <w:rPr>
          <w:color w:val="000000"/>
          <w:sz w:val="22"/>
          <w:szCs w:val="22"/>
          <w:u w:val="single"/>
        </w:rPr>
      </w:pPr>
    </w:p>
    <w:p w:rsidR="00386741" w:rsidRPr="007E3C15" w:rsidRDefault="00386741"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8247B" w:rsidRDefault="0068247B" w:rsidP="00BB55D5">
      <w:pPr>
        <w:autoSpaceDE w:val="0"/>
        <w:autoSpaceDN w:val="0"/>
        <w:adjustRightInd w:val="0"/>
        <w:ind w:left="720" w:hanging="720"/>
        <w:rPr>
          <w:color w:val="000000"/>
          <w:sz w:val="22"/>
          <w:szCs w:val="22"/>
          <w:u w:val="single"/>
        </w:rPr>
      </w:pPr>
    </w:p>
    <w:p w:rsidR="00BB55D5"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C037E9" w:rsidRPr="007E3C15">
        <w:rPr>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83F67" w:rsidRDefault="00B83F67"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83F67" w:rsidRDefault="00B83F67" w:rsidP="00EF6BAA">
      <w:pPr>
        <w:ind w:left="720" w:hanging="720"/>
        <w:rPr>
          <w:color w:val="000000"/>
          <w:sz w:val="22"/>
          <w:szCs w:val="22"/>
        </w:rPr>
      </w:pPr>
    </w:p>
    <w:p w:rsidR="00AF26F6" w:rsidRDefault="00347C9F" w:rsidP="00EF6BAA">
      <w:pPr>
        <w:ind w:left="720" w:hanging="720"/>
        <w:rPr>
          <w:color w:val="000000"/>
          <w:sz w:val="22"/>
          <w:szCs w:val="22"/>
        </w:rPr>
      </w:pPr>
      <w:r w:rsidRPr="007E3C15">
        <w:rPr>
          <w:color w:val="000000"/>
          <w:sz w:val="22"/>
          <w:szCs w:val="22"/>
        </w:rPr>
        <w:t>10.</w:t>
      </w:r>
      <w:r w:rsidR="00AF26F6">
        <w:rPr>
          <w:color w:val="000000"/>
          <w:sz w:val="22"/>
          <w:szCs w:val="22"/>
        </w:rPr>
        <w:t>1</w:t>
      </w:r>
      <w:r w:rsidR="00AF26F6">
        <w:rPr>
          <w:color w:val="000000"/>
          <w:sz w:val="22"/>
          <w:szCs w:val="22"/>
        </w:rPr>
        <w:tab/>
      </w:r>
      <w:hyperlink r:id="rId80" w:history="1">
        <w:r w:rsidR="00AF26F6" w:rsidRPr="00FD263A">
          <w:rPr>
            <w:rStyle w:val="Hyperlink"/>
            <w:sz w:val="22"/>
            <w:szCs w:val="22"/>
          </w:rPr>
          <w:t>Approval</w:t>
        </w:r>
      </w:hyperlink>
      <w:r w:rsidR="00AF26F6">
        <w:rPr>
          <w:color w:val="000000"/>
          <w:sz w:val="22"/>
          <w:szCs w:val="22"/>
        </w:rPr>
        <w:t xml:space="preserve"> of Contract HO-01667 between the Riverside County Department of Public Social Services and the Housing Authority for the Shelter </w:t>
      </w:r>
      <w:proofErr w:type="gramStart"/>
      <w:r w:rsidR="00AF26F6">
        <w:rPr>
          <w:color w:val="000000"/>
          <w:sz w:val="22"/>
          <w:szCs w:val="22"/>
        </w:rPr>
        <w:t>Plus</w:t>
      </w:r>
      <w:proofErr w:type="gramEnd"/>
      <w:r w:rsidR="00AF26F6">
        <w:rPr>
          <w:color w:val="000000"/>
          <w:sz w:val="22"/>
          <w:szCs w:val="22"/>
        </w:rPr>
        <w:t xml:space="preserve"> Care Program, 4</w:t>
      </w:r>
      <w:r w:rsidR="00AF26F6" w:rsidRPr="00AF26F6">
        <w:rPr>
          <w:color w:val="000000"/>
          <w:sz w:val="22"/>
          <w:szCs w:val="22"/>
          <w:vertAlign w:val="superscript"/>
        </w:rPr>
        <w:t>th</w:t>
      </w:r>
      <w:r w:rsidR="00AF26F6">
        <w:rPr>
          <w:color w:val="000000"/>
          <w:sz w:val="22"/>
          <w:szCs w:val="22"/>
        </w:rPr>
        <w:t xml:space="preserve"> &amp; 5</w:t>
      </w:r>
      <w:r w:rsidR="00AF26F6" w:rsidRPr="00AF26F6">
        <w:rPr>
          <w:color w:val="000000"/>
          <w:sz w:val="22"/>
          <w:szCs w:val="22"/>
          <w:vertAlign w:val="superscript"/>
        </w:rPr>
        <w:t>th</w:t>
      </w:r>
      <w:r w:rsidR="00AF26F6">
        <w:rPr>
          <w:color w:val="000000"/>
          <w:sz w:val="22"/>
          <w:szCs w:val="22"/>
        </w:rPr>
        <w:t xml:space="preserve"> Districts.</w:t>
      </w:r>
    </w:p>
    <w:p w:rsidR="00AF26F6" w:rsidRDefault="00AF26F6" w:rsidP="00EF6BAA">
      <w:pPr>
        <w:ind w:left="720" w:hanging="720"/>
        <w:rPr>
          <w:color w:val="000000"/>
          <w:sz w:val="22"/>
          <w:szCs w:val="22"/>
        </w:rPr>
      </w:pPr>
    </w:p>
    <w:p w:rsidR="00AF26F6" w:rsidRDefault="00AF26F6" w:rsidP="00AF26F6">
      <w:pPr>
        <w:ind w:left="720" w:hanging="720"/>
        <w:rPr>
          <w:color w:val="000000"/>
          <w:sz w:val="22"/>
          <w:szCs w:val="22"/>
        </w:rPr>
      </w:pPr>
      <w:r>
        <w:rPr>
          <w:color w:val="000000"/>
          <w:sz w:val="22"/>
          <w:szCs w:val="22"/>
        </w:rPr>
        <w:t>10.2</w:t>
      </w:r>
      <w:r w:rsidR="00EF6BAA" w:rsidRPr="007E3C15">
        <w:rPr>
          <w:color w:val="000000"/>
          <w:sz w:val="22"/>
          <w:szCs w:val="22"/>
        </w:rPr>
        <w:t xml:space="preserve"> </w:t>
      </w:r>
      <w:r>
        <w:rPr>
          <w:color w:val="000000"/>
          <w:sz w:val="22"/>
          <w:szCs w:val="22"/>
        </w:rPr>
        <w:tab/>
      </w:r>
      <w:hyperlink r:id="rId81" w:history="1">
        <w:r w:rsidRPr="00FD263A">
          <w:rPr>
            <w:rStyle w:val="Hyperlink"/>
            <w:sz w:val="22"/>
            <w:szCs w:val="22"/>
          </w:rPr>
          <w:t>Approval</w:t>
        </w:r>
      </w:hyperlink>
      <w:r>
        <w:rPr>
          <w:color w:val="000000"/>
          <w:sz w:val="22"/>
          <w:szCs w:val="22"/>
        </w:rPr>
        <w:t xml:space="preserve"> of Contract HO-01668 between the Riverside County Department of Public Social Services and the Housing Authority for the Shelter Plus Care Program, 1</w:t>
      </w:r>
      <w:r w:rsidRPr="00AF26F6">
        <w:rPr>
          <w:color w:val="000000"/>
          <w:sz w:val="22"/>
          <w:szCs w:val="22"/>
          <w:vertAlign w:val="superscript"/>
        </w:rPr>
        <w:t>st</w:t>
      </w:r>
      <w:r>
        <w:rPr>
          <w:color w:val="000000"/>
          <w:sz w:val="22"/>
          <w:szCs w:val="22"/>
        </w:rPr>
        <w:t>, 2</w:t>
      </w:r>
      <w:r w:rsidRPr="00AF26F6">
        <w:rPr>
          <w:color w:val="000000"/>
          <w:sz w:val="22"/>
          <w:szCs w:val="22"/>
          <w:vertAlign w:val="superscript"/>
        </w:rPr>
        <w:t>nd</w:t>
      </w:r>
      <w:r>
        <w:rPr>
          <w:color w:val="000000"/>
          <w:sz w:val="22"/>
          <w:szCs w:val="22"/>
        </w:rPr>
        <w:t xml:space="preserve"> &amp; 3</w:t>
      </w:r>
      <w:r w:rsidRPr="00AF26F6">
        <w:rPr>
          <w:color w:val="000000"/>
          <w:sz w:val="22"/>
          <w:szCs w:val="22"/>
          <w:vertAlign w:val="superscript"/>
        </w:rPr>
        <w:t>rd</w:t>
      </w:r>
      <w:r>
        <w:rPr>
          <w:color w:val="000000"/>
          <w:sz w:val="22"/>
          <w:szCs w:val="22"/>
        </w:rPr>
        <w:t xml:space="preserve"> Districts.</w:t>
      </w:r>
    </w:p>
    <w:p w:rsidR="00B53FA8" w:rsidRPr="007E3C15" w:rsidRDefault="00B53FA8" w:rsidP="00EF6BAA">
      <w:pPr>
        <w:ind w:left="720" w:hanging="720"/>
        <w:rPr>
          <w:color w:val="000000"/>
          <w:sz w:val="22"/>
          <w:szCs w:val="22"/>
        </w:rPr>
      </w:pP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A3EC4" w:rsidRDefault="00BA3EC4" w:rsidP="00BB55D5">
      <w:pPr>
        <w:suppressLineNumbers/>
        <w:ind w:left="720" w:hanging="720"/>
        <w:rPr>
          <w:b/>
          <w:color w:val="000000"/>
          <w:sz w:val="22"/>
          <w:szCs w:val="22"/>
          <w:u w:val="single"/>
        </w:rPr>
      </w:pPr>
    </w:p>
    <w:p w:rsidR="00B83F67" w:rsidRDefault="00B83F67"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3968AC" w:rsidRDefault="00CD3960" w:rsidP="00701A63">
      <w:pPr>
        <w:tabs>
          <w:tab w:val="left" w:pos="1080"/>
        </w:tabs>
        <w:ind w:left="720" w:right="720" w:hanging="720"/>
        <w:jc w:val="both"/>
        <w:rPr>
          <w:sz w:val="22"/>
          <w:szCs w:val="22"/>
        </w:rPr>
      </w:pPr>
      <w:r w:rsidRPr="007E3C15">
        <w:rPr>
          <w:sz w:val="22"/>
          <w:szCs w:val="22"/>
        </w:rPr>
        <w:t>11.</w:t>
      </w:r>
      <w:r w:rsidR="00721BDD">
        <w:rPr>
          <w:sz w:val="22"/>
          <w:szCs w:val="22"/>
        </w:rPr>
        <w:t>1</w:t>
      </w:r>
      <w:r w:rsidR="00FA7970">
        <w:rPr>
          <w:sz w:val="22"/>
          <w:szCs w:val="22"/>
        </w:rPr>
        <w:tab/>
      </w:r>
      <w:hyperlink r:id="rId82" w:history="1">
        <w:r w:rsidR="00FA7970" w:rsidRPr="00FD263A">
          <w:rPr>
            <w:rStyle w:val="Hyperlink"/>
            <w:sz w:val="22"/>
            <w:szCs w:val="22"/>
          </w:rPr>
          <w:t>Approval</w:t>
        </w:r>
      </w:hyperlink>
      <w:r w:rsidR="00FA7970">
        <w:rPr>
          <w:sz w:val="22"/>
          <w:szCs w:val="22"/>
        </w:rPr>
        <w:t xml:space="preserve"> of the Funding for Public Outreach for the Murrieta Creek Flood Control Environmental Restoration and Recreation Project, 3</w:t>
      </w:r>
      <w:r w:rsidR="00FA7970" w:rsidRPr="00FA7970">
        <w:rPr>
          <w:sz w:val="22"/>
          <w:szCs w:val="22"/>
          <w:vertAlign w:val="superscript"/>
        </w:rPr>
        <w:t>rd</w:t>
      </w:r>
      <w:r w:rsidR="00FA7970">
        <w:rPr>
          <w:sz w:val="22"/>
          <w:szCs w:val="22"/>
        </w:rPr>
        <w:t xml:space="preserve"> District.</w:t>
      </w:r>
    </w:p>
    <w:p w:rsidR="00FA7970" w:rsidRDefault="00FA7970" w:rsidP="00701A63">
      <w:pPr>
        <w:tabs>
          <w:tab w:val="left" w:pos="1080"/>
        </w:tabs>
        <w:ind w:left="720" w:right="720" w:hanging="720"/>
        <w:jc w:val="both"/>
        <w:rPr>
          <w:sz w:val="22"/>
          <w:szCs w:val="22"/>
        </w:rPr>
      </w:pPr>
    </w:p>
    <w:p w:rsidR="00FA7970" w:rsidRPr="003968AC" w:rsidRDefault="00FA7970" w:rsidP="00701A63">
      <w:pPr>
        <w:tabs>
          <w:tab w:val="left" w:pos="1080"/>
        </w:tabs>
        <w:ind w:left="720" w:right="720" w:hanging="720"/>
        <w:jc w:val="both"/>
        <w:rPr>
          <w:sz w:val="22"/>
          <w:szCs w:val="22"/>
        </w:rPr>
      </w:pPr>
      <w:r>
        <w:rPr>
          <w:sz w:val="22"/>
          <w:szCs w:val="22"/>
        </w:rPr>
        <w:t>11.2</w:t>
      </w:r>
      <w:r>
        <w:rPr>
          <w:sz w:val="22"/>
          <w:szCs w:val="22"/>
        </w:rPr>
        <w:tab/>
      </w:r>
      <w:hyperlink r:id="rId83" w:history="1">
        <w:r w:rsidRPr="00FD263A">
          <w:rPr>
            <w:rStyle w:val="Hyperlink"/>
            <w:sz w:val="22"/>
            <w:szCs w:val="22"/>
          </w:rPr>
          <w:t>Approval</w:t>
        </w:r>
      </w:hyperlink>
      <w:r>
        <w:rPr>
          <w:sz w:val="22"/>
          <w:szCs w:val="22"/>
        </w:rPr>
        <w:t xml:space="preserve"> of the Amended and Restated Cooperative Agreement between the District, the County of Riverside and the City of Menifee for the Menifee – Hawthorne Avenue Storm Drain, Stage 1, 3</w:t>
      </w:r>
      <w:r w:rsidRPr="00FA7970">
        <w:rPr>
          <w:sz w:val="22"/>
          <w:szCs w:val="22"/>
          <w:vertAlign w:val="superscript"/>
        </w:rPr>
        <w:t>rd</w:t>
      </w:r>
      <w:r>
        <w:rPr>
          <w:sz w:val="22"/>
          <w:szCs w:val="22"/>
        </w:rPr>
        <w:t xml:space="preserve"> District.</w:t>
      </w:r>
    </w:p>
    <w:p w:rsidR="00BD627D" w:rsidRPr="003968AC" w:rsidRDefault="00BD627D" w:rsidP="003968AC">
      <w:pPr>
        <w:tabs>
          <w:tab w:val="left" w:pos="720"/>
        </w:tabs>
        <w:ind w:left="720" w:hanging="720"/>
        <w:jc w:val="both"/>
        <w:rPr>
          <w:sz w:val="22"/>
          <w:szCs w:val="22"/>
        </w:rPr>
      </w:pP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F52253" w:rsidRPr="007E3C15" w:rsidRDefault="00F901E2" w:rsidP="00C06650">
      <w:pPr>
        <w:ind w:left="720" w:hanging="720"/>
        <w:rPr>
          <w:color w:val="000000"/>
          <w:sz w:val="22"/>
          <w:szCs w:val="22"/>
        </w:rPr>
      </w:pPr>
      <w:r>
        <w:rPr>
          <w:color w:val="000000"/>
          <w:sz w:val="22"/>
          <w:szCs w:val="22"/>
        </w:rPr>
        <w:t>12.</w:t>
      </w:r>
      <w:r w:rsidR="00C06650">
        <w:rPr>
          <w:color w:val="000000"/>
          <w:sz w:val="22"/>
          <w:szCs w:val="22"/>
        </w:rPr>
        <w:tab/>
        <w:t>(No Business)</w:t>
      </w:r>
      <w:r w:rsidR="009D37A9" w:rsidRPr="007E3C15">
        <w:rPr>
          <w:color w:val="000000"/>
          <w:sz w:val="22"/>
          <w:szCs w:val="22"/>
        </w:rPr>
        <w:t xml:space="preserve"> </w:t>
      </w:r>
    </w:p>
    <w:p w:rsidR="00C907A4" w:rsidRDefault="00C907A4" w:rsidP="00BB55D5">
      <w:pPr>
        <w:suppressLineNumbers/>
        <w:ind w:left="720" w:hanging="720"/>
        <w:rPr>
          <w:color w:val="000000"/>
          <w:sz w:val="22"/>
          <w:szCs w:val="22"/>
        </w:rPr>
      </w:pP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Pr>
          <w:color w:val="000000"/>
          <w:sz w:val="22"/>
          <w:szCs w:val="22"/>
        </w:rPr>
        <w:t>12</w:t>
      </w:r>
      <w:r w:rsidR="00C06650">
        <w:rPr>
          <w:color w:val="000000"/>
          <w:sz w:val="22"/>
          <w:szCs w:val="22"/>
        </w:rPr>
        <w:t>.</w:t>
      </w:r>
      <w:r w:rsidR="00C06650">
        <w:rPr>
          <w:color w:val="000000"/>
          <w:sz w:val="22"/>
          <w:szCs w:val="22"/>
        </w:rPr>
        <w:tab/>
        <w:t>(No Business)</w:t>
      </w: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657E32" w:rsidRPr="007E3C15" w:rsidRDefault="00657E32"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FB17CA">
        <w:rPr>
          <w:b/>
          <w:color w:val="000000"/>
          <w:sz w:val="22"/>
          <w:szCs w:val="22"/>
          <w:u w:val="single"/>
        </w:rPr>
        <w:t>County</w:t>
      </w:r>
      <w:r w:rsidRPr="007E3C15">
        <w:rPr>
          <w:color w:val="000000"/>
          <w:sz w:val="22"/>
          <w:szCs w:val="22"/>
          <w:u w:val="single"/>
        </w:rPr>
        <w:t xml:space="preserve">: </w:t>
      </w:r>
    </w:p>
    <w:p w:rsidR="00A4362E" w:rsidRPr="007E3C15" w:rsidRDefault="00A4362E" w:rsidP="00BB55D5">
      <w:pPr>
        <w:ind w:left="720" w:hanging="720"/>
        <w:rPr>
          <w:color w:val="000000"/>
          <w:sz w:val="22"/>
          <w:szCs w:val="22"/>
        </w:rPr>
      </w:pPr>
    </w:p>
    <w:p w:rsidR="002A0679" w:rsidRPr="007E3C15" w:rsidRDefault="00B577BF" w:rsidP="00EB331E">
      <w:pPr>
        <w:ind w:left="720" w:hanging="720"/>
        <w:rPr>
          <w:color w:val="000000"/>
          <w:sz w:val="22"/>
          <w:szCs w:val="22"/>
          <w:u w:val="single"/>
        </w:rPr>
      </w:pPr>
      <w:r w:rsidRPr="007E3C15">
        <w:rPr>
          <w:sz w:val="22"/>
          <w:szCs w:val="22"/>
        </w:rPr>
        <w:t>13</w:t>
      </w:r>
      <w:r w:rsidR="00587B11">
        <w:rPr>
          <w:sz w:val="22"/>
          <w:szCs w:val="22"/>
        </w:rPr>
        <w:t>.1</w:t>
      </w:r>
      <w:r w:rsidR="00587B11">
        <w:rPr>
          <w:sz w:val="22"/>
          <w:szCs w:val="22"/>
        </w:rPr>
        <w:tab/>
      </w:r>
      <w:hyperlink r:id="rId84" w:history="1">
        <w:r w:rsidR="00587B11" w:rsidRPr="00FD263A">
          <w:rPr>
            <w:rStyle w:val="Hyperlink"/>
            <w:sz w:val="22"/>
            <w:szCs w:val="22"/>
          </w:rPr>
          <w:t>Approval</w:t>
        </w:r>
      </w:hyperlink>
      <w:r w:rsidR="00587B11">
        <w:rPr>
          <w:sz w:val="22"/>
          <w:szCs w:val="22"/>
        </w:rPr>
        <w:t xml:space="preserve"> of Memorandum of Understanding for Project Management Services for the Mayflower Park Phase 2 Improvement Project, 4</w:t>
      </w:r>
      <w:r w:rsidR="00587B11" w:rsidRPr="00587B11">
        <w:rPr>
          <w:sz w:val="22"/>
          <w:szCs w:val="22"/>
          <w:vertAlign w:val="superscript"/>
        </w:rPr>
        <w:t>th</w:t>
      </w:r>
      <w:r w:rsidR="00587B11">
        <w:rPr>
          <w:sz w:val="22"/>
          <w:szCs w:val="22"/>
        </w:rPr>
        <w:t xml:space="preserve"> District.</w:t>
      </w:r>
    </w:p>
    <w:p w:rsidR="00F724A4" w:rsidRDefault="00F724A4" w:rsidP="00A4362E">
      <w:pPr>
        <w:suppressLineNumbers/>
        <w:ind w:left="720" w:hanging="720"/>
        <w:rPr>
          <w:b/>
          <w:color w:val="000000"/>
          <w:sz w:val="22"/>
          <w:szCs w:val="22"/>
          <w:u w:val="single"/>
        </w:rPr>
      </w:pPr>
    </w:p>
    <w:p w:rsidR="00A4362E" w:rsidRPr="007E3C15" w:rsidRDefault="00A4362E" w:rsidP="00A4362E">
      <w:pPr>
        <w:suppressLineNumbers/>
        <w:ind w:left="720" w:hanging="720"/>
        <w:rPr>
          <w:color w:val="000000"/>
          <w:sz w:val="22"/>
          <w:szCs w:val="22"/>
          <w:u w:val="single"/>
        </w:rPr>
      </w:pPr>
      <w:r w:rsidRPr="00FB17CA">
        <w:rPr>
          <w:b/>
          <w:color w:val="000000"/>
          <w:sz w:val="22"/>
          <w:szCs w:val="22"/>
          <w:u w:val="single"/>
        </w:rPr>
        <w:t>District</w:t>
      </w:r>
      <w:r w:rsidRPr="007E3C15">
        <w:rPr>
          <w:color w:val="000000"/>
          <w:sz w:val="22"/>
          <w:szCs w:val="22"/>
          <w:u w:val="single"/>
        </w:rPr>
        <w: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96459E" w:rsidRPr="00F724A4" w:rsidRDefault="009000DD" w:rsidP="00F724A4">
      <w:pPr>
        <w:ind w:left="720" w:hanging="720"/>
        <w:rPr>
          <w:color w:val="000000"/>
          <w:sz w:val="22"/>
          <w:szCs w:val="22"/>
        </w:rPr>
      </w:pPr>
      <w:r w:rsidRPr="007E3C15">
        <w:rPr>
          <w:color w:val="000000"/>
          <w:sz w:val="22"/>
          <w:szCs w:val="22"/>
        </w:rPr>
        <w:t>13</w:t>
      </w:r>
      <w:r w:rsidR="0096459E">
        <w:rPr>
          <w:color w:val="000000"/>
          <w:sz w:val="22"/>
          <w:szCs w:val="22"/>
        </w:rPr>
        <w:t>.</w:t>
      </w:r>
      <w:r w:rsidR="00587B11">
        <w:rPr>
          <w:color w:val="000000"/>
          <w:sz w:val="22"/>
          <w:szCs w:val="22"/>
        </w:rPr>
        <w:t>1</w:t>
      </w:r>
      <w:r w:rsidR="00587B11">
        <w:rPr>
          <w:color w:val="000000"/>
          <w:sz w:val="22"/>
          <w:szCs w:val="22"/>
        </w:rPr>
        <w:tab/>
      </w:r>
      <w:hyperlink r:id="rId85" w:history="1">
        <w:r w:rsidR="00587B11" w:rsidRPr="00FD263A">
          <w:rPr>
            <w:rStyle w:val="Hyperlink"/>
            <w:sz w:val="22"/>
            <w:szCs w:val="22"/>
          </w:rPr>
          <w:t>Approval</w:t>
        </w:r>
      </w:hyperlink>
      <w:r w:rsidR="00587B11">
        <w:rPr>
          <w:color w:val="000000"/>
          <w:sz w:val="22"/>
          <w:szCs w:val="22"/>
        </w:rPr>
        <w:t xml:space="preserve"> of the Agreement with Nature Tech Landscaping, inc. for the Rancho Jurupa Park Phase 3 Improvement Project, 2</w:t>
      </w:r>
      <w:r w:rsidR="00587B11" w:rsidRPr="00587B11">
        <w:rPr>
          <w:color w:val="000000"/>
          <w:sz w:val="22"/>
          <w:szCs w:val="22"/>
          <w:vertAlign w:val="superscript"/>
        </w:rPr>
        <w:t>nd</w:t>
      </w:r>
      <w:r w:rsidR="00587B11">
        <w:rPr>
          <w:color w:val="000000"/>
          <w:sz w:val="22"/>
          <w:szCs w:val="22"/>
        </w:rPr>
        <w:t xml:space="preserve"> District.</w:t>
      </w:r>
    </w:p>
    <w:p w:rsidR="000E3824" w:rsidRPr="007E3C15" w:rsidRDefault="000E3824" w:rsidP="00AD319F">
      <w:pPr>
        <w:ind w:left="720" w:hanging="720"/>
        <w:rPr>
          <w:color w:val="000000"/>
          <w:sz w:val="22"/>
          <w:szCs w:val="22"/>
        </w:rPr>
      </w:pP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D83B93" w:rsidRDefault="00D83B93"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Pr="007E3C15" w:rsidRDefault="00BA08BD" w:rsidP="00DA74F7">
      <w:pPr>
        <w:ind w:left="720" w:hanging="720"/>
        <w:rPr>
          <w:sz w:val="22"/>
          <w:szCs w:val="22"/>
        </w:rPr>
      </w:pPr>
    </w:p>
    <w:p w:rsidR="009F6F50" w:rsidRDefault="009F6F50" w:rsidP="009F6F50">
      <w:pPr>
        <w:ind w:left="-720" w:firstLine="720"/>
        <w:rPr>
          <w:sz w:val="22"/>
          <w:szCs w:val="22"/>
        </w:rPr>
      </w:pPr>
    </w:p>
    <w:p w:rsidR="00D83B93" w:rsidRDefault="00D83B93" w:rsidP="00D83B93">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r>
      <w:hyperlink r:id="rId86" w:history="1">
        <w:r w:rsidRPr="00FD263A">
          <w:rPr>
            <w:rStyle w:val="Hyperlink"/>
            <w:bCs/>
            <w:sz w:val="22"/>
            <w:szCs w:val="22"/>
          </w:rPr>
          <w:t>TRANSPORTATION &amp; LAND MANAGEMENT AGENCY/PLANNING</w:t>
        </w:r>
      </w:hyperlink>
      <w:r>
        <w:rPr>
          <w:bCs/>
          <w:color w:val="000000"/>
          <w:sz w:val="22"/>
          <w:szCs w:val="22"/>
        </w:rPr>
        <w:t>: GENERAL PLAN AMENDMENT NO. 929 (FOUNDATION – REGULAR) – Jose Mercado/Leonard Urquiza – North Perris Zoning Area – Mead Valley Area Plan –</w:t>
      </w:r>
      <w:r>
        <w:rPr>
          <w:b/>
          <w:bCs/>
          <w:color w:val="000000"/>
          <w:sz w:val="22"/>
          <w:szCs w:val="22"/>
        </w:rPr>
        <w:t xml:space="preserve"> 1</w:t>
      </w:r>
      <w:r w:rsidRPr="00D04ADB">
        <w:rPr>
          <w:b/>
          <w:bCs/>
          <w:color w:val="000000"/>
          <w:sz w:val="22"/>
          <w:szCs w:val="22"/>
          <w:vertAlign w:val="superscript"/>
        </w:rPr>
        <w:t>st</w:t>
      </w:r>
      <w:r>
        <w:rPr>
          <w:b/>
          <w:bCs/>
          <w:color w:val="000000"/>
          <w:sz w:val="22"/>
          <w:szCs w:val="22"/>
        </w:rPr>
        <w:t xml:space="preserve"> </w:t>
      </w:r>
      <w:r w:rsidRPr="003F5944">
        <w:rPr>
          <w:b/>
          <w:bCs/>
          <w:color w:val="000000"/>
          <w:sz w:val="22"/>
          <w:szCs w:val="22"/>
        </w:rPr>
        <w:t>District</w:t>
      </w:r>
      <w:r>
        <w:rPr>
          <w:bCs/>
          <w:color w:val="000000"/>
          <w:sz w:val="22"/>
          <w:szCs w:val="22"/>
        </w:rPr>
        <w:t xml:space="preserve">. The Planning Director recommends that the Board </w:t>
      </w:r>
      <w:r w:rsidRPr="003F5944">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Component of the subject site from Rural Community to Community Development and to amend the land use designation of the subject site from Very Low Density Residential (1 acre minimum) to Commercial Retail (0.20 – 0.35 floor area ratio).</w:t>
      </w:r>
    </w:p>
    <w:p w:rsidR="00D83B93" w:rsidRDefault="00D83B93" w:rsidP="00D83B93">
      <w:pPr>
        <w:suppressLineNumbers/>
        <w:spacing w:line="240" w:lineRule="exact"/>
        <w:ind w:left="720" w:right="144" w:hanging="720"/>
        <w:outlineLvl w:val="0"/>
        <w:rPr>
          <w:bCs/>
          <w:color w:val="000000"/>
          <w:sz w:val="22"/>
          <w:szCs w:val="22"/>
        </w:rPr>
      </w:pPr>
    </w:p>
    <w:p w:rsidR="00D83B93" w:rsidRDefault="00D83B93" w:rsidP="00D83B93">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r>
      <w:hyperlink r:id="rId87" w:history="1">
        <w:r w:rsidRPr="007800C3">
          <w:rPr>
            <w:rStyle w:val="Hyperlink"/>
            <w:bCs/>
            <w:sz w:val="22"/>
            <w:szCs w:val="22"/>
          </w:rPr>
          <w:t>TRANSPORTATION &amp; LAND MANAGEMENT AGENCY/PLANNING</w:t>
        </w:r>
      </w:hyperlink>
      <w:r>
        <w:rPr>
          <w:bCs/>
          <w:color w:val="000000"/>
          <w:sz w:val="22"/>
          <w:szCs w:val="22"/>
        </w:rPr>
        <w:t>: GENERAL PLAN AMENDMENT NO. 977 (FOUNDATION – REGULAR) – Norman Gritton and Gritton &amp; Gritton/Dave Jeffers – Good Hope/Meadowbrook Zoning Area – Mead Valley/Elsinore Area Plan –</w:t>
      </w:r>
      <w:r>
        <w:rPr>
          <w:b/>
          <w:bCs/>
          <w:color w:val="000000"/>
          <w:sz w:val="22"/>
          <w:szCs w:val="22"/>
        </w:rPr>
        <w:t xml:space="preserve"> 5</w:t>
      </w:r>
      <w:r w:rsidRPr="00D04ADB">
        <w:rPr>
          <w:b/>
          <w:bCs/>
          <w:color w:val="000000"/>
          <w:sz w:val="22"/>
          <w:szCs w:val="22"/>
          <w:vertAlign w:val="superscript"/>
        </w:rPr>
        <w:t>th</w:t>
      </w:r>
      <w:r>
        <w:rPr>
          <w:b/>
          <w:bCs/>
          <w:color w:val="000000"/>
          <w:sz w:val="22"/>
          <w:szCs w:val="22"/>
        </w:rPr>
        <w:t xml:space="preserve"> </w:t>
      </w:r>
      <w:r w:rsidRPr="00791919">
        <w:rPr>
          <w:b/>
          <w:bCs/>
          <w:color w:val="000000"/>
          <w:sz w:val="22"/>
          <w:szCs w:val="22"/>
        </w:rPr>
        <w:t>District</w:t>
      </w:r>
      <w:r>
        <w:rPr>
          <w:bCs/>
          <w:color w:val="000000"/>
          <w:sz w:val="22"/>
          <w:szCs w:val="22"/>
        </w:rPr>
        <w:t xml:space="preserve">. The Planning Director recommends that the Board </w:t>
      </w:r>
      <w:r w:rsidRPr="001011CB">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Component of the subject site from Rural to Rural Community and to amend the land use designation of the subject site from Rural Mountainous (10 acre minimum) and Rural Residential (5 acre minimum) to Very Low Density Residential (1 acre minimum).</w:t>
      </w:r>
    </w:p>
    <w:p w:rsidR="00D83B93" w:rsidRDefault="00D83B93" w:rsidP="00D83B93">
      <w:pPr>
        <w:suppressLineNumbers/>
        <w:spacing w:line="240" w:lineRule="exact"/>
        <w:ind w:left="720" w:right="144" w:hanging="720"/>
        <w:outlineLvl w:val="0"/>
        <w:rPr>
          <w:bCs/>
          <w:color w:val="000000"/>
          <w:sz w:val="22"/>
          <w:szCs w:val="22"/>
        </w:rPr>
      </w:pPr>
    </w:p>
    <w:p w:rsidR="00D83B93" w:rsidRDefault="00D83B93" w:rsidP="00D83B93">
      <w:pPr>
        <w:suppressLineNumbers/>
        <w:spacing w:line="240" w:lineRule="exact"/>
        <w:ind w:left="720" w:right="144" w:hanging="720"/>
        <w:outlineLvl w:val="0"/>
        <w:rPr>
          <w:bCs/>
          <w:color w:val="000000"/>
          <w:sz w:val="22"/>
          <w:szCs w:val="22"/>
        </w:rPr>
      </w:pPr>
      <w:r>
        <w:rPr>
          <w:bCs/>
          <w:color w:val="000000"/>
          <w:sz w:val="22"/>
          <w:szCs w:val="22"/>
        </w:rPr>
        <w:t>15.3</w:t>
      </w:r>
      <w:r>
        <w:rPr>
          <w:bCs/>
          <w:color w:val="000000"/>
          <w:sz w:val="22"/>
          <w:szCs w:val="22"/>
        </w:rPr>
        <w:tab/>
      </w:r>
      <w:hyperlink r:id="rId88" w:history="1">
        <w:r w:rsidRPr="007800C3">
          <w:rPr>
            <w:rStyle w:val="Hyperlink"/>
            <w:bCs/>
            <w:sz w:val="22"/>
            <w:szCs w:val="22"/>
          </w:rPr>
          <w:t>TRANSPORTATION &amp; LAND MANAGEMENT AGENCY/PLANNING</w:t>
        </w:r>
      </w:hyperlink>
      <w:r>
        <w:rPr>
          <w:bCs/>
          <w:color w:val="000000"/>
          <w:sz w:val="22"/>
          <w:szCs w:val="22"/>
        </w:rPr>
        <w:t xml:space="preserve">: GENERAL PLAN AMENDMENT NO. 1022 (FOUNDATION - REGULAR) – JBL Investment Inc./Medofer Engineering Inc. – Mead Valley Zoning District – Mead Valley Area Plan – </w:t>
      </w:r>
      <w:r w:rsidRPr="00544535">
        <w:rPr>
          <w:b/>
          <w:bCs/>
          <w:color w:val="000000"/>
          <w:sz w:val="22"/>
          <w:szCs w:val="22"/>
        </w:rPr>
        <w:t>5</w:t>
      </w:r>
      <w:r w:rsidRPr="00544535">
        <w:rPr>
          <w:b/>
          <w:bCs/>
          <w:color w:val="000000"/>
          <w:sz w:val="22"/>
          <w:szCs w:val="22"/>
          <w:vertAlign w:val="superscript"/>
        </w:rPr>
        <w:t>th</w:t>
      </w:r>
      <w:r w:rsidRPr="00544535">
        <w:rPr>
          <w:b/>
          <w:bCs/>
          <w:color w:val="000000"/>
          <w:sz w:val="22"/>
          <w:szCs w:val="22"/>
        </w:rPr>
        <w:t xml:space="preserve"> District</w:t>
      </w:r>
      <w:r>
        <w:rPr>
          <w:bCs/>
          <w:color w:val="000000"/>
          <w:sz w:val="22"/>
          <w:szCs w:val="22"/>
        </w:rPr>
        <w:t xml:space="preserve">. The Planning Director recommends that the Board </w:t>
      </w:r>
      <w:r w:rsidRPr="001011CB">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Component of the subject site from Rural to Community Development and to amend the land use designation of the subject site from Rural Residential (5 acre minimum) to Low Density Residential (½ acre minimum).</w:t>
      </w:r>
    </w:p>
    <w:p w:rsidR="00592CE3" w:rsidRDefault="00592CE3" w:rsidP="009F6F50">
      <w:pPr>
        <w:ind w:left="-720" w:firstLine="720"/>
        <w:rPr>
          <w:sz w:val="22"/>
          <w:szCs w:val="22"/>
        </w:rPr>
      </w:pPr>
    </w:p>
    <w:p w:rsidR="00FA72E7" w:rsidRPr="00153D8C" w:rsidRDefault="002D26EA" w:rsidP="002D26EA">
      <w:pPr>
        <w:mirrorIndents/>
        <w:rPr>
          <w:color w:val="000000"/>
          <w:sz w:val="21"/>
          <w:szCs w:val="21"/>
        </w:rPr>
      </w:pPr>
      <w:r>
        <w:rPr>
          <w:color w:val="000000"/>
          <w:sz w:val="21"/>
          <w:szCs w:val="21"/>
        </w:rPr>
        <w:t>_________________________</w:t>
      </w:r>
      <w:r w:rsidR="002663BA" w:rsidRPr="00153D8C">
        <w:rPr>
          <w:color w:val="000000"/>
          <w:sz w:val="21"/>
          <w:szCs w:val="21"/>
        </w:rPr>
        <w:t>_________________________________</w:t>
      </w:r>
      <w:r w:rsidR="001303BF" w:rsidRPr="00153D8C">
        <w:rPr>
          <w:color w:val="000000"/>
          <w:sz w:val="21"/>
          <w:szCs w:val="21"/>
        </w:rPr>
        <w:t>_________________________</w:t>
      </w:r>
      <w:r w:rsidR="00364149">
        <w:rPr>
          <w:color w:val="000000"/>
          <w:sz w:val="21"/>
          <w:szCs w:val="21"/>
        </w:rPr>
        <w:t>______</w:t>
      </w:r>
    </w:p>
    <w:p w:rsidR="007C0B12" w:rsidRPr="00153D8C" w:rsidRDefault="007C0B12" w:rsidP="00BB55D5">
      <w:pPr>
        <w:suppressLineNumbers/>
        <w:ind w:right="144"/>
        <w:outlineLvl w:val="0"/>
        <w:rPr>
          <w:b/>
          <w:bCs/>
          <w:color w:val="000000"/>
          <w:sz w:val="21"/>
          <w:szCs w:val="21"/>
          <w:u w:val="single"/>
        </w:rPr>
      </w:pPr>
    </w:p>
    <w:p w:rsidR="00BB55D5" w:rsidRPr="00BA52D6" w:rsidRDefault="00BB55D5" w:rsidP="00BB55D5">
      <w:pPr>
        <w:suppressLineNumbers/>
        <w:ind w:right="144"/>
        <w:outlineLvl w:val="0"/>
        <w:rPr>
          <w:b/>
          <w:bCs/>
          <w:color w:val="000000"/>
          <w:sz w:val="22"/>
          <w:szCs w:val="22"/>
          <w:u w:val="single"/>
        </w:rPr>
      </w:pPr>
      <w:r w:rsidRPr="00BA52D6">
        <w:rPr>
          <w:b/>
          <w:bCs/>
          <w:color w:val="000000"/>
          <w:sz w:val="22"/>
          <w:szCs w:val="22"/>
          <w:u w:val="single"/>
        </w:rPr>
        <w:t xml:space="preserve">1:30 P.M. PUBLIC HEARINGS: </w:t>
      </w:r>
    </w:p>
    <w:p w:rsidR="00D41B2A" w:rsidRPr="00BA52D6" w:rsidRDefault="00D41B2A" w:rsidP="007C120E">
      <w:pPr>
        <w:ind w:left="720" w:hanging="720"/>
        <w:rPr>
          <w:sz w:val="22"/>
          <w:szCs w:val="22"/>
        </w:rPr>
      </w:pPr>
    </w:p>
    <w:p w:rsidR="0050246C" w:rsidRDefault="0050246C" w:rsidP="0050246C">
      <w:pPr>
        <w:ind w:left="720" w:hanging="810"/>
        <w:jc w:val="both"/>
        <w:rPr>
          <w:sz w:val="22"/>
          <w:szCs w:val="22"/>
        </w:rPr>
      </w:pPr>
    </w:p>
    <w:p w:rsidR="005C19F4" w:rsidRPr="005C19F4" w:rsidRDefault="005C19F4" w:rsidP="005C19F4">
      <w:pPr>
        <w:ind w:left="720" w:hanging="720"/>
        <w:jc w:val="both"/>
        <w:rPr>
          <w:sz w:val="22"/>
          <w:szCs w:val="22"/>
        </w:rPr>
      </w:pPr>
      <w:r>
        <w:rPr>
          <w:sz w:val="22"/>
          <w:szCs w:val="22"/>
        </w:rPr>
        <w:t>16.1</w:t>
      </w:r>
      <w:r>
        <w:rPr>
          <w:sz w:val="22"/>
          <w:szCs w:val="22"/>
        </w:rPr>
        <w:tab/>
      </w:r>
      <w:r w:rsidRPr="000E2C67">
        <w:rPr>
          <w:bCs/>
          <w:color w:val="000000"/>
          <w:sz w:val="22"/>
          <w:szCs w:val="22"/>
        </w:rPr>
        <w:t>TRANSPORTATION &amp; LAND MANAGEMENT AGENCY/PLANNING</w:t>
      </w:r>
      <w:r>
        <w:rPr>
          <w:bCs/>
          <w:color w:val="000000"/>
          <w:sz w:val="22"/>
          <w:szCs w:val="22"/>
        </w:rPr>
        <w:t xml:space="preserve">:  Public Hearing </w:t>
      </w:r>
      <w:r w:rsidRPr="005870A6">
        <w:rPr>
          <w:bCs/>
          <w:color w:val="000000"/>
          <w:sz w:val="22"/>
          <w:szCs w:val="22"/>
        </w:rPr>
        <w:t xml:space="preserve">on </w:t>
      </w:r>
      <w:r w:rsidRPr="00B73DA3">
        <w:rPr>
          <w:b/>
          <w:caps/>
          <w:sz w:val="22"/>
          <w:szCs w:val="22"/>
        </w:rPr>
        <w:t>Specific</w:t>
      </w:r>
      <w:r w:rsidRPr="005870A6">
        <w:rPr>
          <w:b/>
          <w:sz w:val="22"/>
          <w:szCs w:val="22"/>
        </w:rPr>
        <w:t xml:space="preserve"> </w:t>
      </w:r>
      <w:r w:rsidRPr="00B73DA3">
        <w:rPr>
          <w:b/>
          <w:caps/>
          <w:sz w:val="22"/>
          <w:szCs w:val="22"/>
        </w:rPr>
        <w:t>Plan</w:t>
      </w:r>
      <w:r w:rsidRPr="005870A6">
        <w:rPr>
          <w:b/>
          <w:sz w:val="22"/>
          <w:szCs w:val="22"/>
        </w:rPr>
        <w:t xml:space="preserve"> </w:t>
      </w:r>
      <w:r w:rsidRPr="00DB30E7">
        <w:rPr>
          <w:b/>
          <w:caps/>
          <w:sz w:val="22"/>
          <w:szCs w:val="22"/>
        </w:rPr>
        <w:t>No</w:t>
      </w:r>
      <w:r>
        <w:rPr>
          <w:b/>
          <w:sz w:val="22"/>
          <w:szCs w:val="22"/>
        </w:rPr>
        <w:t xml:space="preserve">. 286 / CHANGE OF ZONE NO. 7647 / </w:t>
      </w:r>
      <w:r w:rsidRPr="00B73DA3">
        <w:rPr>
          <w:b/>
          <w:caps/>
          <w:sz w:val="22"/>
          <w:szCs w:val="22"/>
        </w:rPr>
        <w:t xml:space="preserve">Tentative </w:t>
      </w:r>
      <w:r>
        <w:rPr>
          <w:b/>
          <w:caps/>
          <w:sz w:val="22"/>
          <w:szCs w:val="22"/>
        </w:rPr>
        <w:t>T</w:t>
      </w:r>
      <w:r w:rsidRPr="00B73DA3">
        <w:rPr>
          <w:b/>
          <w:caps/>
          <w:sz w:val="22"/>
          <w:szCs w:val="22"/>
        </w:rPr>
        <w:t>r</w:t>
      </w:r>
      <w:r>
        <w:rPr>
          <w:b/>
          <w:caps/>
          <w:sz w:val="22"/>
          <w:szCs w:val="22"/>
        </w:rPr>
        <w:t>A</w:t>
      </w:r>
      <w:r w:rsidRPr="00B73DA3">
        <w:rPr>
          <w:b/>
          <w:caps/>
          <w:sz w:val="22"/>
          <w:szCs w:val="22"/>
        </w:rPr>
        <w:t>c</w:t>
      </w:r>
      <w:r>
        <w:rPr>
          <w:b/>
          <w:caps/>
          <w:sz w:val="22"/>
          <w:szCs w:val="22"/>
        </w:rPr>
        <w:t xml:space="preserve">T </w:t>
      </w:r>
      <w:r w:rsidRPr="00B73DA3">
        <w:rPr>
          <w:b/>
          <w:caps/>
          <w:sz w:val="22"/>
          <w:szCs w:val="22"/>
        </w:rPr>
        <w:t>Map No.</w:t>
      </w:r>
      <w:r w:rsidRPr="005870A6">
        <w:rPr>
          <w:b/>
          <w:sz w:val="22"/>
          <w:szCs w:val="22"/>
        </w:rPr>
        <w:t xml:space="preserve"> 3</w:t>
      </w:r>
      <w:r>
        <w:rPr>
          <w:b/>
          <w:sz w:val="22"/>
          <w:szCs w:val="22"/>
        </w:rPr>
        <w:t xml:space="preserve">5161  </w:t>
      </w:r>
      <w:r>
        <w:rPr>
          <w:sz w:val="22"/>
          <w:szCs w:val="22"/>
        </w:rPr>
        <w:t xml:space="preserve">- </w:t>
      </w:r>
    </w:p>
    <w:p w:rsidR="005C19F4" w:rsidRPr="00BA52D6" w:rsidRDefault="005C19F4" w:rsidP="0050246C">
      <w:pPr>
        <w:ind w:left="720" w:hanging="810"/>
        <w:jc w:val="both"/>
        <w:rPr>
          <w:sz w:val="22"/>
          <w:szCs w:val="22"/>
        </w:rPr>
      </w:pPr>
    </w:p>
    <w:p w:rsidR="00E52248" w:rsidRDefault="00E52248" w:rsidP="00E52248">
      <w:pPr>
        <w:ind w:left="720" w:hanging="720"/>
        <w:rPr>
          <w:sz w:val="22"/>
          <w:szCs w:val="22"/>
        </w:rPr>
      </w:pPr>
      <w:r>
        <w:rPr>
          <w:sz w:val="22"/>
          <w:szCs w:val="22"/>
        </w:rPr>
        <w:t>16.</w:t>
      </w:r>
      <w:r w:rsidR="004A31DE">
        <w:rPr>
          <w:sz w:val="22"/>
          <w:szCs w:val="22"/>
        </w:rPr>
        <w:t>2</w:t>
      </w:r>
      <w:r>
        <w:rPr>
          <w:sz w:val="22"/>
          <w:szCs w:val="22"/>
        </w:rPr>
        <w:tab/>
      </w:r>
      <w:r w:rsidRPr="000E2C67">
        <w:rPr>
          <w:bCs/>
          <w:color w:val="000000"/>
          <w:sz w:val="22"/>
          <w:szCs w:val="22"/>
        </w:rPr>
        <w:t>TRANSPORTATION &amp; LAND MANAGEMENT AGENCY/PLANNING</w:t>
      </w:r>
      <w:r>
        <w:rPr>
          <w:bCs/>
          <w:color w:val="000000"/>
          <w:sz w:val="22"/>
          <w:szCs w:val="22"/>
        </w:rPr>
        <w:t xml:space="preserve">:  Public Hearing </w:t>
      </w:r>
      <w:r w:rsidRPr="005870A6">
        <w:rPr>
          <w:bCs/>
          <w:color w:val="000000"/>
          <w:sz w:val="22"/>
          <w:szCs w:val="22"/>
        </w:rPr>
        <w:t xml:space="preserve">on </w:t>
      </w:r>
      <w:r w:rsidRPr="00B73DA3">
        <w:rPr>
          <w:b/>
          <w:caps/>
          <w:sz w:val="22"/>
          <w:szCs w:val="22"/>
        </w:rPr>
        <w:t>Specific</w:t>
      </w:r>
      <w:r w:rsidRPr="005870A6">
        <w:rPr>
          <w:b/>
          <w:sz w:val="22"/>
          <w:szCs w:val="22"/>
        </w:rPr>
        <w:t xml:space="preserve"> </w:t>
      </w:r>
      <w:r w:rsidRPr="00B73DA3">
        <w:rPr>
          <w:b/>
          <w:caps/>
          <w:sz w:val="22"/>
          <w:szCs w:val="22"/>
        </w:rPr>
        <w:t>Plan</w:t>
      </w:r>
      <w:r w:rsidRPr="005870A6">
        <w:rPr>
          <w:b/>
          <w:sz w:val="22"/>
          <w:szCs w:val="22"/>
        </w:rPr>
        <w:t xml:space="preserve"> </w:t>
      </w:r>
      <w:r w:rsidRPr="00DB30E7">
        <w:rPr>
          <w:b/>
          <w:caps/>
          <w:sz w:val="22"/>
          <w:szCs w:val="22"/>
        </w:rPr>
        <w:t>No</w:t>
      </w:r>
      <w:r>
        <w:rPr>
          <w:b/>
          <w:sz w:val="22"/>
          <w:szCs w:val="22"/>
        </w:rPr>
        <w:t xml:space="preserve">. 353 / GENERAL PLAN AMENDMENT NO. 815 / CHANGE OF ZONE NO. 7365 / </w:t>
      </w:r>
      <w:r w:rsidRPr="00B73DA3">
        <w:rPr>
          <w:b/>
          <w:caps/>
          <w:sz w:val="22"/>
          <w:szCs w:val="22"/>
        </w:rPr>
        <w:t xml:space="preserve">Tentative </w:t>
      </w:r>
      <w:r>
        <w:rPr>
          <w:b/>
          <w:caps/>
          <w:sz w:val="22"/>
          <w:szCs w:val="22"/>
        </w:rPr>
        <w:t>PA</w:t>
      </w:r>
      <w:r w:rsidRPr="00B73DA3">
        <w:rPr>
          <w:b/>
          <w:caps/>
          <w:sz w:val="22"/>
          <w:szCs w:val="22"/>
        </w:rPr>
        <w:t>rc</w:t>
      </w:r>
      <w:r>
        <w:rPr>
          <w:b/>
          <w:caps/>
          <w:sz w:val="22"/>
          <w:szCs w:val="22"/>
        </w:rPr>
        <w:t>EL</w:t>
      </w:r>
      <w:r w:rsidRPr="00B73DA3">
        <w:rPr>
          <w:b/>
          <w:caps/>
          <w:sz w:val="22"/>
          <w:szCs w:val="22"/>
        </w:rPr>
        <w:t xml:space="preserve"> Map No.</w:t>
      </w:r>
      <w:r w:rsidRPr="005870A6">
        <w:rPr>
          <w:b/>
          <w:sz w:val="22"/>
          <w:szCs w:val="22"/>
        </w:rPr>
        <w:t xml:space="preserve"> 3</w:t>
      </w:r>
      <w:r>
        <w:rPr>
          <w:b/>
          <w:sz w:val="22"/>
          <w:szCs w:val="22"/>
        </w:rPr>
        <w:t xml:space="preserve">2885 – Fast Track No. 2008-22 </w:t>
      </w:r>
      <w:r>
        <w:rPr>
          <w:sz w:val="22"/>
          <w:szCs w:val="22"/>
        </w:rPr>
        <w:t>– Applicant: Rosetta Advisors – Engineering/Representative: T&amp;B Planning and Stantec – 1</w:t>
      </w:r>
      <w:r w:rsidRPr="006370BD">
        <w:rPr>
          <w:sz w:val="22"/>
          <w:szCs w:val="22"/>
          <w:vertAlign w:val="superscript"/>
        </w:rPr>
        <w:t>st</w:t>
      </w:r>
      <w:r>
        <w:rPr>
          <w:sz w:val="22"/>
          <w:szCs w:val="22"/>
        </w:rPr>
        <w:t xml:space="preserve"> District – Glen Ivy Zoning Area – Temescal Canyon Area Plan.  Recommendation for Tentative Certification of Environmental Impact Report No. 492; Tentative Approval of Specific Plan No. 353 to </w:t>
      </w:r>
      <w:r w:rsidRPr="00C960AD">
        <w:rPr>
          <w:sz w:val="22"/>
          <w:szCs w:val="22"/>
        </w:rPr>
        <w:t xml:space="preserve">develop 487.96 acres into an industrial park along with commercial office and community center uses, and which includes 172,150 square feet of community center/retail use on 16.99 acres, 622,450 square feet of commercial office/industrial use on 47.32 acres, and 5,978,454 square feet of industrial use on 299.30 acres, and also proposes to dedicate a conservation area totaling 48.77 acres along the eastern project boundary; </w:t>
      </w:r>
      <w:r>
        <w:rPr>
          <w:sz w:val="22"/>
          <w:szCs w:val="22"/>
        </w:rPr>
        <w:t xml:space="preserve">Tentative Approval of </w:t>
      </w:r>
      <w:r w:rsidRPr="003C7574">
        <w:rPr>
          <w:sz w:val="22"/>
          <w:szCs w:val="22"/>
        </w:rPr>
        <w:t>General Plan Amendment No. 815,</w:t>
      </w:r>
      <w:r w:rsidRPr="00C960AD">
        <w:rPr>
          <w:b/>
          <w:sz w:val="22"/>
          <w:szCs w:val="22"/>
        </w:rPr>
        <w:t xml:space="preserve"> </w:t>
      </w:r>
      <w:r w:rsidRPr="00C960AD">
        <w:rPr>
          <w:sz w:val="22"/>
          <w:szCs w:val="22"/>
        </w:rPr>
        <w:t xml:space="preserve">to amend the Temescal Canyon Area Plan (TCAP) Figure 4 “Policy Areas” to redesignate the Project Site from “Serrano Policy Area” to “Specific Plan No. 353”, and to amend the Land Use Designation from Community Development: Light Industrial (LI), Community Development: Community Center (CC) and Open Space: Open Space-Water to Commercial Retail (CR), Light Industrial (LI), Open Space-Conservation (OS-C), and Open Space-Water (OS-W) as reflected on the Specific Plan Land Use Plan, and to amend TCAP Table 3, Adopted Specific Plans in Temescal Canyon Area Plan, to include the Serrano Specific Plan No. 353; </w:t>
      </w:r>
      <w:r>
        <w:rPr>
          <w:sz w:val="22"/>
          <w:szCs w:val="22"/>
        </w:rPr>
        <w:t xml:space="preserve">Tentative Approval of </w:t>
      </w:r>
      <w:r w:rsidRPr="003C7574">
        <w:rPr>
          <w:sz w:val="22"/>
          <w:szCs w:val="22"/>
        </w:rPr>
        <w:t>Change of Zone No. 7365,</w:t>
      </w:r>
      <w:r w:rsidRPr="00C960AD">
        <w:rPr>
          <w:b/>
          <w:sz w:val="22"/>
          <w:szCs w:val="22"/>
        </w:rPr>
        <w:t xml:space="preserve"> </w:t>
      </w:r>
      <w:r w:rsidRPr="00C960AD">
        <w:rPr>
          <w:sz w:val="22"/>
          <w:szCs w:val="22"/>
        </w:rPr>
        <w:t>to reclassify the zoning from “Rural Residential (R-R)”, “Tourist Commercial (C-T),” Scenic Highway Commercial (C-P-S),” and “Mineral Resources and Related Manufacturing (</w:t>
      </w:r>
      <w:r>
        <w:rPr>
          <w:sz w:val="22"/>
          <w:szCs w:val="22"/>
        </w:rPr>
        <w:t>M-R-A)” to “Specific Plan (SP)”</w:t>
      </w:r>
      <w:r w:rsidRPr="00C960AD">
        <w:rPr>
          <w:sz w:val="22"/>
          <w:szCs w:val="22"/>
        </w:rPr>
        <w:t xml:space="preserve">; and, </w:t>
      </w:r>
      <w:r>
        <w:rPr>
          <w:sz w:val="22"/>
          <w:szCs w:val="22"/>
        </w:rPr>
        <w:t xml:space="preserve">Tentative Approval of </w:t>
      </w:r>
      <w:r w:rsidRPr="00911384">
        <w:rPr>
          <w:sz w:val="22"/>
          <w:szCs w:val="22"/>
        </w:rPr>
        <w:t>Tentative Parcel Map No. 32885, Schedule E,</w:t>
      </w:r>
      <w:r w:rsidRPr="00C960AD">
        <w:rPr>
          <w:b/>
          <w:sz w:val="22"/>
          <w:szCs w:val="22"/>
        </w:rPr>
        <w:t xml:space="preserve"> </w:t>
      </w:r>
      <w:r w:rsidRPr="00C960AD">
        <w:rPr>
          <w:sz w:val="22"/>
          <w:szCs w:val="22"/>
        </w:rPr>
        <w:t>to subdivide 477.45 acres into 19 developable parcels.</w:t>
      </w:r>
      <w:r>
        <w:rPr>
          <w:sz w:val="22"/>
          <w:szCs w:val="22"/>
        </w:rPr>
        <w:t xml:space="preserve"> (16.1 of 06/08/10)</w:t>
      </w:r>
    </w:p>
    <w:p w:rsidR="0086636E" w:rsidRDefault="0086636E" w:rsidP="00C7395F">
      <w:pPr>
        <w:ind w:left="720" w:hanging="720"/>
        <w:rPr>
          <w:color w:val="000000"/>
          <w:sz w:val="22"/>
          <w:szCs w:val="22"/>
        </w:rPr>
      </w:pP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63A" w:rsidRDefault="00FD263A" w:rsidP="00131E49">
      <w:r>
        <w:separator/>
      </w:r>
    </w:p>
  </w:endnote>
  <w:endnote w:type="continuationSeparator" w:id="0">
    <w:p w:rsidR="00FD263A" w:rsidRDefault="00FD263A"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63A" w:rsidRPr="004F1FC4" w:rsidRDefault="00FD263A" w:rsidP="00321580">
    <w:pPr>
      <w:pStyle w:val="Footer"/>
      <w:tabs>
        <w:tab w:val="left" w:pos="90"/>
        <w:tab w:val="left" w:pos="180"/>
      </w:tabs>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JUNE 22</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Pr="000A4234">
          <w:rPr>
            <w:noProof/>
          </w:rPr>
          <w:t>1</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63A" w:rsidRDefault="00FD263A" w:rsidP="00131E49">
      <w:r>
        <w:separator/>
      </w:r>
    </w:p>
  </w:footnote>
  <w:footnote w:type="continuationSeparator" w:id="0">
    <w:p w:rsidR="00FD263A" w:rsidRDefault="00FD263A"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1"/>
  </w:num>
  <w:num w:numId="4">
    <w:abstractNumId w:val="2"/>
  </w:num>
  <w:num w:numId="5">
    <w:abstractNumId w:val="17"/>
  </w:num>
  <w:num w:numId="6">
    <w:abstractNumId w:val="15"/>
  </w:num>
  <w:num w:numId="7">
    <w:abstractNumId w:val="9"/>
  </w:num>
  <w:num w:numId="8">
    <w:abstractNumId w:val="8"/>
  </w:num>
  <w:num w:numId="9">
    <w:abstractNumId w:val="0"/>
  </w:num>
  <w:num w:numId="10">
    <w:abstractNumId w:val="11"/>
  </w:num>
  <w:num w:numId="11">
    <w:abstractNumId w:val="14"/>
  </w:num>
  <w:num w:numId="12">
    <w:abstractNumId w:val="1"/>
  </w:num>
  <w:num w:numId="13">
    <w:abstractNumId w:val="13"/>
  </w:num>
  <w:num w:numId="14">
    <w:abstractNumId w:val="3"/>
  </w:num>
  <w:num w:numId="15">
    <w:abstractNumId w:val="4"/>
  </w:num>
  <w:num w:numId="16">
    <w:abstractNumId w:val="18"/>
  </w:num>
  <w:num w:numId="17">
    <w:abstractNumId w:val="5"/>
  </w:num>
  <w:num w:numId="18">
    <w:abstractNumId w:val="20"/>
  </w:num>
  <w:num w:numId="19">
    <w:abstractNumId w:val="10"/>
  </w:num>
  <w:num w:numId="20">
    <w:abstractNumId w:val="7"/>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rsids>
    <w:rsidRoot w:val="00BB55D5"/>
    <w:rsid w:val="00000AE9"/>
    <w:rsid w:val="00001080"/>
    <w:rsid w:val="000015A0"/>
    <w:rsid w:val="000015B3"/>
    <w:rsid w:val="00001F11"/>
    <w:rsid w:val="000025A8"/>
    <w:rsid w:val="00002C90"/>
    <w:rsid w:val="00003C4A"/>
    <w:rsid w:val="0000516D"/>
    <w:rsid w:val="00005DDC"/>
    <w:rsid w:val="00006558"/>
    <w:rsid w:val="00006AE4"/>
    <w:rsid w:val="00006B72"/>
    <w:rsid w:val="00006DF2"/>
    <w:rsid w:val="0000734D"/>
    <w:rsid w:val="000075F5"/>
    <w:rsid w:val="0000789B"/>
    <w:rsid w:val="00007D25"/>
    <w:rsid w:val="00007F0E"/>
    <w:rsid w:val="0001011B"/>
    <w:rsid w:val="0001038B"/>
    <w:rsid w:val="00010C0E"/>
    <w:rsid w:val="00010CD7"/>
    <w:rsid w:val="00010EB4"/>
    <w:rsid w:val="000111DE"/>
    <w:rsid w:val="000115CE"/>
    <w:rsid w:val="00011666"/>
    <w:rsid w:val="0001191B"/>
    <w:rsid w:val="0001243E"/>
    <w:rsid w:val="00013238"/>
    <w:rsid w:val="00013406"/>
    <w:rsid w:val="00013A14"/>
    <w:rsid w:val="0001402B"/>
    <w:rsid w:val="000151B6"/>
    <w:rsid w:val="0001561D"/>
    <w:rsid w:val="00015756"/>
    <w:rsid w:val="00015838"/>
    <w:rsid w:val="00015975"/>
    <w:rsid w:val="00015BFC"/>
    <w:rsid w:val="00015DE0"/>
    <w:rsid w:val="0001607D"/>
    <w:rsid w:val="0001780C"/>
    <w:rsid w:val="00017F3A"/>
    <w:rsid w:val="00020379"/>
    <w:rsid w:val="00020789"/>
    <w:rsid w:val="00020910"/>
    <w:rsid w:val="00020C67"/>
    <w:rsid w:val="0002128F"/>
    <w:rsid w:val="000216A3"/>
    <w:rsid w:val="000219FB"/>
    <w:rsid w:val="00021F93"/>
    <w:rsid w:val="000234BC"/>
    <w:rsid w:val="0002393B"/>
    <w:rsid w:val="00023944"/>
    <w:rsid w:val="0002434E"/>
    <w:rsid w:val="0002488B"/>
    <w:rsid w:val="00024A2D"/>
    <w:rsid w:val="00026536"/>
    <w:rsid w:val="00026FF6"/>
    <w:rsid w:val="000279B9"/>
    <w:rsid w:val="00027AAA"/>
    <w:rsid w:val="0003018D"/>
    <w:rsid w:val="00030D0A"/>
    <w:rsid w:val="0003119F"/>
    <w:rsid w:val="000315D1"/>
    <w:rsid w:val="000317A3"/>
    <w:rsid w:val="000317AD"/>
    <w:rsid w:val="00031B42"/>
    <w:rsid w:val="00031B9A"/>
    <w:rsid w:val="000322BF"/>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5FE"/>
    <w:rsid w:val="000425CE"/>
    <w:rsid w:val="000426A9"/>
    <w:rsid w:val="00043636"/>
    <w:rsid w:val="00043B84"/>
    <w:rsid w:val="00043C8E"/>
    <w:rsid w:val="00044271"/>
    <w:rsid w:val="00044D6C"/>
    <w:rsid w:val="00045370"/>
    <w:rsid w:val="00045C62"/>
    <w:rsid w:val="000464AE"/>
    <w:rsid w:val="000465C0"/>
    <w:rsid w:val="00046766"/>
    <w:rsid w:val="00046A6D"/>
    <w:rsid w:val="00046F4B"/>
    <w:rsid w:val="00047065"/>
    <w:rsid w:val="000479D9"/>
    <w:rsid w:val="00047C5F"/>
    <w:rsid w:val="000507F8"/>
    <w:rsid w:val="00050814"/>
    <w:rsid w:val="00051404"/>
    <w:rsid w:val="00051821"/>
    <w:rsid w:val="00051BEC"/>
    <w:rsid w:val="000520CF"/>
    <w:rsid w:val="000522EC"/>
    <w:rsid w:val="00053256"/>
    <w:rsid w:val="0005370F"/>
    <w:rsid w:val="00053954"/>
    <w:rsid w:val="00053E9A"/>
    <w:rsid w:val="000540AB"/>
    <w:rsid w:val="0005411F"/>
    <w:rsid w:val="000544E5"/>
    <w:rsid w:val="00054C05"/>
    <w:rsid w:val="000557F4"/>
    <w:rsid w:val="00055F1C"/>
    <w:rsid w:val="0005634D"/>
    <w:rsid w:val="000565A1"/>
    <w:rsid w:val="000569A2"/>
    <w:rsid w:val="00056CE3"/>
    <w:rsid w:val="000571A5"/>
    <w:rsid w:val="000574D1"/>
    <w:rsid w:val="00057552"/>
    <w:rsid w:val="000575D1"/>
    <w:rsid w:val="00057648"/>
    <w:rsid w:val="0005765E"/>
    <w:rsid w:val="00057679"/>
    <w:rsid w:val="00057AFC"/>
    <w:rsid w:val="00060B02"/>
    <w:rsid w:val="00060C18"/>
    <w:rsid w:val="00060CFA"/>
    <w:rsid w:val="00060D61"/>
    <w:rsid w:val="000619F1"/>
    <w:rsid w:val="00061AE5"/>
    <w:rsid w:val="0006240A"/>
    <w:rsid w:val="00062A1B"/>
    <w:rsid w:val="00062A25"/>
    <w:rsid w:val="00062D3B"/>
    <w:rsid w:val="00064292"/>
    <w:rsid w:val="00064926"/>
    <w:rsid w:val="00064F3C"/>
    <w:rsid w:val="000650B8"/>
    <w:rsid w:val="000650C1"/>
    <w:rsid w:val="00065D80"/>
    <w:rsid w:val="000664A1"/>
    <w:rsid w:val="00066566"/>
    <w:rsid w:val="000665E4"/>
    <w:rsid w:val="00066830"/>
    <w:rsid w:val="00066B00"/>
    <w:rsid w:val="0006732C"/>
    <w:rsid w:val="00067FCC"/>
    <w:rsid w:val="0007087A"/>
    <w:rsid w:val="0007191A"/>
    <w:rsid w:val="00071C00"/>
    <w:rsid w:val="00071FCF"/>
    <w:rsid w:val="00073009"/>
    <w:rsid w:val="00073854"/>
    <w:rsid w:val="00073A1B"/>
    <w:rsid w:val="00073C93"/>
    <w:rsid w:val="00073D64"/>
    <w:rsid w:val="00074EC7"/>
    <w:rsid w:val="00074F23"/>
    <w:rsid w:val="0007501A"/>
    <w:rsid w:val="0007517E"/>
    <w:rsid w:val="000751DA"/>
    <w:rsid w:val="000752B7"/>
    <w:rsid w:val="000756FA"/>
    <w:rsid w:val="00075E10"/>
    <w:rsid w:val="00076B85"/>
    <w:rsid w:val="00076D69"/>
    <w:rsid w:val="00076ED7"/>
    <w:rsid w:val="00076FDD"/>
    <w:rsid w:val="00077192"/>
    <w:rsid w:val="000774B2"/>
    <w:rsid w:val="000776CF"/>
    <w:rsid w:val="00077FFA"/>
    <w:rsid w:val="00080460"/>
    <w:rsid w:val="00080669"/>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8AE"/>
    <w:rsid w:val="00083A3B"/>
    <w:rsid w:val="000840FA"/>
    <w:rsid w:val="000842DF"/>
    <w:rsid w:val="000845B9"/>
    <w:rsid w:val="0008479D"/>
    <w:rsid w:val="00084F30"/>
    <w:rsid w:val="00085404"/>
    <w:rsid w:val="00085729"/>
    <w:rsid w:val="00085838"/>
    <w:rsid w:val="00085BA1"/>
    <w:rsid w:val="00085BCE"/>
    <w:rsid w:val="0008611E"/>
    <w:rsid w:val="000869D6"/>
    <w:rsid w:val="00086E73"/>
    <w:rsid w:val="000872F4"/>
    <w:rsid w:val="0008785E"/>
    <w:rsid w:val="00087BCD"/>
    <w:rsid w:val="00087C06"/>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5F0E"/>
    <w:rsid w:val="0009670E"/>
    <w:rsid w:val="00096E43"/>
    <w:rsid w:val="00097002"/>
    <w:rsid w:val="00097C11"/>
    <w:rsid w:val="000A03CF"/>
    <w:rsid w:val="000A093A"/>
    <w:rsid w:val="000A0996"/>
    <w:rsid w:val="000A0B2F"/>
    <w:rsid w:val="000A0E10"/>
    <w:rsid w:val="000A1024"/>
    <w:rsid w:val="000A106C"/>
    <w:rsid w:val="000A1ADD"/>
    <w:rsid w:val="000A29A2"/>
    <w:rsid w:val="000A3844"/>
    <w:rsid w:val="000A4234"/>
    <w:rsid w:val="000A44F3"/>
    <w:rsid w:val="000A47DF"/>
    <w:rsid w:val="000A48E3"/>
    <w:rsid w:val="000A5864"/>
    <w:rsid w:val="000A679E"/>
    <w:rsid w:val="000A69BD"/>
    <w:rsid w:val="000A787B"/>
    <w:rsid w:val="000A78AF"/>
    <w:rsid w:val="000A7D3E"/>
    <w:rsid w:val="000B0325"/>
    <w:rsid w:val="000B0570"/>
    <w:rsid w:val="000B05A6"/>
    <w:rsid w:val="000B108E"/>
    <w:rsid w:val="000B248A"/>
    <w:rsid w:val="000B2B28"/>
    <w:rsid w:val="000B2E9D"/>
    <w:rsid w:val="000B30D2"/>
    <w:rsid w:val="000B4C53"/>
    <w:rsid w:val="000B56B8"/>
    <w:rsid w:val="000B5728"/>
    <w:rsid w:val="000B653E"/>
    <w:rsid w:val="000B6893"/>
    <w:rsid w:val="000B70CA"/>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CD8"/>
    <w:rsid w:val="000D1D49"/>
    <w:rsid w:val="000D286D"/>
    <w:rsid w:val="000D2AD4"/>
    <w:rsid w:val="000D2DEA"/>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B"/>
    <w:rsid w:val="000E0DE4"/>
    <w:rsid w:val="000E1A21"/>
    <w:rsid w:val="000E1B94"/>
    <w:rsid w:val="000E248B"/>
    <w:rsid w:val="000E2833"/>
    <w:rsid w:val="000E2C67"/>
    <w:rsid w:val="000E3738"/>
    <w:rsid w:val="000E3824"/>
    <w:rsid w:val="000E5106"/>
    <w:rsid w:val="000E5B29"/>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C4B"/>
    <w:rsid w:val="000F3D45"/>
    <w:rsid w:val="000F406C"/>
    <w:rsid w:val="000F420C"/>
    <w:rsid w:val="000F45C3"/>
    <w:rsid w:val="000F45C9"/>
    <w:rsid w:val="000F45F8"/>
    <w:rsid w:val="000F49FE"/>
    <w:rsid w:val="000F4F0A"/>
    <w:rsid w:val="000F5A7A"/>
    <w:rsid w:val="000F64CF"/>
    <w:rsid w:val="000F6847"/>
    <w:rsid w:val="000F6C66"/>
    <w:rsid w:val="000F6E74"/>
    <w:rsid w:val="000F73E0"/>
    <w:rsid w:val="000F754D"/>
    <w:rsid w:val="000F7E8A"/>
    <w:rsid w:val="0010034D"/>
    <w:rsid w:val="00100407"/>
    <w:rsid w:val="00100E3C"/>
    <w:rsid w:val="0010130C"/>
    <w:rsid w:val="0010184A"/>
    <w:rsid w:val="001019A7"/>
    <w:rsid w:val="001023B4"/>
    <w:rsid w:val="00102E11"/>
    <w:rsid w:val="001031CF"/>
    <w:rsid w:val="001036FC"/>
    <w:rsid w:val="00103A12"/>
    <w:rsid w:val="00103A2B"/>
    <w:rsid w:val="00103F5F"/>
    <w:rsid w:val="00104713"/>
    <w:rsid w:val="001047C0"/>
    <w:rsid w:val="0010507B"/>
    <w:rsid w:val="001050A5"/>
    <w:rsid w:val="0010551C"/>
    <w:rsid w:val="001058F0"/>
    <w:rsid w:val="00105C3C"/>
    <w:rsid w:val="001060CC"/>
    <w:rsid w:val="001068D2"/>
    <w:rsid w:val="00107954"/>
    <w:rsid w:val="00107A7D"/>
    <w:rsid w:val="00107C32"/>
    <w:rsid w:val="001107F9"/>
    <w:rsid w:val="0011108D"/>
    <w:rsid w:val="00111844"/>
    <w:rsid w:val="0011257B"/>
    <w:rsid w:val="00112885"/>
    <w:rsid w:val="00112923"/>
    <w:rsid w:val="00112E63"/>
    <w:rsid w:val="00113B33"/>
    <w:rsid w:val="001147FA"/>
    <w:rsid w:val="0011498A"/>
    <w:rsid w:val="00115686"/>
    <w:rsid w:val="00115719"/>
    <w:rsid w:val="001164C6"/>
    <w:rsid w:val="001164EC"/>
    <w:rsid w:val="001165E3"/>
    <w:rsid w:val="0011667F"/>
    <w:rsid w:val="0011672F"/>
    <w:rsid w:val="001171C7"/>
    <w:rsid w:val="001175B1"/>
    <w:rsid w:val="00117A66"/>
    <w:rsid w:val="00120B51"/>
    <w:rsid w:val="00121E10"/>
    <w:rsid w:val="00121E70"/>
    <w:rsid w:val="00121F07"/>
    <w:rsid w:val="001224D0"/>
    <w:rsid w:val="00122E4B"/>
    <w:rsid w:val="00123CF4"/>
    <w:rsid w:val="00123DD0"/>
    <w:rsid w:val="001240BE"/>
    <w:rsid w:val="0012422C"/>
    <w:rsid w:val="001242DD"/>
    <w:rsid w:val="00124333"/>
    <w:rsid w:val="001246B7"/>
    <w:rsid w:val="00124876"/>
    <w:rsid w:val="00124BEC"/>
    <w:rsid w:val="00125D50"/>
    <w:rsid w:val="001262F9"/>
    <w:rsid w:val="00126389"/>
    <w:rsid w:val="001263FE"/>
    <w:rsid w:val="00127B44"/>
    <w:rsid w:val="00127CBA"/>
    <w:rsid w:val="001303BF"/>
    <w:rsid w:val="00130CEE"/>
    <w:rsid w:val="00130E82"/>
    <w:rsid w:val="00131687"/>
    <w:rsid w:val="0013178A"/>
    <w:rsid w:val="00131E49"/>
    <w:rsid w:val="001321A9"/>
    <w:rsid w:val="0013273B"/>
    <w:rsid w:val="0013287A"/>
    <w:rsid w:val="001331C5"/>
    <w:rsid w:val="001333AF"/>
    <w:rsid w:val="0013415D"/>
    <w:rsid w:val="0013436B"/>
    <w:rsid w:val="001344F0"/>
    <w:rsid w:val="0013469B"/>
    <w:rsid w:val="00134733"/>
    <w:rsid w:val="00135073"/>
    <w:rsid w:val="00135090"/>
    <w:rsid w:val="001356E4"/>
    <w:rsid w:val="0013572F"/>
    <w:rsid w:val="00135CA6"/>
    <w:rsid w:val="00136122"/>
    <w:rsid w:val="001362F9"/>
    <w:rsid w:val="00136AAC"/>
    <w:rsid w:val="00136DB5"/>
    <w:rsid w:val="00136FBE"/>
    <w:rsid w:val="001403F8"/>
    <w:rsid w:val="0014042A"/>
    <w:rsid w:val="001406D7"/>
    <w:rsid w:val="00142677"/>
    <w:rsid w:val="00142BD1"/>
    <w:rsid w:val="00142D28"/>
    <w:rsid w:val="00143924"/>
    <w:rsid w:val="0014393D"/>
    <w:rsid w:val="00143C8F"/>
    <w:rsid w:val="001443F2"/>
    <w:rsid w:val="00144DA9"/>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ADD"/>
    <w:rsid w:val="00147BEF"/>
    <w:rsid w:val="00147FC2"/>
    <w:rsid w:val="0015027C"/>
    <w:rsid w:val="00150969"/>
    <w:rsid w:val="001514A8"/>
    <w:rsid w:val="00151CA8"/>
    <w:rsid w:val="00152207"/>
    <w:rsid w:val="00152233"/>
    <w:rsid w:val="00152271"/>
    <w:rsid w:val="00152C12"/>
    <w:rsid w:val="00153D8C"/>
    <w:rsid w:val="00154AC2"/>
    <w:rsid w:val="00154FFF"/>
    <w:rsid w:val="001562C2"/>
    <w:rsid w:val="00156AA6"/>
    <w:rsid w:val="00157208"/>
    <w:rsid w:val="001600B3"/>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6477"/>
    <w:rsid w:val="001668FF"/>
    <w:rsid w:val="001669F6"/>
    <w:rsid w:val="001670EF"/>
    <w:rsid w:val="00167870"/>
    <w:rsid w:val="00167F44"/>
    <w:rsid w:val="0017024D"/>
    <w:rsid w:val="00170315"/>
    <w:rsid w:val="00170661"/>
    <w:rsid w:val="00170BC1"/>
    <w:rsid w:val="00170D61"/>
    <w:rsid w:val="00170D7E"/>
    <w:rsid w:val="00170E90"/>
    <w:rsid w:val="0017143C"/>
    <w:rsid w:val="00171AF2"/>
    <w:rsid w:val="00172229"/>
    <w:rsid w:val="0017251E"/>
    <w:rsid w:val="00172FDC"/>
    <w:rsid w:val="00172FF4"/>
    <w:rsid w:val="00173C24"/>
    <w:rsid w:val="0017402B"/>
    <w:rsid w:val="001744D2"/>
    <w:rsid w:val="001748E5"/>
    <w:rsid w:val="001752D9"/>
    <w:rsid w:val="001757B8"/>
    <w:rsid w:val="001761E4"/>
    <w:rsid w:val="0017677C"/>
    <w:rsid w:val="00176B5E"/>
    <w:rsid w:val="0017714A"/>
    <w:rsid w:val="00177E89"/>
    <w:rsid w:val="00180E39"/>
    <w:rsid w:val="001818E4"/>
    <w:rsid w:val="001819EA"/>
    <w:rsid w:val="0018228E"/>
    <w:rsid w:val="00182432"/>
    <w:rsid w:val="00182464"/>
    <w:rsid w:val="0018258A"/>
    <w:rsid w:val="00182EFE"/>
    <w:rsid w:val="001831E1"/>
    <w:rsid w:val="0018352A"/>
    <w:rsid w:val="00184026"/>
    <w:rsid w:val="001843C6"/>
    <w:rsid w:val="001844CD"/>
    <w:rsid w:val="00184CE1"/>
    <w:rsid w:val="00185901"/>
    <w:rsid w:val="00185CD9"/>
    <w:rsid w:val="0018625F"/>
    <w:rsid w:val="00186D5A"/>
    <w:rsid w:val="00186E12"/>
    <w:rsid w:val="001873EE"/>
    <w:rsid w:val="001874D7"/>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4C86"/>
    <w:rsid w:val="0019536F"/>
    <w:rsid w:val="001953CF"/>
    <w:rsid w:val="0019544D"/>
    <w:rsid w:val="00195D5A"/>
    <w:rsid w:val="0019630E"/>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4E0"/>
    <w:rsid w:val="001A1A1A"/>
    <w:rsid w:val="001A22CD"/>
    <w:rsid w:val="001A274E"/>
    <w:rsid w:val="001A2856"/>
    <w:rsid w:val="001A2CEE"/>
    <w:rsid w:val="001A2D4C"/>
    <w:rsid w:val="001A35E8"/>
    <w:rsid w:val="001A3AA9"/>
    <w:rsid w:val="001A3EF4"/>
    <w:rsid w:val="001A3F34"/>
    <w:rsid w:val="001A4A82"/>
    <w:rsid w:val="001A4E88"/>
    <w:rsid w:val="001A536D"/>
    <w:rsid w:val="001A592E"/>
    <w:rsid w:val="001A5D10"/>
    <w:rsid w:val="001A64DB"/>
    <w:rsid w:val="001A672F"/>
    <w:rsid w:val="001A68BE"/>
    <w:rsid w:val="001A6BCC"/>
    <w:rsid w:val="001A70F3"/>
    <w:rsid w:val="001A74FE"/>
    <w:rsid w:val="001A7D9D"/>
    <w:rsid w:val="001A7E11"/>
    <w:rsid w:val="001B0A0E"/>
    <w:rsid w:val="001B0B23"/>
    <w:rsid w:val="001B1572"/>
    <w:rsid w:val="001B18D9"/>
    <w:rsid w:val="001B25EF"/>
    <w:rsid w:val="001B2A12"/>
    <w:rsid w:val="001B2E9A"/>
    <w:rsid w:val="001B2F29"/>
    <w:rsid w:val="001B38D4"/>
    <w:rsid w:val="001B3E88"/>
    <w:rsid w:val="001B460B"/>
    <w:rsid w:val="001B46EA"/>
    <w:rsid w:val="001B4C82"/>
    <w:rsid w:val="001B4D12"/>
    <w:rsid w:val="001B4D57"/>
    <w:rsid w:val="001B4F22"/>
    <w:rsid w:val="001B51C9"/>
    <w:rsid w:val="001B58B4"/>
    <w:rsid w:val="001B5D44"/>
    <w:rsid w:val="001B5DFE"/>
    <w:rsid w:val="001B5E78"/>
    <w:rsid w:val="001B5EE6"/>
    <w:rsid w:val="001B7122"/>
    <w:rsid w:val="001B7218"/>
    <w:rsid w:val="001B766C"/>
    <w:rsid w:val="001B78D8"/>
    <w:rsid w:val="001C03DC"/>
    <w:rsid w:val="001C09F8"/>
    <w:rsid w:val="001C0AD8"/>
    <w:rsid w:val="001C0EB1"/>
    <w:rsid w:val="001C0F2E"/>
    <w:rsid w:val="001C1A47"/>
    <w:rsid w:val="001C1D38"/>
    <w:rsid w:val="001C29D4"/>
    <w:rsid w:val="001C2CC7"/>
    <w:rsid w:val="001C2E2F"/>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1534"/>
    <w:rsid w:val="001D1CE6"/>
    <w:rsid w:val="001D24DC"/>
    <w:rsid w:val="001D2AFE"/>
    <w:rsid w:val="001D2D9B"/>
    <w:rsid w:val="001D345B"/>
    <w:rsid w:val="001D38AB"/>
    <w:rsid w:val="001D3C07"/>
    <w:rsid w:val="001D554F"/>
    <w:rsid w:val="001D559D"/>
    <w:rsid w:val="001D572C"/>
    <w:rsid w:val="001D5C1F"/>
    <w:rsid w:val="001D5C6E"/>
    <w:rsid w:val="001D650D"/>
    <w:rsid w:val="001D69EA"/>
    <w:rsid w:val="001D6FF2"/>
    <w:rsid w:val="001D7726"/>
    <w:rsid w:val="001E0106"/>
    <w:rsid w:val="001E0DB6"/>
    <w:rsid w:val="001E15CD"/>
    <w:rsid w:val="001E1B72"/>
    <w:rsid w:val="001E1E04"/>
    <w:rsid w:val="001E2063"/>
    <w:rsid w:val="001E2DBA"/>
    <w:rsid w:val="001E2DFE"/>
    <w:rsid w:val="001E3488"/>
    <w:rsid w:val="001E3904"/>
    <w:rsid w:val="001E3D2E"/>
    <w:rsid w:val="001E4313"/>
    <w:rsid w:val="001E48AE"/>
    <w:rsid w:val="001E4A7D"/>
    <w:rsid w:val="001E592D"/>
    <w:rsid w:val="001E5DB8"/>
    <w:rsid w:val="001E620A"/>
    <w:rsid w:val="001E6265"/>
    <w:rsid w:val="001E640E"/>
    <w:rsid w:val="001E65D8"/>
    <w:rsid w:val="001E6C10"/>
    <w:rsid w:val="001F07CC"/>
    <w:rsid w:val="001F0A5C"/>
    <w:rsid w:val="001F1258"/>
    <w:rsid w:val="001F130E"/>
    <w:rsid w:val="001F1480"/>
    <w:rsid w:val="001F2F4D"/>
    <w:rsid w:val="001F42EE"/>
    <w:rsid w:val="001F488B"/>
    <w:rsid w:val="001F4D50"/>
    <w:rsid w:val="001F50C1"/>
    <w:rsid w:val="001F5793"/>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ACB"/>
    <w:rsid w:val="00203CB2"/>
    <w:rsid w:val="00203F00"/>
    <w:rsid w:val="00204116"/>
    <w:rsid w:val="00205AA0"/>
    <w:rsid w:val="00205E23"/>
    <w:rsid w:val="00205E56"/>
    <w:rsid w:val="00206073"/>
    <w:rsid w:val="002071E0"/>
    <w:rsid w:val="002072F6"/>
    <w:rsid w:val="002073A5"/>
    <w:rsid w:val="00207BD3"/>
    <w:rsid w:val="00207DDA"/>
    <w:rsid w:val="0021012C"/>
    <w:rsid w:val="00210400"/>
    <w:rsid w:val="00210414"/>
    <w:rsid w:val="00210619"/>
    <w:rsid w:val="00210B89"/>
    <w:rsid w:val="00211010"/>
    <w:rsid w:val="00212112"/>
    <w:rsid w:val="00212344"/>
    <w:rsid w:val="00212397"/>
    <w:rsid w:val="0021259E"/>
    <w:rsid w:val="002127CA"/>
    <w:rsid w:val="002127FB"/>
    <w:rsid w:val="00212999"/>
    <w:rsid w:val="002129F1"/>
    <w:rsid w:val="00212E71"/>
    <w:rsid w:val="00213D06"/>
    <w:rsid w:val="00214250"/>
    <w:rsid w:val="002147F5"/>
    <w:rsid w:val="00214F99"/>
    <w:rsid w:val="002158A4"/>
    <w:rsid w:val="002176ED"/>
    <w:rsid w:val="002179F3"/>
    <w:rsid w:val="00217B70"/>
    <w:rsid w:val="00217F12"/>
    <w:rsid w:val="002207EE"/>
    <w:rsid w:val="00220906"/>
    <w:rsid w:val="0022098F"/>
    <w:rsid w:val="002209C4"/>
    <w:rsid w:val="00220DBC"/>
    <w:rsid w:val="00220DC0"/>
    <w:rsid w:val="002216FC"/>
    <w:rsid w:val="00221752"/>
    <w:rsid w:val="00221AE2"/>
    <w:rsid w:val="00221B56"/>
    <w:rsid w:val="00222C9B"/>
    <w:rsid w:val="00223367"/>
    <w:rsid w:val="0022366A"/>
    <w:rsid w:val="00223A09"/>
    <w:rsid w:val="00223AB8"/>
    <w:rsid w:val="00223F71"/>
    <w:rsid w:val="00224493"/>
    <w:rsid w:val="00224819"/>
    <w:rsid w:val="00225078"/>
    <w:rsid w:val="00225162"/>
    <w:rsid w:val="00225AF5"/>
    <w:rsid w:val="00225B14"/>
    <w:rsid w:val="00226128"/>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2A6"/>
    <w:rsid w:val="0023335B"/>
    <w:rsid w:val="002350F6"/>
    <w:rsid w:val="00235AE8"/>
    <w:rsid w:val="00235D1B"/>
    <w:rsid w:val="00235DEC"/>
    <w:rsid w:val="00236272"/>
    <w:rsid w:val="0023795B"/>
    <w:rsid w:val="00237D4B"/>
    <w:rsid w:val="00240215"/>
    <w:rsid w:val="00240422"/>
    <w:rsid w:val="00240B4C"/>
    <w:rsid w:val="00240CE2"/>
    <w:rsid w:val="00240CF4"/>
    <w:rsid w:val="002419E7"/>
    <w:rsid w:val="00241B9C"/>
    <w:rsid w:val="00241D9C"/>
    <w:rsid w:val="0024329B"/>
    <w:rsid w:val="00243907"/>
    <w:rsid w:val="00243D7F"/>
    <w:rsid w:val="00243E42"/>
    <w:rsid w:val="002444F0"/>
    <w:rsid w:val="0024459F"/>
    <w:rsid w:val="002453B8"/>
    <w:rsid w:val="00246026"/>
    <w:rsid w:val="00246148"/>
    <w:rsid w:val="00246526"/>
    <w:rsid w:val="002472AC"/>
    <w:rsid w:val="002472C8"/>
    <w:rsid w:val="002474A7"/>
    <w:rsid w:val="0025054C"/>
    <w:rsid w:val="002508EA"/>
    <w:rsid w:val="00250A0C"/>
    <w:rsid w:val="00250EA6"/>
    <w:rsid w:val="00251822"/>
    <w:rsid w:val="002519FA"/>
    <w:rsid w:val="00251E54"/>
    <w:rsid w:val="00252DE7"/>
    <w:rsid w:val="0025318A"/>
    <w:rsid w:val="00253616"/>
    <w:rsid w:val="00253AB1"/>
    <w:rsid w:val="00253E44"/>
    <w:rsid w:val="002545C2"/>
    <w:rsid w:val="00254949"/>
    <w:rsid w:val="00255292"/>
    <w:rsid w:val="002553D5"/>
    <w:rsid w:val="00255665"/>
    <w:rsid w:val="0025665E"/>
    <w:rsid w:val="00256DAE"/>
    <w:rsid w:val="00257115"/>
    <w:rsid w:val="00257975"/>
    <w:rsid w:val="0025799B"/>
    <w:rsid w:val="00257BE3"/>
    <w:rsid w:val="00257F2A"/>
    <w:rsid w:val="00260217"/>
    <w:rsid w:val="00260294"/>
    <w:rsid w:val="002609B9"/>
    <w:rsid w:val="00260A38"/>
    <w:rsid w:val="00260AF9"/>
    <w:rsid w:val="00261E05"/>
    <w:rsid w:val="00261E83"/>
    <w:rsid w:val="00261EB9"/>
    <w:rsid w:val="0026246D"/>
    <w:rsid w:val="00263C33"/>
    <w:rsid w:val="002641DD"/>
    <w:rsid w:val="0026450F"/>
    <w:rsid w:val="00264E07"/>
    <w:rsid w:val="00264F5B"/>
    <w:rsid w:val="002653D4"/>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B09"/>
    <w:rsid w:val="00276EA4"/>
    <w:rsid w:val="00276F02"/>
    <w:rsid w:val="002772CB"/>
    <w:rsid w:val="00280048"/>
    <w:rsid w:val="002800AA"/>
    <w:rsid w:val="002800BE"/>
    <w:rsid w:val="002802AE"/>
    <w:rsid w:val="00280562"/>
    <w:rsid w:val="00280881"/>
    <w:rsid w:val="00280E78"/>
    <w:rsid w:val="00281502"/>
    <w:rsid w:val="00281EB3"/>
    <w:rsid w:val="0028240F"/>
    <w:rsid w:val="00282984"/>
    <w:rsid w:val="00282FD1"/>
    <w:rsid w:val="002831EE"/>
    <w:rsid w:val="00283573"/>
    <w:rsid w:val="00283ACE"/>
    <w:rsid w:val="00283D24"/>
    <w:rsid w:val="002845C1"/>
    <w:rsid w:val="00284740"/>
    <w:rsid w:val="002847F9"/>
    <w:rsid w:val="00284E81"/>
    <w:rsid w:val="002851BA"/>
    <w:rsid w:val="0028530E"/>
    <w:rsid w:val="00285456"/>
    <w:rsid w:val="00285CD3"/>
    <w:rsid w:val="00285CF7"/>
    <w:rsid w:val="00285EE7"/>
    <w:rsid w:val="002868CD"/>
    <w:rsid w:val="00286FE1"/>
    <w:rsid w:val="00287169"/>
    <w:rsid w:val="00287932"/>
    <w:rsid w:val="00287FF3"/>
    <w:rsid w:val="00290705"/>
    <w:rsid w:val="002907BC"/>
    <w:rsid w:val="00290C92"/>
    <w:rsid w:val="00290F76"/>
    <w:rsid w:val="0029157E"/>
    <w:rsid w:val="002916BD"/>
    <w:rsid w:val="00291873"/>
    <w:rsid w:val="00292BCE"/>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6149"/>
    <w:rsid w:val="0029634F"/>
    <w:rsid w:val="002965AC"/>
    <w:rsid w:val="00296735"/>
    <w:rsid w:val="00296D42"/>
    <w:rsid w:val="002A0679"/>
    <w:rsid w:val="002A1962"/>
    <w:rsid w:val="002A264B"/>
    <w:rsid w:val="002A40F6"/>
    <w:rsid w:val="002A435C"/>
    <w:rsid w:val="002A516E"/>
    <w:rsid w:val="002A5777"/>
    <w:rsid w:val="002A57E0"/>
    <w:rsid w:val="002A5BF4"/>
    <w:rsid w:val="002A5FA5"/>
    <w:rsid w:val="002A60E5"/>
    <w:rsid w:val="002A6672"/>
    <w:rsid w:val="002A687E"/>
    <w:rsid w:val="002A6FE6"/>
    <w:rsid w:val="002A7EBD"/>
    <w:rsid w:val="002B0138"/>
    <w:rsid w:val="002B04E3"/>
    <w:rsid w:val="002B07E1"/>
    <w:rsid w:val="002B0876"/>
    <w:rsid w:val="002B116C"/>
    <w:rsid w:val="002B1236"/>
    <w:rsid w:val="002B1EA3"/>
    <w:rsid w:val="002B2840"/>
    <w:rsid w:val="002B2BB6"/>
    <w:rsid w:val="002B31CE"/>
    <w:rsid w:val="002B3CA3"/>
    <w:rsid w:val="002B4140"/>
    <w:rsid w:val="002B5384"/>
    <w:rsid w:val="002B545B"/>
    <w:rsid w:val="002B589A"/>
    <w:rsid w:val="002B5A05"/>
    <w:rsid w:val="002B5B44"/>
    <w:rsid w:val="002B6B95"/>
    <w:rsid w:val="002B769D"/>
    <w:rsid w:val="002B7A8C"/>
    <w:rsid w:val="002B7BAD"/>
    <w:rsid w:val="002C03D1"/>
    <w:rsid w:val="002C0445"/>
    <w:rsid w:val="002C04FD"/>
    <w:rsid w:val="002C09D2"/>
    <w:rsid w:val="002C114B"/>
    <w:rsid w:val="002C13BC"/>
    <w:rsid w:val="002C141F"/>
    <w:rsid w:val="002C1999"/>
    <w:rsid w:val="002C2513"/>
    <w:rsid w:val="002C2747"/>
    <w:rsid w:val="002C2A3F"/>
    <w:rsid w:val="002C2ED3"/>
    <w:rsid w:val="002C32E8"/>
    <w:rsid w:val="002C36FD"/>
    <w:rsid w:val="002C405F"/>
    <w:rsid w:val="002C41C0"/>
    <w:rsid w:val="002C4963"/>
    <w:rsid w:val="002C4D84"/>
    <w:rsid w:val="002C596E"/>
    <w:rsid w:val="002C5F38"/>
    <w:rsid w:val="002C7B7C"/>
    <w:rsid w:val="002D03F7"/>
    <w:rsid w:val="002D0E97"/>
    <w:rsid w:val="002D147E"/>
    <w:rsid w:val="002D15EA"/>
    <w:rsid w:val="002D1A91"/>
    <w:rsid w:val="002D213A"/>
    <w:rsid w:val="002D26EA"/>
    <w:rsid w:val="002D30B9"/>
    <w:rsid w:val="002D3BE4"/>
    <w:rsid w:val="002D5878"/>
    <w:rsid w:val="002D5BF0"/>
    <w:rsid w:val="002D60F5"/>
    <w:rsid w:val="002D63B1"/>
    <w:rsid w:val="002D7171"/>
    <w:rsid w:val="002D76A7"/>
    <w:rsid w:val="002D7D93"/>
    <w:rsid w:val="002E019B"/>
    <w:rsid w:val="002E0CB6"/>
    <w:rsid w:val="002E0E2F"/>
    <w:rsid w:val="002E10F9"/>
    <w:rsid w:val="002E1F9B"/>
    <w:rsid w:val="002E24F8"/>
    <w:rsid w:val="002E29D1"/>
    <w:rsid w:val="002E35EE"/>
    <w:rsid w:val="002E3A6D"/>
    <w:rsid w:val="002E3F3E"/>
    <w:rsid w:val="002E423C"/>
    <w:rsid w:val="002E43D9"/>
    <w:rsid w:val="002E44BE"/>
    <w:rsid w:val="002E456C"/>
    <w:rsid w:val="002E4D83"/>
    <w:rsid w:val="002E51EB"/>
    <w:rsid w:val="002E5572"/>
    <w:rsid w:val="002E55F3"/>
    <w:rsid w:val="002E6895"/>
    <w:rsid w:val="002E6B23"/>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4121"/>
    <w:rsid w:val="002F59C0"/>
    <w:rsid w:val="002F5BA8"/>
    <w:rsid w:val="002F5BBA"/>
    <w:rsid w:val="002F60D0"/>
    <w:rsid w:val="002F60F1"/>
    <w:rsid w:val="002F6248"/>
    <w:rsid w:val="002F6AC0"/>
    <w:rsid w:val="002F7B00"/>
    <w:rsid w:val="002F7C96"/>
    <w:rsid w:val="002F7D13"/>
    <w:rsid w:val="002F7D4F"/>
    <w:rsid w:val="003004E9"/>
    <w:rsid w:val="003006AA"/>
    <w:rsid w:val="00300B75"/>
    <w:rsid w:val="00300E59"/>
    <w:rsid w:val="00300F63"/>
    <w:rsid w:val="00301202"/>
    <w:rsid w:val="003016D4"/>
    <w:rsid w:val="00301EE9"/>
    <w:rsid w:val="003021C5"/>
    <w:rsid w:val="0030271B"/>
    <w:rsid w:val="00302D91"/>
    <w:rsid w:val="00302F7F"/>
    <w:rsid w:val="0030333F"/>
    <w:rsid w:val="00303603"/>
    <w:rsid w:val="00304642"/>
    <w:rsid w:val="00304A5F"/>
    <w:rsid w:val="00305157"/>
    <w:rsid w:val="003060A7"/>
    <w:rsid w:val="00306AE2"/>
    <w:rsid w:val="003070BC"/>
    <w:rsid w:val="00307C02"/>
    <w:rsid w:val="003103D6"/>
    <w:rsid w:val="00310658"/>
    <w:rsid w:val="00311006"/>
    <w:rsid w:val="003113C5"/>
    <w:rsid w:val="00311E66"/>
    <w:rsid w:val="00311FEC"/>
    <w:rsid w:val="00312598"/>
    <w:rsid w:val="00312E25"/>
    <w:rsid w:val="003133CB"/>
    <w:rsid w:val="00313F1C"/>
    <w:rsid w:val="00314BAA"/>
    <w:rsid w:val="003154F6"/>
    <w:rsid w:val="00315E9F"/>
    <w:rsid w:val="00315F2E"/>
    <w:rsid w:val="0031623C"/>
    <w:rsid w:val="00316B1A"/>
    <w:rsid w:val="0031704A"/>
    <w:rsid w:val="003170AD"/>
    <w:rsid w:val="00317227"/>
    <w:rsid w:val="0031747C"/>
    <w:rsid w:val="003178C2"/>
    <w:rsid w:val="00317E32"/>
    <w:rsid w:val="00320D6D"/>
    <w:rsid w:val="00320D72"/>
    <w:rsid w:val="00321045"/>
    <w:rsid w:val="0032116A"/>
    <w:rsid w:val="0032129C"/>
    <w:rsid w:val="00321580"/>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AB"/>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547"/>
    <w:rsid w:val="003349A7"/>
    <w:rsid w:val="0033508E"/>
    <w:rsid w:val="003367D1"/>
    <w:rsid w:val="00336830"/>
    <w:rsid w:val="003368FF"/>
    <w:rsid w:val="003369ED"/>
    <w:rsid w:val="00336AA8"/>
    <w:rsid w:val="00336D39"/>
    <w:rsid w:val="00337E55"/>
    <w:rsid w:val="00340415"/>
    <w:rsid w:val="003406EC"/>
    <w:rsid w:val="0034071E"/>
    <w:rsid w:val="00341003"/>
    <w:rsid w:val="00341093"/>
    <w:rsid w:val="00341283"/>
    <w:rsid w:val="00341EBD"/>
    <w:rsid w:val="003420D3"/>
    <w:rsid w:val="003423EB"/>
    <w:rsid w:val="003424DF"/>
    <w:rsid w:val="003427FB"/>
    <w:rsid w:val="00342923"/>
    <w:rsid w:val="003432E8"/>
    <w:rsid w:val="00343A03"/>
    <w:rsid w:val="00343AE8"/>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407"/>
    <w:rsid w:val="00352975"/>
    <w:rsid w:val="003529AE"/>
    <w:rsid w:val="00352D73"/>
    <w:rsid w:val="003532EB"/>
    <w:rsid w:val="003534BB"/>
    <w:rsid w:val="00353683"/>
    <w:rsid w:val="00353F01"/>
    <w:rsid w:val="00354B22"/>
    <w:rsid w:val="0035534B"/>
    <w:rsid w:val="00355394"/>
    <w:rsid w:val="003555FC"/>
    <w:rsid w:val="00357D9C"/>
    <w:rsid w:val="0036013F"/>
    <w:rsid w:val="003603D7"/>
    <w:rsid w:val="00360B64"/>
    <w:rsid w:val="003610EF"/>
    <w:rsid w:val="00361C89"/>
    <w:rsid w:val="003621FF"/>
    <w:rsid w:val="003626E1"/>
    <w:rsid w:val="00362811"/>
    <w:rsid w:val="00362906"/>
    <w:rsid w:val="003639FD"/>
    <w:rsid w:val="00363A43"/>
    <w:rsid w:val="003640F2"/>
    <w:rsid w:val="00364149"/>
    <w:rsid w:val="00364350"/>
    <w:rsid w:val="003644C0"/>
    <w:rsid w:val="0036456A"/>
    <w:rsid w:val="00364E4C"/>
    <w:rsid w:val="00365240"/>
    <w:rsid w:val="003655C3"/>
    <w:rsid w:val="00365A5F"/>
    <w:rsid w:val="003661D5"/>
    <w:rsid w:val="003661ED"/>
    <w:rsid w:val="0036677F"/>
    <w:rsid w:val="00366B7F"/>
    <w:rsid w:val="00366D93"/>
    <w:rsid w:val="003671C2"/>
    <w:rsid w:val="00367BCD"/>
    <w:rsid w:val="0037004E"/>
    <w:rsid w:val="00370763"/>
    <w:rsid w:val="003707A4"/>
    <w:rsid w:val="00370E95"/>
    <w:rsid w:val="00371551"/>
    <w:rsid w:val="003716FA"/>
    <w:rsid w:val="0037242A"/>
    <w:rsid w:val="003725F8"/>
    <w:rsid w:val="003727E9"/>
    <w:rsid w:val="00372B73"/>
    <w:rsid w:val="00372B97"/>
    <w:rsid w:val="0037331E"/>
    <w:rsid w:val="003745DD"/>
    <w:rsid w:val="0037479C"/>
    <w:rsid w:val="0037491F"/>
    <w:rsid w:val="003749D9"/>
    <w:rsid w:val="00374B0C"/>
    <w:rsid w:val="0037525F"/>
    <w:rsid w:val="00375500"/>
    <w:rsid w:val="0037587D"/>
    <w:rsid w:val="00375B05"/>
    <w:rsid w:val="00375DD6"/>
    <w:rsid w:val="00376727"/>
    <w:rsid w:val="0037709E"/>
    <w:rsid w:val="00377115"/>
    <w:rsid w:val="00377464"/>
    <w:rsid w:val="003774F5"/>
    <w:rsid w:val="00377992"/>
    <w:rsid w:val="00377BF6"/>
    <w:rsid w:val="00380415"/>
    <w:rsid w:val="003805E1"/>
    <w:rsid w:val="00380D28"/>
    <w:rsid w:val="00380EC4"/>
    <w:rsid w:val="00380FDA"/>
    <w:rsid w:val="00381168"/>
    <w:rsid w:val="00381273"/>
    <w:rsid w:val="00381A27"/>
    <w:rsid w:val="00381CE1"/>
    <w:rsid w:val="00381E1F"/>
    <w:rsid w:val="00382171"/>
    <w:rsid w:val="00382225"/>
    <w:rsid w:val="00382638"/>
    <w:rsid w:val="00382EA3"/>
    <w:rsid w:val="003833B1"/>
    <w:rsid w:val="003833F8"/>
    <w:rsid w:val="003836C1"/>
    <w:rsid w:val="0038385B"/>
    <w:rsid w:val="0038445A"/>
    <w:rsid w:val="003849A5"/>
    <w:rsid w:val="00384CE5"/>
    <w:rsid w:val="00384E6E"/>
    <w:rsid w:val="00384EFB"/>
    <w:rsid w:val="00385227"/>
    <w:rsid w:val="00385C15"/>
    <w:rsid w:val="00385D5C"/>
    <w:rsid w:val="00386741"/>
    <w:rsid w:val="00386AF4"/>
    <w:rsid w:val="0038731D"/>
    <w:rsid w:val="003874F8"/>
    <w:rsid w:val="003876D1"/>
    <w:rsid w:val="00387D85"/>
    <w:rsid w:val="00390AF7"/>
    <w:rsid w:val="00391126"/>
    <w:rsid w:val="0039185B"/>
    <w:rsid w:val="00391BA6"/>
    <w:rsid w:val="00392B7D"/>
    <w:rsid w:val="00394135"/>
    <w:rsid w:val="003944A9"/>
    <w:rsid w:val="0039538C"/>
    <w:rsid w:val="00395542"/>
    <w:rsid w:val="00395623"/>
    <w:rsid w:val="0039579E"/>
    <w:rsid w:val="00396297"/>
    <w:rsid w:val="0039684F"/>
    <w:rsid w:val="003968AC"/>
    <w:rsid w:val="003970B8"/>
    <w:rsid w:val="003971DC"/>
    <w:rsid w:val="00397325"/>
    <w:rsid w:val="003974BF"/>
    <w:rsid w:val="003A0B68"/>
    <w:rsid w:val="003A0BCB"/>
    <w:rsid w:val="003A1379"/>
    <w:rsid w:val="003A149F"/>
    <w:rsid w:val="003A1513"/>
    <w:rsid w:val="003A1A35"/>
    <w:rsid w:val="003A3154"/>
    <w:rsid w:val="003A3A60"/>
    <w:rsid w:val="003A4517"/>
    <w:rsid w:val="003A475A"/>
    <w:rsid w:val="003A47E0"/>
    <w:rsid w:val="003A4F11"/>
    <w:rsid w:val="003A50E5"/>
    <w:rsid w:val="003A545B"/>
    <w:rsid w:val="003A54EA"/>
    <w:rsid w:val="003A58D5"/>
    <w:rsid w:val="003A5A6A"/>
    <w:rsid w:val="003A65DB"/>
    <w:rsid w:val="003A69F2"/>
    <w:rsid w:val="003A6A83"/>
    <w:rsid w:val="003A6DF5"/>
    <w:rsid w:val="003A75DF"/>
    <w:rsid w:val="003A7D0C"/>
    <w:rsid w:val="003A7FC4"/>
    <w:rsid w:val="003B0322"/>
    <w:rsid w:val="003B03EC"/>
    <w:rsid w:val="003B04C8"/>
    <w:rsid w:val="003B088E"/>
    <w:rsid w:val="003B105A"/>
    <w:rsid w:val="003B11B9"/>
    <w:rsid w:val="003B1CD0"/>
    <w:rsid w:val="003B1EAB"/>
    <w:rsid w:val="003B2EEC"/>
    <w:rsid w:val="003B369D"/>
    <w:rsid w:val="003B3A15"/>
    <w:rsid w:val="003B4136"/>
    <w:rsid w:val="003B461A"/>
    <w:rsid w:val="003B4AAF"/>
    <w:rsid w:val="003B5314"/>
    <w:rsid w:val="003B5617"/>
    <w:rsid w:val="003B5AE9"/>
    <w:rsid w:val="003B66B4"/>
    <w:rsid w:val="003B6F49"/>
    <w:rsid w:val="003B7050"/>
    <w:rsid w:val="003B7425"/>
    <w:rsid w:val="003B762F"/>
    <w:rsid w:val="003B7AE7"/>
    <w:rsid w:val="003B7BB1"/>
    <w:rsid w:val="003C00B8"/>
    <w:rsid w:val="003C07E1"/>
    <w:rsid w:val="003C0D9A"/>
    <w:rsid w:val="003C14AC"/>
    <w:rsid w:val="003C1B1A"/>
    <w:rsid w:val="003C1F06"/>
    <w:rsid w:val="003C2275"/>
    <w:rsid w:val="003C23D7"/>
    <w:rsid w:val="003C3241"/>
    <w:rsid w:val="003C3A75"/>
    <w:rsid w:val="003C45DB"/>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71A"/>
    <w:rsid w:val="003D1F01"/>
    <w:rsid w:val="003D211E"/>
    <w:rsid w:val="003D21BA"/>
    <w:rsid w:val="003D29DA"/>
    <w:rsid w:val="003D361D"/>
    <w:rsid w:val="003D3874"/>
    <w:rsid w:val="003D48FE"/>
    <w:rsid w:val="003D4947"/>
    <w:rsid w:val="003D4A3F"/>
    <w:rsid w:val="003D4A77"/>
    <w:rsid w:val="003D4F16"/>
    <w:rsid w:val="003D73FC"/>
    <w:rsid w:val="003D7890"/>
    <w:rsid w:val="003D7D2D"/>
    <w:rsid w:val="003D7E0F"/>
    <w:rsid w:val="003D7E49"/>
    <w:rsid w:val="003E003D"/>
    <w:rsid w:val="003E0EBE"/>
    <w:rsid w:val="003E12AB"/>
    <w:rsid w:val="003E14C3"/>
    <w:rsid w:val="003E1922"/>
    <w:rsid w:val="003E1A59"/>
    <w:rsid w:val="003E1B67"/>
    <w:rsid w:val="003E1DDE"/>
    <w:rsid w:val="003E2239"/>
    <w:rsid w:val="003E39B6"/>
    <w:rsid w:val="003E3F9B"/>
    <w:rsid w:val="003E4420"/>
    <w:rsid w:val="003E52CD"/>
    <w:rsid w:val="003E5398"/>
    <w:rsid w:val="003E57C3"/>
    <w:rsid w:val="003E5B71"/>
    <w:rsid w:val="003E5D41"/>
    <w:rsid w:val="003E6236"/>
    <w:rsid w:val="003E635A"/>
    <w:rsid w:val="003E63D3"/>
    <w:rsid w:val="003E655C"/>
    <w:rsid w:val="003E6C38"/>
    <w:rsid w:val="003E7006"/>
    <w:rsid w:val="003E7023"/>
    <w:rsid w:val="003E7070"/>
    <w:rsid w:val="003E7AD7"/>
    <w:rsid w:val="003E7D8E"/>
    <w:rsid w:val="003F03E8"/>
    <w:rsid w:val="003F0E9A"/>
    <w:rsid w:val="003F1176"/>
    <w:rsid w:val="003F11DA"/>
    <w:rsid w:val="003F1261"/>
    <w:rsid w:val="003F13E8"/>
    <w:rsid w:val="003F184C"/>
    <w:rsid w:val="003F190E"/>
    <w:rsid w:val="003F1B01"/>
    <w:rsid w:val="003F1D45"/>
    <w:rsid w:val="003F2347"/>
    <w:rsid w:val="003F2771"/>
    <w:rsid w:val="003F27A0"/>
    <w:rsid w:val="003F2858"/>
    <w:rsid w:val="003F2CE5"/>
    <w:rsid w:val="003F2DBD"/>
    <w:rsid w:val="003F37EB"/>
    <w:rsid w:val="003F3980"/>
    <w:rsid w:val="003F3BB0"/>
    <w:rsid w:val="003F3CDD"/>
    <w:rsid w:val="003F45FC"/>
    <w:rsid w:val="003F4787"/>
    <w:rsid w:val="003F5FA7"/>
    <w:rsid w:val="003F6C27"/>
    <w:rsid w:val="003F6CA8"/>
    <w:rsid w:val="003F764D"/>
    <w:rsid w:val="003F76E7"/>
    <w:rsid w:val="003F7F66"/>
    <w:rsid w:val="0040002D"/>
    <w:rsid w:val="0040027D"/>
    <w:rsid w:val="0040066D"/>
    <w:rsid w:val="00400902"/>
    <w:rsid w:val="00400989"/>
    <w:rsid w:val="0040098C"/>
    <w:rsid w:val="00400AE3"/>
    <w:rsid w:val="00400B5C"/>
    <w:rsid w:val="0040142A"/>
    <w:rsid w:val="00401FFF"/>
    <w:rsid w:val="0040220C"/>
    <w:rsid w:val="0040224D"/>
    <w:rsid w:val="00402442"/>
    <w:rsid w:val="00402449"/>
    <w:rsid w:val="004027A6"/>
    <w:rsid w:val="00402886"/>
    <w:rsid w:val="004032C8"/>
    <w:rsid w:val="00403329"/>
    <w:rsid w:val="00403787"/>
    <w:rsid w:val="00403A0B"/>
    <w:rsid w:val="00403C22"/>
    <w:rsid w:val="00403D69"/>
    <w:rsid w:val="0040417B"/>
    <w:rsid w:val="00404C5E"/>
    <w:rsid w:val="00405083"/>
    <w:rsid w:val="00405197"/>
    <w:rsid w:val="004054B5"/>
    <w:rsid w:val="00405959"/>
    <w:rsid w:val="004063AD"/>
    <w:rsid w:val="0040738D"/>
    <w:rsid w:val="004077EE"/>
    <w:rsid w:val="0040795D"/>
    <w:rsid w:val="004105A3"/>
    <w:rsid w:val="00410B41"/>
    <w:rsid w:val="00412176"/>
    <w:rsid w:val="0041224D"/>
    <w:rsid w:val="004127DD"/>
    <w:rsid w:val="00412E42"/>
    <w:rsid w:val="0041359A"/>
    <w:rsid w:val="0041437D"/>
    <w:rsid w:val="004143C5"/>
    <w:rsid w:val="004145D9"/>
    <w:rsid w:val="0041486F"/>
    <w:rsid w:val="00414971"/>
    <w:rsid w:val="00414AAD"/>
    <w:rsid w:val="00414E26"/>
    <w:rsid w:val="00414EC9"/>
    <w:rsid w:val="00416159"/>
    <w:rsid w:val="00416350"/>
    <w:rsid w:val="0041714D"/>
    <w:rsid w:val="0041732D"/>
    <w:rsid w:val="00417383"/>
    <w:rsid w:val="00417465"/>
    <w:rsid w:val="004202D6"/>
    <w:rsid w:val="0042030E"/>
    <w:rsid w:val="004208B6"/>
    <w:rsid w:val="004209E8"/>
    <w:rsid w:val="00420B5C"/>
    <w:rsid w:val="00420E1A"/>
    <w:rsid w:val="00421CAD"/>
    <w:rsid w:val="004224E8"/>
    <w:rsid w:val="00422A90"/>
    <w:rsid w:val="00422E64"/>
    <w:rsid w:val="004238C4"/>
    <w:rsid w:val="00423B54"/>
    <w:rsid w:val="00423F6F"/>
    <w:rsid w:val="00423F82"/>
    <w:rsid w:val="004247ED"/>
    <w:rsid w:val="004248D5"/>
    <w:rsid w:val="00424B3C"/>
    <w:rsid w:val="00424C16"/>
    <w:rsid w:val="00424FF0"/>
    <w:rsid w:val="004258F9"/>
    <w:rsid w:val="00425B5E"/>
    <w:rsid w:val="00425E67"/>
    <w:rsid w:val="0042609F"/>
    <w:rsid w:val="00426204"/>
    <w:rsid w:val="004270DD"/>
    <w:rsid w:val="004277B9"/>
    <w:rsid w:val="004278E3"/>
    <w:rsid w:val="00427F6C"/>
    <w:rsid w:val="00430253"/>
    <w:rsid w:val="00430504"/>
    <w:rsid w:val="00430A8A"/>
    <w:rsid w:val="00430BA3"/>
    <w:rsid w:val="004317AC"/>
    <w:rsid w:val="00431C4B"/>
    <w:rsid w:val="00431FF2"/>
    <w:rsid w:val="004326D2"/>
    <w:rsid w:val="004334CE"/>
    <w:rsid w:val="00433A3F"/>
    <w:rsid w:val="00434038"/>
    <w:rsid w:val="004348CE"/>
    <w:rsid w:val="00434C02"/>
    <w:rsid w:val="004350A6"/>
    <w:rsid w:val="00435683"/>
    <w:rsid w:val="004367F1"/>
    <w:rsid w:val="00436E41"/>
    <w:rsid w:val="00437037"/>
    <w:rsid w:val="004372E6"/>
    <w:rsid w:val="0043733D"/>
    <w:rsid w:val="004376F3"/>
    <w:rsid w:val="00440833"/>
    <w:rsid w:val="00440F9D"/>
    <w:rsid w:val="004417A8"/>
    <w:rsid w:val="00441A9A"/>
    <w:rsid w:val="004421B1"/>
    <w:rsid w:val="00442263"/>
    <w:rsid w:val="00442D5B"/>
    <w:rsid w:val="00443E9F"/>
    <w:rsid w:val="004450A5"/>
    <w:rsid w:val="0044596C"/>
    <w:rsid w:val="00445E4A"/>
    <w:rsid w:val="0044630D"/>
    <w:rsid w:val="004466F9"/>
    <w:rsid w:val="00446901"/>
    <w:rsid w:val="00446B08"/>
    <w:rsid w:val="00446CAA"/>
    <w:rsid w:val="00446E39"/>
    <w:rsid w:val="0044712A"/>
    <w:rsid w:val="00447BB9"/>
    <w:rsid w:val="00447DA4"/>
    <w:rsid w:val="00447EF5"/>
    <w:rsid w:val="0045017D"/>
    <w:rsid w:val="0045027C"/>
    <w:rsid w:val="00450349"/>
    <w:rsid w:val="00450B58"/>
    <w:rsid w:val="00450B7F"/>
    <w:rsid w:val="00450CBE"/>
    <w:rsid w:val="00450CD7"/>
    <w:rsid w:val="00450F81"/>
    <w:rsid w:val="00451CBD"/>
    <w:rsid w:val="00452727"/>
    <w:rsid w:val="00452CAB"/>
    <w:rsid w:val="00453399"/>
    <w:rsid w:val="004533FD"/>
    <w:rsid w:val="00454391"/>
    <w:rsid w:val="00454B01"/>
    <w:rsid w:val="00455097"/>
    <w:rsid w:val="004550D5"/>
    <w:rsid w:val="0045544F"/>
    <w:rsid w:val="0045562F"/>
    <w:rsid w:val="00456933"/>
    <w:rsid w:val="00456CA9"/>
    <w:rsid w:val="004577D6"/>
    <w:rsid w:val="00457B81"/>
    <w:rsid w:val="00457D66"/>
    <w:rsid w:val="0046006C"/>
    <w:rsid w:val="00460560"/>
    <w:rsid w:val="00460E20"/>
    <w:rsid w:val="0046117C"/>
    <w:rsid w:val="0046153E"/>
    <w:rsid w:val="00461665"/>
    <w:rsid w:val="004618BC"/>
    <w:rsid w:val="00461BBF"/>
    <w:rsid w:val="00461C53"/>
    <w:rsid w:val="00461CD7"/>
    <w:rsid w:val="004621C6"/>
    <w:rsid w:val="00462D55"/>
    <w:rsid w:val="004630AA"/>
    <w:rsid w:val="00463865"/>
    <w:rsid w:val="00463CE2"/>
    <w:rsid w:val="0046430A"/>
    <w:rsid w:val="004648BB"/>
    <w:rsid w:val="00465A38"/>
    <w:rsid w:val="00465A74"/>
    <w:rsid w:val="00465DE6"/>
    <w:rsid w:val="0046648D"/>
    <w:rsid w:val="00467147"/>
    <w:rsid w:val="004676D4"/>
    <w:rsid w:val="00470574"/>
    <w:rsid w:val="00470657"/>
    <w:rsid w:val="004710B0"/>
    <w:rsid w:val="004714C8"/>
    <w:rsid w:val="00472AE7"/>
    <w:rsid w:val="004735E0"/>
    <w:rsid w:val="004739EE"/>
    <w:rsid w:val="00473A2E"/>
    <w:rsid w:val="00474081"/>
    <w:rsid w:val="00475363"/>
    <w:rsid w:val="00475FF2"/>
    <w:rsid w:val="00476B2D"/>
    <w:rsid w:val="00476EDC"/>
    <w:rsid w:val="004770F8"/>
    <w:rsid w:val="00477E91"/>
    <w:rsid w:val="00480231"/>
    <w:rsid w:val="004805FF"/>
    <w:rsid w:val="00480E03"/>
    <w:rsid w:val="00480ED4"/>
    <w:rsid w:val="00480F8C"/>
    <w:rsid w:val="00481588"/>
    <w:rsid w:val="00481AD9"/>
    <w:rsid w:val="00481F41"/>
    <w:rsid w:val="00482121"/>
    <w:rsid w:val="00482648"/>
    <w:rsid w:val="004829B1"/>
    <w:rsid w:val="00482D54"/>
    <w:rsid w:val="00482F74"/>
    <w:rsid w:val="00483420"/>
    <w:rsid w:val="004846E3"/>
    <w:rsid w:val="004856CF"/>
    <w:rsid w:val="00485C4A"/>
    <w:rsid w:val="00485D91"/>
    <w:rsid w:val="00485DBE"/>
    <w:rsid w:val="00485F32"/>
    <w:rsid w:val="00486084"/>
    <w:rsid w:val="004862B8"/>
    <w:rsid w:val="00490485"/>
    <w:rsid w:val="00490F98"/>
    <w:rsid w:val="00491696"/>
    <w:rsid w:val="00491A4F"/>
    <w:rsid w:val="00491BEC"/>
    <w:rsid w:val="004923AD"/>
    <w:rsid w:val="00492407"/>
    <w:rsid w:val="00492535"/>
    <w:rsid w:val="00494776"/>
    <w:rsid w:val="00494DB9"/>
    <w:rsid w:val="00494ED4"/>
    <w:rsid w:val="00494FD2"/>
    <w:rsid w:val="0049544D"/>
    <w:rsid w:val="004954F2"/>
    <w:rsid w:val="00495836"/>
    <w:rsid w:val="00495B96"/>
    <w:rsid w:val="00495D6F"/>
    <w:rsid w:val="00496491"/>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2164"/>
    <w:rsid w:val="004A2447"/>
    <w:rsid w:val="004A2870"/>
    <w:rsid w:val="004A2873"/>
    <w:rsid w:val="004A2DE3"/>
    <w:rsid w:val="004A31DE"/>
    <w:rsid w:val="004A38BC"/>
    <w:rsid w:val="004A38ED"/>
    <w:rsid w:val="004A3F9E"/>
    <w:rsid w:val="004A4247"/>
    <w:rsid w:val="004A429E"/>
    <w:rsid w:val="004A4835"/>
    <w:rsid w:val="004A5FF1"/>
    <w:rsid w:val="004A6083"/>
    <w:rsid w:val="004A7890"/>
    <w:rsid w:val="004A798C"/>
    <w:rsid w:val="004A7CFE"/>
    <w:rsid w:val="004B0D01"/>
    <w:rsid w:val="004B16B2"/>
    <w:rsid w:val="004B17CC"/>
    <w:rsid w:val="004B1AC2"/>
    <w:rsid w:val="004B24AA"/>
    <w:rsid w:val="004B295D"/>
    <w:rsid w:val="004B2962"/>
    <w:rsid w:val="004B2D6A"/>
    <w:rsid w:val="004B2FEF"/>
    <w:rsid w:val="004B354C"/>
    <w:rsid w:val="004B3F37"/>
    <w:rsid w:val="004B3F8A"/>
    <w:rsid w:val="004B45AE"/>
    <w:rsid w:val="004B4930"/>
    <w:rsid w:val="004B5426"/>
    <w:rsid w:val="004B587B"/>
    <w:rsid w:val="004B595E"/>
    <w:rsid w:val="004B5BF1"/>
    <w:rsid w:val="004B6C01"/>
    <w:rsid w:val="004B6F1A"/>
    <w:rsid w:val="004B7158"/>
    <w:rsid w:val="004B732B"/>
    <w:rsid w:val="004B7348"/>
    <w:rsid w:val="004B73F0"/>
    <w:rsid w:val="004C12CE"/>
    <w:rsid w:val="004C1378"/>
    <w:rsid w:val="004C17D4"/>
    <w:rsid w:val="004C2E95"/>
    <w:rsid w:val="004C2EFC"/>
    <w:rsid w:val="004C30B7"/>
    <w:rsid w:val="004C3955"/>
    <w:rsid w:val="004C3AA7"/>
    <w:rsid w:val="004C3F42"/>
    <w:rsid w:val="004C49EB"/>
    <w:rsid w:val="004C5310"/>
    <w:rsid w:val="004C5AB8"/>
    <w:rsid w:val="004C5B87"/>
    <w:rsid w:val="004C6899"/>
    <w:rsid w:val="004C6A7A"/>
    <w:rsid w:val="004C6E07"/>
    <w:rsid w:val="004C76B1"/>
    <w:rsid w:val="004C76DD"/>
    <w:rsid w:val="004C7910"/>
    <w:rsid w:val="004D0243"/>
    <w:rsid w:val="004D0414"/>
    <w:rsid w:val="004D048D"/>
    <w:rsid w:val="004D0E73"/>
    <w:rsid w:val="004D111F"/>
    <w:rsid w:val="004D1276"/>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1110"/>
    <w:rsid w:val="004E1B60"/>
    <w:rsid w:val="004E1FA2"/>
    <w:rsid w:val="004E20FB"/>
    <w:rsid w:val="004E2175"/>
    <w:rsid w:val="004E2676"/>
    <w:rsid w:val="004E2B75"/>
    <w:rsid w:val="004E3062"/>
    <w:rsid w:val="004E34C3"/>
    <w:rsid w:val="004E413E"/>
    <w:rsid w:val="004E425E"/>
    <w:rsid w:val="004E5A44"/>
    <w:rsid w:val="004E67CC"/>
    <w:rsid w:val="004E6AF2"/>
    <w:rsid w:val="004E6EA5"/>
    <w:rsid w:val="004E6ED1"/>
    <w:rsid w:val="004E7129"/>
    <w:rsid w:val="004E742D"/>
    <w:rsid w:val="004E7880"/>
    <w:rsid w:val="004E7D9F"/>
    <w:rsid w:val="004F0283"/>
    <w:rsid w:val="004F0377"/>
    <w:rsid w:val="004F0CDF"/>
    <w:rsid w:val="004F1386"/>
    <w:rsid w:val="004F16A0"/>
    <w:rsid w:val="004F1B37"/>
    <w:rsid w:val="004F1F42"/>
    <w:rsid w:val="004F1FC4"/>
    <w:rsid w:val="004F2333"/>
    <w:rsid w:val="004F24BC"/>
    <w:rsid w:val="004F2D00"/>
    <w:rsid w:val="004F3065"/>
    <w:rsid w:val="004F3324"/>
    <w:rsid w:val="004F39A4"/>
    <w:rsid w:val="004F3C1D"/>
    <w:rsid w:val="004F4254"/>
    <w:rsid w:val="004F4821"/>
    <w:rsid w:val="004F48FD"/>
    <w:rsid w:val="004F4AD6"/>
    <w:rsid w:val="004F4E46"/>
    <w:rsid w:val="004F4FE2"/>
    <w:rsid w:val="004F5860"/>
    <w:rsid w:val="004F63FF"/>
    <w:rsid w:val="004F64AB"/>
    <w:rsid w:val="004F7D6D"/>
    <w:rsid w:val="004F7F71"/>
    <w:rsid w:val="00501022"/>
    <w:rsid w:val="00501202"/>
    <w:rsid w:val="005015D6"/>
    <w:rsid w:val="00501648"/>
    <w:rsid w:val="005016F0"/>
    <w:rsid w:val="00501859"/>
    <w:rsid w:val="0050190F"/>
    <w:rsid w:val="00501B24"/>
    <w:rsid w:val="00501C1B"/>
    <w:rsid w:val="00502371"/>
    <w:rsid w:val="0050246C"/>
    <w:rsid w:val="00502E01"/>
    <w:rsid w:val="005034C0"/>
    <w:rsid w:val="005047D4"/>
    <w:rsid w:val="00504BFA"/>
    <w:rsid w:val="00504CA9"/>
    <w:rsid w:val="0050507C"/>
    <w:rsid w:val="005052CE"/>
    <w:rsid w:val="0050558E"/>
    <w:rsid w:val="00505603"/>
    <w:rsid w:val="00505685"/>
    <w:rsid w:val="00505AC4"/>
    <w:rsid w:val="00505DC2"/>
    <w:rsid w:val="00505ECB"/>
    <w:rsid w:val="0050600F"/>
    <w:rsid w:val="00506639"/>
    <w:rsid w:val="00506671"/>
    <w:rsid w:val="00506AE0"/>
    <w:rsid w:val="00506B83"/>
    <w:rsid w:val="00506C0E"/>
    <w:rsid w:val="00506C47"/>
    <w:rsid w:val="005074A9"/>
    <w:rsid w:val="00507AE6"/>
    <w:rsid w:val="005110E0"/>
    <w:rsid w:val="0051267E"/>
    <w:rsid w:val="00512A88"/>
    <w:rsid w:val="00512CDD"/>
    <w:rsid w:val="0051353F"/>
    <w:rsid w:val="00513658"/>
    <w:rsid w:val="00513C30"/>
    <w:rsid w:val="00513C32"/>
    <w:rsid w:val="00514148"/>
    <w:rsid w:val="00514D81"/>
    <w:rsid w:val="00515618"/>
    <w:rsid w:val="00515691"/>
    <w:rsid w:val="005157E8"/>
    <w:rsid w:val="00515A32"/>
    <w:rsid w:val="00516C22"/>
    <w:rsid w:val="005176D2"/>
    <w:rsid w:val="00517A9E"/>
    <w:rsid w:val="00517ECF"/>
    <w:rsid w:val="0052007F"/>
    <w:rsid w:val="00520B87"/>
    <w:rsid w:val="00520E5E"/>
    <w:rsid w:val="00521328"/>
    <w:rsid w:val="00521B7E"/>
    <w:rsid w:val="005224D9"/>
    <w:rsid w:val="005228D5"/>
    <w:rsid w:val="00522CC6"/>
    <w:rsid w:val="0052335B"/>
    <w:rsid w:val="005242E6"/>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A7"/>
    <w:rsid w:val="00531285"/>
    <w:rsid w:val="005313FD"/>
    <w:rsid w:val="005315BE"/>
    <w:rsid w:val="00532530"/>
    <w:rsid w:val="005326B1"/>
    <w:rsid w:val="0053358A"/>
    <w:rsid w:val="00533D9A"/>
    <w:rsid w:val="00535065"/>
    <w:rsid w:val="005353E8"/>
    <w:rsid w:val="005355F9"/>
    <w:rsid w:val="005357B3"/>
    <w:rsid w:val="00535D6D"/>
    <w:rsid w:val="005363BC"/>
    <w:rsid w:val="0053694D"/>
    <w:rsid w:val="005369EF"/>
    <w:rsid w:val="00536AB6"/>
    <w:rsid w:val="005378EB"/>
    <w:rsid w:val="00537DC0"/>
    <w:rsid w:val="00541291"/>
    <w:rsid w:val="00541E41"/>
    <w:rsid w:val="00541EEF"/>
    <w:rsid w:val="00542B65"/>
    <w:rsid w:val="00543039"/>
    <w:rsid w:val="0054320B"/>
    <w:rsid w:val="005439B4"/>
    <w:rsid w:val="00543C04"/>
    <w:rsid w:val="00543D66"/>
    <w:rsid w:val="00544077"/>
    <w:rsid w:val="005443B3"/>
    <w:rsid w:val="0054443D"/>
    <w:rsid w:val="00544A2F"/>
    <w:rsid w:val="00544B99"/>
    <w:rsid w:val="00544DA5"/>
    <w:rsid w:val="0054523E"/>
    <w:rsid w:val="005454D4"/>
    <w:rsid w:val="005458F1"/>
    <w:rsid w:val="0054599E"/>
    <w:rsid w:val="00545D38"/>
    <w:rsid w:val="00546329"/>
    <w:rsid w:val="00546602"/>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D1"/>
    <w:rsid w:val="0055118E"/>
    <w:rsid w:val="00551307"/>
    <w:rsid w:val="005519AD"/>
    <w:rsid w:val="00551DB2"/>
    <w:rsid w:val="00551F3B"/>
    <w:rsid w:val="00552122"/>
    <w:rsid w:val="00552B7A"/>
    <w:rsid w:val="0055318C"/>
    <w:rsid w:val="00553C19"/>
    <w:rsid w:val="00553D89"/>
    <w:rsid w:val="00553F78"/>
    <w:rsid w:val="00554179"/>
    <w:rsid w:val="00554DC6"/>
    <w:rsid w:val="00555309"/>
    <w:rsid w:val="00555384"/>
    <w:rsid w:val="0055566D"/>
    <w:rsid w:val="005565F6"/>
    <w:rsid w:val="005569EF"/>
    <w:rsid w:val="0055709E"/>
    <w:rsid w:val="00557E10"/>
    <w:rsid w:val="0056071F"/>
    <w:rsid w:val="00560BED"/>
    <w:rsid w:val="005611F3"/>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7E"/>
    <w:rsid w:val="00567F52"/>
    <w:rsid w:val="00567FB5"/>
    <w:rsid w:val="005701B0"/>
    <w:rsid w:val="0057023F"/>
    <w:rsid w:val="0057027B"/>
    <w:rsid w:val="0057034C"/>
    <w:rsid w:val="00570505"/>
    <w:rsid w:val="00570B6D"/>
    <w:rsid w:val="00570F27"/>
    <w:rsid w:val="005711CD"/>
    <w:rsid w:val="00571485"/>
    <w:rsid w:val="00572530"/>
    <w:rsid w:val="00572606"/>
    <w:rsid w:val="00572627"/>
    <w:rsid w:val="00572978"/>
    <w:rsid w:val="00572BCC"/>
    <w:rsid w:val="00572CD8"/>
    <w:rsid w:val="00572ED9"/>
    <w:rsid w:val="0057320B"/>
    <w:rsid w:val="005734B0"/>
    <w:rsid w:val="00573590"/>
    <w:rsid w:val="00573D9B"/>
    <w:rsid w:val="00573E63"/>
    <w:rsid w:val="00574846"/>
    <w:rsid w:val="00574D13"/>
    <w:rsid w:val="00574EF9"/>
    <w:rsid w:val="00575787"/>
    <w:rsid w:val="00575884"/>
    <w:rsid w:val="00575D9C"/>
    <w:rsid w:val="00575EE3"/>
    <w:rsid w:val="00577144"/>
    <w:rsid w:val="00577557"/>
    <w:rsid w:val="005779B1"/>
    <w:rsid w:val="00577BF7"/>
    <w:rsid w:val="00580818"/>
    <w:rsid w:val="0058091C"/>
    <w:rsid w:val="005809B4"/>
    <w:rsid w:val="00580C48"/>
    <w:rsid w:val="00580CE7"/>
    <w:rsid w:val="005813A6"/>
    <w:rsid w:val="005820ED"/>
    <w:rsid w:val="00582E29"/>
    <w:rsid w:val="005835E4"/>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AAD"/>
    <w:rsid w:val="00591CF9"/>
    <w:rsid w:val="00591F7D"/>
    <w:rsid w:val="00592C59"/>
    <w:rsid w:val="00592CE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838"/>
    <w:rsid w:val="005A2082"/>
    <w:rsid w:val="005A2190"/>
    <w:rsid w:val="005A2C4B"/>
    <w:rsid w:val="005A2F0C"/>
    <w:rsid w:val="005A3498"/>
    <w:rsid w:val="005A3BBE"/>
    <w:rsid w:val="005A3E8C"/>
    <w:rsid w:val="005A4215"/>
    <w:rsid w:val="005A4264"/>
    <w:rsid w:val="005A4601"/>
    <w:rsid w:val="005A46FB"/>
    <w:rsid w:val="005A4E03"/>
    <w:rsid w:val="005A54AC"/>
    <w:rsid w:val="005A5863"/>
    <w:rsid w:val="005A58F6"/>
    <w:rsid w:val="005A5A89"/>
    <w:rsid w:val="005A5AB6"/>
    <w:rsid w:val="005A6BB5"/>
    <w:rsid w:val="005A7573"/>
    <w:rsid w:val="005A7743"/>
    <w:rsid w:val="005A7FE2"/>
    <w:rsid w:val="005B0222"/>
    <w:rsid w:val="005B0A9F"/>
    <w:rsid w:val="005B0FFD"/>
    <w:rsid w:val="005B105B"/>
    <w:rsid w:val="005B11DA"/>
    <w:rsid w:val="005B1446"/>
    <w:rsid w:val="005B14AE"/>
    <w:rsid w:val="005B20BE"/>
    <w:rsid w:val="005B289C"/>
    <w:rsid w:val="005B2E03"/>
    <w:rsid w:val="005B32DD"/>
    <w:rsid w:val="005B3563"/>
    <w:rsid w:val="005B3CDF"/>
    <w:rsid w:val="005B3D8C"/>
    <w:rsid w:val="005B448A"/>
    <w:rsid w:val="005B4F82"/>
    <w:rsid w:val="005B5020"/>
    <w:rsid w:val="005B650F"/>
    <w:rsid w:val="005B6553"/>
    <w:rsid w:val="005B6AF0"/>
    <w:rsid w:val="005B6C3F"/>
    <w:rsid w:val="005B73C9"/>
    <w:rsid w:val="005B7756"/>
    <w:rsid w:val="005B7838"/>
    <w:rsid w:val="005B7B99"/>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EA1"/>
    <w:rsid w:val="005C4FEF"/>
    <w:rsid w:val="005C535D"/>
    <w:rsid w:val="005C5B3E"/>
    <w:rsid w:val="005C61D5"/>
    <w:rsid w:val="005C61F3"/>
    <w:rsid w:val="005C662E"/>
    <w:rsid w:val="005C66D7"/>
    <w:rsid w:val="005C6D7E"/>
    <w:rsid w:val="005C700F"/>
    <w:rsid w:val="005C7219"/>
    <w:rsid w:val="005C7BC4"/>
    <w:rsid w:val="005C7FD2"/>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4F5"/>
    <w:rsid w:val="005E098C"/>
    <w:rsid w:val="005E119A"/>
    <w:rsid w:val="005E12DD"/>
    <w:rsid w:val="005E136C"/>
    <w:rsid w:val="005E43ED"/>
    <w:rsid w:val="005E4BFD"/>
    <w:rsid w:val="005E55BE"/>
    <w:rsid w:val="005E5A67"/>
    <w:rsid w:val="005E5E23"/>
    <w:rsid w:val="005E6AFE"/>
    <w:rsid w:val="005E6BA6"/>
    <w:rsid w:val="005E7006"/>
    <w:rsid w:val="005E7020"/>
    <w:rsid w:val="005E7079"/>
    <w:rsid w:val="005E70BC"/>
    <w:rsid w:val="005E70CD"/>
    <w:rsid w:val="005E723D"/>
    <w:rsid w:val="005E7A50"/>
    <w:rsid w:val="005F0669"/>
    <w:rsid w:val="005F09DC"/>
    <w:rsid w:val="005F0A1C"/>
    <w:rsid w:val="005F0FAC"/>
    <w:rsid w:val="005F1F33"/>
    <w:rsid w:val="005F215F"/>
    <w:rsid w:val="005F2180"/>
    <w:rsid w:val="005F21D9"/>
    <w:rsid w:val="005F2D88"/>
    <w:rsid w:val="005F3245"/>
    <w:rsid w:val="005F399B"/>
    <w:rsid w:val="005F4AC1"/>
    <w:rsid w:val="005F4DF8"/>
    <w:rsid w:val="005F503B"/>
    <w:rsid w:val="005F55D9"/>
    <w:rsid w:val="005F5B77"/>
    <w:rsid w:val="005F6574"/>
    <w:rsid w:val="005F69F7"/>
    <w:rsid w:val="005F6C6C"/>
    <w:rsid w:val="005F6E49"/>
    <w:rsid w:val="00600163"/>
    <w:rsid w:val="0060080C"/>
    <w:rsid w:val="00600897"/>
    <w:rsid w:val="00600D0A"/>
    <w:rsid w:val="00600D72"/>
    <w:rsid w:val="00601488"/>
    <w:rsid w:val="00601794"/>
    <w:rsid w:val="00601E86"/>
    <w:rsid w:val="00601F81"/>
    <w:rsid w:val="0060231B"/>
    <w:rsid w:val="006026EC"/>
    <w:rsid w:val="00602AD3"/>
    <w:rsid w:val="0060313E"/>
    <w:rsid w:val="006032F6"/>
    <w:rsid w:val="00603A7A"/>
    <w:rsid w:val="00603A8A"/>
    <w:rsid w:val="00603D68"/>
    <w:rsid w:val="00603E88"/>
    <w:rsid w:val="00603F90"/>
    <w:rsid w:val="006043D2"/>
    <w:rsid w:val="006046BD"/>
    <w:rsid w:val="00605020"/>
    <w:rsid w:val="00605AE9"/>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60"/>
    <w:rsid w:val="006116D2"/>
    <w:rsid w:val="00611ECD"/>
    <w:rsid w:val="0061240A"/>
    <w:rsid w:val="006124AB"/>
    <w:rsid w:val="00613486"/>
    <w:rsid w:val="00613BB5"/>
    <w:rsid w:val="0061472A"/>
    <w:rsid w:val="00614E30"/>
    <w:rsid w:val="006161AB"/>
    <w:rsid w:val="00616EBC"/>
    <w:rsid w:val="00617094"/>
    <w:rsid w:val="006175B8"/>
    <w:rsid w:val="0061761D"/>
    <w:rsid w:val="0061762C"/>
    <w:rsid w:val="00617A8A"/>
    <w:rsid w:val="00617C08"/>
    <w:rsid w:val="00617E7D"/>
    <w:rsid w:val="00620248"/>
    <w:rsid w:val="00620E2C"/>
    <w:rsid w:val="0062141E"/>
    <w:rsid w:val="00621572"/>
    <w:rsid w:val="0062192C"/>
    <w:rsid w:val="00621A79"/>
    <w:rsid w:val="006224FC"/>
    <w:rsid w:val="006232D0"/>
    <w:rsid w:val="006238AA"/>
    <w:rsid w:val="00623AD5"/>
    <w:rsid w:val="00623C7C"/>
    <w:rsid w:val="006249BE"/>
    <w:rsid w:val="00624ADC"/>
    <w:rsid w:val="006259B4"/>
    <w:rsid w:val="006261F5"/>
    <w:rsid w:val="00626A7A"/>
    <w:rsid w:val="00626CA5"/>
    <w:rsid w:val="006275E9"/>
    <w:rsid w:val="00627D30"/>
    <w:rsid w:val="006304E4"/>
    <w:rsid w:val="00630A34"/>
    <w:rsid w:val="00630BC6"/>
    <w:rsid w:val="006311F8"/>
    <w:rsid w:val="006328B6"/>
    <w:rsid w:val="00632A88"/>
    <w:rsid w:val="0063311A"/>
    <w:rsid w:val="006331AF"/>
    <w:rsid w:val="006339F2"/>
    <w:rsid w:val="00633A9A"/>
    <w:rsid w:val="00634104"/>
    <w:rsid w:val="006353A8"/>
    <w:rsid w:val="00635955"/>
    <w:rsid w:val="00636B4D"/>
    <w:rsid w:val="00636CC5"/>
    <w:rsid w:val="006370BD"/>
    <w:rsid w:val="0063726C"/>
    <w:rsid w:val="00637C0A"/>
    <w:rsid w:val="00637F97"/>
    <w:rsid w:val="00640D3D"/>
    <w:rsid w:val="00640EF9"/>
    <w:rsid w:val="00641C8C"/>
    <w:rsid w:val="00642C3A"/>
    <w:rsid w:val="00642C6B"/>
    <w:rsid w:val="00643ECE"/>
    <w:rsid w:val="006449E2"/>
    <w:rsid w:val="00645466"/>
    <w:rsid w:val="006456D6"/>
    <w:rsid w:val="00645F89"/>
    <w:rsid w:val="0064650C"/>
    <w:rsid w:val="00646BB7"/>
    <w:rsid w:val="00646BD5"/>
    <w:rsid w:val="00646E64"/>
    <w:rsid w:val="00647911"/>
    <w:rsid w:val="006514EC"/>
    <w:rsid w:val="00651697"/>
    <w:rsid w:val="0065177A"/>
    <w:rsid w:val="00651927"/>
    <w:rsid w:val="006529FC"/>
    <w:rsid w:val="00652BAC"/>
    <w:rsid w:val="00653E1E"/>
    <w:rsid w:val="00653E6B"/>
    <w:rsid w:val="00653FAD"/>
    <w:rsid w:val="00654386"/>
    <w:rsid w:val="00654813"/>
    <w:rsid w:val="00654956"/>
    <w:rsid w:val="00654B84"/>
    <w:rsid w:val="00654BE5"/>
    <w:rsid w:val="00654FC8"/>
    <w:rsid w:val="00655A6B"/>
    <w:rsid w:val="00656840"/>
    <w:rsid w:val="00657399"/>
    <w:rsid w:val="00657A61"/>
    <w:rsid w:val="00657E32"/>
    <w:rsid w:val="00657E41"/>
    <w:rsid w:val="00660226"/>
    <w:rsid w:val="00660FA4"/>
    <w:rsid w:val="00660FEC"/>
    <w:rsid w:val="0066105F"/>
    <w:rsid w:val="006613AB"/>
    <w:rsid w:val="0066158E"/>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A9C"/>
    <w:rsid w:val="00670192"/>
    <w:rsid w:val="00670B58"/>
    <w:rsid w:val="00671260"/>
    <w:rsid w:val="006715FE"/>
    <w:rsid w:val="00671751"/>
    <w:rsid w:val="006717DB"/>
    <w:rsid w:val="00671B9B"/>
    <w:rsid w:val="00671C61"/>
    <w:rsid w:val="00671CBD"/>
    <w:rsid w:val="00671F0C"/>
    <w:rsid w:val="00671FCB"/>
    <w:rsid w:val="00672100"/>
    <w:rsid w:val="00672881"/>
    <w:rsid w:val="00672925"/>
    <w:rsid w:val="00672963"/>
    <w:rsid w:val="00672DBD"/>
    <w:rsid w:val="0067301C"/>
    <w:rsid w:val="00673182"/>
    <w:rsid w:val="006737DA"/>
    <w:rsid w:val="00673AB8"/>
    <w:rsid w:val="00673B54"/>
    <w:rsid w:val="006740DA"/>
    <w:rsid w:val="0067477D"/>
    <w:rsid w:val="00674C86"/>
    <w:rsid w:val="00674E5F"/>
    <w:rsid w:val="00674F88"/>
    <w:rsid w:val="0067505E"/>
    <w:rsid w:val="00675202"/>
    <w:rsid w:val="006772E4"/>
    <w:rsid w:val="00677CB1"/>
    <w:rsid w:val="00677F59"/>
    <w:rsid w:val="006804A0"/>
    <w:rsid w:val="006804C7"/>
    <w:rsid w:val="00680E6B"/>
    <w:rsid w:val="00681104"/>
    <w:rsid w:val="00681CDE"/>
    <w:rsid w:val="00681E46"/>
    <w:rsid w:val="0068247B"/>
    <w:rsid w:val="006828D0"/>
    <w:rsid w:val="006831EC"/>
    <w:rsid w:val="006837D1"/>
    <w:rsid w:val="00684464"/>
    <w:rsid w:val="00684573"/>
    <w:rsid w:val="00684CCC"/>
    <w:rsid w:val="00685136"/>
    <w:rsid w:val="0068575B"/>
    <w:rsid w:val="00685827"/>
    <w:rsid w:val="006859EF"/>
    <w:rsid w:val="00686264"/>
    <w:rsid w:val="00686A9E"/>
    <w:rsid w:val="006872A2"/>
    <w:rsid w:val="00687546"/>
    <w:rsid w:val="00687DC2"/>
    <w:rsid w:val="00687E82"/>
    <w:rsid w:val="00690AD8"/>
    <w:rsid w:val="006913E8"/>
    <w:rsid w:val="00691641"/>
    <w:rsid w:val="00691801"/>
    <w:rsid w:val="00691E45"/>
    <w:rsid w:val="006929F2"/>
    <w:rsid w:val="00692BB2"/>
    <w:rsid w:val="006931D3"/>
    <w:rsid w:val="00693848"/>
    <w:rsid w:val="00693CA0"/>
    <w:rsid w:val="00694117"/>
    <w:rsid w:val="006953FF"/>
    <w:rsid w:val="00695411"/>
    <w:rsid w:val="00695E51"/>
    <w:rsid w:val="006960FE"/>
    <w:rsid w:val="0069618D"/>
    <w:rsid w:val="00696406"/>
    <w:rsid w:val="006966B9"/>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3031"/>
    <w:rsid w:val="006A3136"/>
    <w:rsid w:val="006A3B62"/>
    <w:rsid w:val="006A48CF"/>
    <w:rsid w:val="006A490C"/>
    <w:rsid w:val="006A493B"/>
    <w:rsid w:val="006A4AE8"/>
    <w:rsid w:val="006A4F53"/>
    <w:rsid w:val="006A55D1"/>
    <w:rsid w:val="006A563B"/>
    <w:rsid w:val="006A5839"/>
    <w:rsid w:val="006A5C80"/>
    <w:rsid w:val="006A5CC3"/>
    <w:rsid w:val="006A5D35"/>
    <w:rsid w:val="006A62AC"/>
    <w:rsid w:val="006A635C"/>
    <w:rsid w:val="006A6641"/>
    <w:rsid w:val="006A6F30"/>
    <w:rsid w:val="006B03D3"/>
    <w:rsid w:val="006B066D"/>
    <w:rsid w:val="006B19B2"/>
    <w:rsid w:val="006B1ABC"/>
    <w:rsid w:val="006B2107"/>
    <w:rsid w:val="006B28CA"/>
    <w:rsid w:val="006B2CAC"/>
    <w:rsid w:val="006B3502"/>
    <w:rsid w:val="006B3CE0"/>
    <w:rsid w:val="006B3FFE"/>
    <w:rsid w:val="006B44EF"/>
    <w:rsid w:val="006B4785"/>
    <w:rsid w:val="006B4A68"/>
    <w:rsid w:val="006B4C4B"/>
    <w:rsid w:val="006B5A1E"/>
    <w:rsid w:val="006B5CA2"/>
    <w:rsid w:val="006B5D8E"/>
    <w:rsid w:val="006B5E82"/>
    <w:rsid w:val="006B6452"/>
    <w:rsid w:val="006B67E5"/>
    <w:rsid w:val="006B7819"/>
    <w:rsid w:val="006B79B3"/>
    <w:rsid w:val="006C0124"/>
    <w:rsid w:val="006C062D"/>
    <w:rsid w:val="006C0830"/>
    <w:rsid w:val="006C0DFE"/>
    <w:rsid w:val="006C0F17"/>
    <w:rsid w:val="006C2154"/>
    <w:rsid w:val="006C223E"/>
    <w:rsid w:val="006C24E2"/>
    <w:rsid w:val="006C25B7"/>
    <w:rsid w:val="006C3853"/>
    <w:rsid w:val="006C38C4"/>
    <w:rsid w:val="006C481D"/>
    <w:rsid w:val="006C4BB7"/>
    <w:rsid w:val="006C4C4E"/>
    <w:rsid w:val="006C5A2B"/>
    <w:rsid w:val="006C5D4B"/>
    <w:rsid w:val="006C5E99"/>
    <w:rsid w:val="006C6214"/>
    <w:rsid w:val="006C6545"/>
    <w:rsid w:val="006C7241"/>
    <w:rsid w:val="006C728E"/>
    <w:rsid w:val="006C757A"/>
    <w:rsid w:val="006C77CD"/>
    <w:rsid w:val="006C784F"/>
    <w:rsid w:val="006C7A1F"/>
    <w:rsid w:val="006C7A7E"/>
    <w:rsid w:val="006C7BA1"/>
    <w:rsid w:val="006D03BF"/>
    <w:rsid w:val="006D0E05"/>
    <w:rsid w:val="006D10D3"/>
    <w:rsid w:val="006D175F"/>
    <w:rsid w:val="006D1828"/>
    <w:rsid w:val="006D1BAD"/>
    <w:rsid w:val="006D2126"/>
    <w:rsid w:val="006D2165"/>
    <w:rsid w:val="006D2F12"/>
    <w:rsid w:val="006D4027"/>
    <w:rsid w:val="006D41FD"/>
    <w:rsid w:val="006D44BD"/>
    <w:rsid w:val="006D4571"/>
    <w:rsid w:val="006D521A"/>
    <w:rsid w:val="006D537A"/>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A43"/>
    <w:rsid w:val="006E1E11"/>
    <w:rsid w:val="006E2AA2"/>
    <w:rsid w:val="006E395F"/>
    <w:rsid w:val="006E571E"/>
    <w:rsid w:val="006E627A"/>
    <w:rsid w:val="006E693B"/>
    <w:rsid w:val="006E6AFF"/>
    <w:rsid w:val="006E722D"/>
    <w:rsid w:val="006F01B6"/>
    <w:rsid w:val="006F049F"/>
    <w:rsid w:val="006F08E9"/>
    <w:rsid w:val="006F1129"/>
    <w:rsid w:val="006F16A6"/>
    <w:rsid w:val="006F1AF2"/>
    <w:rsid w:val="006F1D01"/>
    <w:rsid w:val="006F1D8B"/>
    <w:rsid w:val="006F2972"/>
    <w:rsid w:val="006F2D8A"/>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0EA"/>
    <w:rsid w:val="006F79CF"/>
    <w:rsid w:val="006F7BD3"/>
    <w:rsid w:val="006F7C8C"/>
    <w:rsid w:val="007002A5"/>
    <w:rsid w:val="007009F1"/>
    <w:rsid w:val="00701731"/>
    <w:rsid w:val="00701A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71D3"/>
    <w:rsid w:val="0070736F"/>
    <w:rsid w:val="007073F3"/>
    <w:rsid w:val="00707ADC"/>
    <w:rsid w:val="00707C24"/>
    <w:rsid w:val="007104CC"/>
    <w:rsid w:val="00710DE8"/>
    <w:rsid w:val="00711081"/>
    <w:rsid w:val="00711727"/>
    <w:rsid w:val="007118AE"/>
    <w:rsid w:val="00711941"/>
    <w:rsid w:val="00712387"/>
    <w:rsid w:val="00712D38"/>
    <w:rsid w:val="007136F2"/>
    <w:rsid w:val="0071370C"/>
    <w:rsid w:val="007142F6"/>
    <w:rsid w:val="00714AD9"/>
    <w:rsid w:val="00714E92"/>
    <w:rsid w:val="00715913"/>
    <w:rsid w:val="007160B7"/>
    <w:rsid w:val="00716C8D"/>
    <w:rsid w:val="00716CC4"/>
    <w:rsid w:val="00716CF8"/>
    <w:rsid w:val="00716DBC"/>
    <w:rsid w:val="0071706E"/>
    <w:rsid w:val="00717573"/>
    <w:rsid w:val="00717CAB"/>
    <w:rsid w:val="00717E17"/>
    <w:rsid w:val="007201BD"/>
    <w:rsid w:val="007202D8"/>
    <w:rsid w:val="00720558"/>
    <w:rsid w:val="0072080C"/>
    <w:rsid w:val="0072145F"/>
    <w:rsid w:val="00721BDD"/>
    <w:rsid w:val="00722904"/>
    <w:rsid w:val="00722A5B"/>
    <w:rsid w:val="00722BF5"/>
    <w:rsid w:val="00722E54"/>
    <w:rsid w:val="0072379D"/>
    <w:rsid w:val="007238A8"/>
    <w:rsid w:val="00723D41"/>
    <w:rsid w:val="007241C4"/>
    <w:rsid w:val="0072483A"/>
    <w:rsid w:val="007249BB"/>
    <w:rsid w:val="00724D1D"/>
    <w:rsid w:val="0072501D"/>
    <w:rsid w:val="007250DE"/>
    <w:rsid w:val="00725473"/>
    <w:rsid w:val="00725530"/>
    <w:rsid w:val="007256F6"/>
    <w:rsid w:val="007258B5"/>
    <w:rsid w:val="0072675D"/>
    <w:rsid w:val="0072696F"/>
    <w:rsid w:val="00726C54"/>
    <w:rsid w:val="007274CC"/>
    <w:rsid w:val="0072783C"/>
    <w:rsid w:val="00727A19"/>
    <w:rsid w:val="00727AE3"/>
    <w:rsid w:val="007301EB"/>
    <w:rsid w:val="00730418"/>
    <w:rsid w:val="0073049E"/>
    <w:rsid w:val="00731124"/>
    <w:rsid w:val="0073184C"/>
    <w:rsid w:val="00731974"/>
    <w:rsid w:val="00731BB3"/>
    <w:rsid w:val="0073223F"/>
    <w:rsid w:val="00732853"/>
    <w:rsid w:val="00733244"/>
    <w:rsid w:val="00733A79"/>
    <w:rsid w:val="00733C3B"/>
    <w:rsid w:val="007340C7"/>
    <w:rsid w:val="00734137"/>
    <w:rsid w:val="007341C9"/>
    <w:rsid w:val="007342BE"/>
    <w:rsid w:val="007343F4"/>
    <w:rsid w:val="00734620"/>
    <w:rsid w:val="00734E7A"/>
    <w:rsid w:val="00735450"/>
    <w:rsid w:val="007356D7"/>
    <w:rsid w:val="007357F8"/>
    <w:rsid w:val="00735AA5"/>
    <w:rsid w:val="007370EE"/>
    <w:rsid w:val="00737327"/>
    <w:rsid w:val="007373EF"/>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3E4D"/>
    <w:rsid w:val="007445C0"/>
    <w:rsid w:val="00744944"/>
    <w:rsid w:val="00744CCD"/>
    <w:rsid w:val="0074543A"/>
    <w:rsid w:val="00745680"/>
    <w:rsid w:val="007457F4"/>
    <w:rsid w:val="00745A55"/>
    <w:rsid w:val="00745D59"/>
    <w:rsid w:val="007460F9"/>
    <w:rsid w:val="00746560"/>
    <w:rsid w:val="007467E0"/>
    <w:rsid w:val="00747D63"/>
    <w:rsid w:val="00750513"/>
    <w:rsid w:val="007508AD"/>
    <w:rsid w:val="0075139C"/>
    <w:rsid w:val="007518F7"/>
    <w:rsid w:val="00751978"/>
    <w:rsid w:val="00751FA5"/>
    <w:rsid w:val="00752C9A"/>
    <w:rsid w:val="00753126"/>
    <w:rsid w:val="00753C9F"/>
    <w:rsid w:val="00754C0E"/>
    <w:rsid w:val="00754C23"/>
    <w:rsid w:val="00755020"/>
    <w:rsid w:val="00755755"/>
    <w:rsid w:val="007557D3"/>
    <w:rsid w:val="00755AAB"/>
    <w:rsid w:val="00756B8A"/>
    <w:rsid w:val="00756C27"/>
    <w:rsid w:val="007572A9"/>
    <w:rsid w:val="00757EC4"/>
    <w:rsid w:val="00760C6D"/>
    <w:rsid w:val="00760E2F"/>
    <w:rsid w:val="00760F67"/>
    <w:rsid w:val="007615C3"/>
    <w:rsid w:val="0076183C"/>
    <w:rsid w:val="00761A5F"/>
    <w:rsid w:val="00761E4D"/>
    <w:rsid w:val="0076201F"/>
    <w:rsid w:val="0076231F"/>
    <w:rsid w:val="007625F1"/>
    <w:rsid w:val="007626E2"/>
    <w:rsid w:val="007635AC"/>
    <w:rsid w:val="00763BDF"/>
    <w:rsid w:val="00763C8C"/>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B56"/>
    <w:rsid w:val="00766C66"/>
    <w:rsid w:val="00767642"/>
    <w:rsid w:val="00767772"/>
    <w:rsid w:val="00767B66"/>
    <w:rsid w:val="00770283"/>
    <w:rsid w:val="00770857"/>
    <w:rsid w:val="00770A76"/>
    <w:rsid w:val="007713BC"/>
    <w:rsid w:val="0077219F"/>
    <w:rsid w:val="00772261"/>
    <w:rsid w:val="007722D2"/>
    <w:rsid w:val="00772DB9"/>
    <w:rsid w:val="007738E0"/>
    <w:rsid w:val="0077400C"/>
    <w:rsid w:val="0077407D"/>
    <w:rsid w:val="0077546B"/>
    <w:rsid w:val="00775D01"/>
    <w:rsid w:val="00775F83"/>
    <w:rsid w:val="00775FEB"/>
    <w:rsid w:val="007763E4"/>
    <w:rsid w:val="007768E5"/>
    <w:rsid w:val="0077692F"/>
    <w:rsid w:val="00776A94"/>
    <w:rsid w:val="00776C49"/>
    <w:rsid w:val="00776F63"/>
    <w:rsid w:val="007773E5"/>
    <w:rsid w:val="0077767E"/>
    <w:rsid w:val="0077782E"/>
    <w:rsid w:val="00780051"/>
    <w:rsid w:val="007800C3"/>
    <w:rsid w:val="00780667"/>
    <w:rsid w:val="00780AAC"/>
    <w:rsid w:val="007810FF"/>
    <w:rsid w:val="00781442"/>
    <w:rsid w:val="007829DE"/>
    <w:rsid w:val="00782D40"/>
    <w:rsid w:val="00782FE8"/>
    <w:rsid w:val="0078331A"/>
    <w:rsid w:val="00783D12"/>
    <w:rsid w:val="007842B1"/>
    <w:rsid w:val="0078469C"/>
    <w:rsid w:val="00784D3B"/>
    <w:rsid w:val="007851B6"/>
    <w:rsid w:val="007852F6"/>
    <w:rsid w:val="0078605A"/>
    <w:rsid w:val="007861D1"/>
    <w:rsid w:val="00786773"/>
    <w:rsid w:val="00786BC2"/>
    <w:rsid w:val="00787045"/>
    <w:rsid w:val="00790D22"/>
    <w:rsid w:val="00790E2D"/>
    <w:rsid w:val="00791236"/>
    <w:rsid w:val="007913B4"/>
    <w:rsid w:val="00791FFA"/>
    <w:rsid w:val="00792DB6"/>
    <w:rsid w:val="00792E4C"/>
    <w:rsid w:val="00793511"/>
    <w:rsid w:val="007939D9"/>
    <w:rsid w:val="007942BB"/>
    <w:rsid w:val="0079442D"/>
    <w:rsid w:val="00794FE6"/>
    <w:rsid w:val="007953CE"/>
    <w:rsid w:val="0079558D"/>
    <w:rsid w:val="00795C8E"/>
    <w:rsid w:val="00795CE3"/>
    <w:rsid w:val="00796426"/>
    <w:rsid w:val="0079668D"/>
    <w:rsid w:val="00796E6D"/>
    <w:rsid w:val="00797520"/>
    <w:rsid w:val="007A0184"/>
    <w:rsid w:val="007A0A77"/>
    <w:rsid w:val="007A12BD"/>
    <w:rsid w:val="007A1388"/>
    <w:rsid w:val="007A16DC"/>
    <w:rsid w:val="007A18F6"/>
    <w:rsid w:val="007A1BB7"/>
    <w:rsid w:val="007A1C10"/>
    <w:rsid w:val="007A238A"/>
    <w:rsid w:val="007A2866"/>
    <w:rsid w:val="007A2C9D"/>
    <w:rsid w:val="007A3D04"/>
    <w:rsid w:val="007A4C6F"/>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1DCB"/>
    <w:rsid w:val="007B28BC"/>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C0B12"/>
    <w:rsid w:val="007C120E"/>
    <w:rsid w:val="007C18E8"/>
    <w:rsid w:val="007C28AE"/>
    <w:rsid w:val="007C2997"/>
    <w:rsid w:val="007C2BBF"/>
    <w:rsid w:val="007C2F6C"/>
    <w:rsid w:val="007C2F7F"/>
    <w:rsid w:val="007C36B0"/>
    <w:rsid w:val="007C3873"/>
    <w:rsid w:val="007C38C1"/>
    <w:rsid w:val="007C3B25"/>
    <w:rsid w:val="007C3D52"/>
    <w:rsid w:val="007C3D90"/>
    <w:rsid w:val="007C427B"/>
    <w:rsid w:val="007C4DD8"/>
    <w:rsid w:val="007C5CBE"/>
    <w:rsid w:val="007C6D15"/>
    <w:rsid w:val="007C74FB"/>
    <w:rsid w:val="007D04E4"/>
    <w:rsid w:val="007D07A1"/>
    <w:rsid w:val="007D0A11"/>
    <w:rsid w:val="007D18BA"/>
    <w:rsid w:val="007D1AD2"/>
    <w:rsid w:val="007D1AFC"/>
    <w:rsid w:val="007D1CE3"/>
    <w:rsid w:val="007D2F5F"/>
    <w:rsid w:val="007D2FDD"/>
    <w:rsid w:val="007D3247"/>
    <w:rsid w:val="007D340F"/>
    <w:rsid w:val="007D34DF"/>
    <w:rsid w:val="007D3C31"/>
    <w:rsid w:val="007D3EF1"/>
    <w:rsid w:val="007D3FA3"/>
    <w:rsid w:val="007D43E0"/>
    <w:rsid w:val="007D45B2"/>
    <w:rsid w:val="007D4D8E"/>
    <w:rsid w:val="007D5EC5"/>
    <w:rsid w:val="007D64E9"/>
    <w:rsid w:val="007D73E3"/>
    <w:rsid w:val="007D74C0"/>
    <w:rsid w:val="007D74E0"/>
    <w:rsid w:val="007D7A88"/>
    <w:rsid w:val="007D7A8D"/>
    <w:rsid w:val="007D7DA0"/>
    <w:rsid w:val="007D7F21"/>
    <w:rsid w:val="007D7F4C"/>
    <w:rsid w:val="007E0ACD"/>
    <w:rsid w:val="007E24C1"/>
    <w:rsid w:val="007E2518"/>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F03C2"/>
    <w:rsid w:val="007F1306"/>
    <w:rsid w:val="007F15DB"/>
    <w:rsid w:val="007F1611"/>
    <w:rsid w:val="007F1A6D"/>
    <w:rsid w:val="007F1E32"/>
    <w:rsid w:val="007F1F17"/>
    <w:rsid w:val="007F2273"/>
    <w:rsid w:val="007F2469"/>
    <w:rsid w:val="007F2590"/>
    <w:rsid w:val="007F3EFE"/>
    <w:rsid w:val="007F407D"/>
    <w:rsid w:val="007F4085"/>
    <w:rsid w:val="007F4127"/>
    <w:rsid w:val="007F43BF"/>
    <w:rsid w:val="007F4519"/>
    <w:rsid w:val="007F4CF0"/>
    <w:rsid w:val="007F570B"/>
    <w:rsid w:val="007F5C70"/>
    <w:rsid w:val="007F606E"/>
    <w:rsid w:val="007F677E"/>
    <w:rsid w:val="007F696C"/>
    <w:rsid w:val="007F7134"/>
    <w:rsid w:val="007F7336"/>
    <w:rsid w:val="007F74A9"/>
    <w:rsid w:val="007F7DFE"/>
    <w:rsid w:val="00800519"/>
    <w:rsid w:val="008024E5"/>
    <w:rsid w:val="00802517"/>
    <w:rsid w:val="0080281A"/>
    <w:rsid w:val="0080286D"/>
    <w:rsid w:val="008037E3"/>
    <w:rsid w:val="00803881"/>
    <w:rsid w:val="00803CF4"/>
    <w:rsid w:val="008041D6"/>
    <w:rsid w:val="00804255"/>
    <w:rsid w:val="008043CA"/>
    <w:rsid w:val="00804C99"/>
    <w:rsid w:val="00804E10"/>
    <w:rsid w:val="00805034"/>
    <w:rsid w:val="008051EB"/>
    <w:rsid w:val="0080547B"/>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3FB"/>
    <w:rsid w:val="0081259A"/>
    <w:rsid w:val="008125E4"/>
    <w:rsid w:val="00812EFF"/>
    <w:rsid w:val="008131B6"/>
    <w:rsid w:val="00813492"/>
    <w:rsid w:val="00813DCF"/>
    <w:rsid w:val="008143F1"/>
    <w:rsid w:val="008146AB"/>
    <w:rsid w:val="008149E5"/>
    <w:rsid w:val="00814C11"/>
    <w:rsid w:val="00814D29"/>
    <w:rsid w:val="00815156"/>
    <w:rsid w:val="00815AB0"/>
    <w:rsid w:val="00815C20"/>
    <w:rsid w:val="008161F9"/>
    <w:rsid w:val="00816655"/>
    <w:rsid w:val="0081682E"/>
    <w:rsid w:val="00816DF8"/>
    <w:rsid w:val="00816E33"/>
    <w:rsid w:val="00817264"/>
    <w:rsid w:val="008208A2"/>
    <w:rsid w:val="00820929"/>
    <w:rsid w:val="00820B18"/>
    <w:rsid w:val="00820E83"/>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42"/>
    <w:rsid w:val="00826EA1"/>
    <w:rsid w:val="00827045"/>
    <w:rsid w:val="008272C0"/>
    <w:rsid w:val="0082748E"/>
    <w:rsid w:val="00827B51"/>
    <w:rsid w:val="00827F80"/>
    <w:rsid w:val="00830667"/>
    <w:rsid w:val="00830794"/>
    <w:rsid w:val="00830876"/>
    <w:rsid w:val="00830ADA"/>
    <w:rsid w:val="00830E10"/>
    <w:rsid w:val="00831010"/>
    <w:rsid w:val="008313CB"/>
    <w:rsid w:val="00832146"/>
    <w:rsid w:val="00832F7A"/>
    <w:rsid w:val="00833407"/>
    <w:rsid w:val="00833552"/>
    <w:rsid w:val="00833642"/>
    <w:rsid w:val="00834199"/>
    <w:rsid w:val="008350D4"/>
    <w:rsid w:val="00835487"/>
    <w:rsid w:val="0083572B"/>
    <w:rsid w:val="008359E7"/>
    <w:rsid w:val="00835E15"/>
    <w:rsid w:val="0083639F"/>
    <w:rsid w:val="00836559"/>
    <w:rsid w:val="00837B56"/>
    <w:rsid w:val="008402A1"/>
    <w:rsid w:val="008406C1"/>
    <w:rsid w:val="00840A2B"/>
    <w:rsid w:val="00840BE1"/>
    <w:rsid w:val="00841C80"/>
    <w:rsid w:val="00841EAE"/>
    <w:rsid w:val="00841F38"/>
    <w:rsid w:val="008425D1"/>
    <w:rsid w:val="008429C3"/>
    <w:rsid w:val="0084315D"/>
    <w:rsid w:val="008433C7"/>
    <w:rsid w:val="0084381B"/>
    <w:rsid w:val="00843943"/>
    <w:rsid w:val="00844351"/>
    <w:rsid w:val="0084488C"/>
    <w:rsid w:val="00846284"/>
    <w:rsid w:val="0084653E"/>
    <w:rsid w:val="008467C0"/>
    <w:rsid w:val="00847F4E"/>
    <w:rsid w:val="008501C9"/>
    <w:rsid w:val="0085053C"/>
    <w:rsid w:val="00850745"/>
    <w:rsid w:val="00850905"/>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5055"/>
    <w:rsid w:val="00855415"/>
    <w:rsid w:val="00855585"/>
    <w:rsid w:val="00855D84"/>
    <w:rsid w:val="00855EF6"/>
    <w:rsid w:val="00855FD4"/>
    <w:rsid w:val="00856663"/>
    <w:rsid w:val="00856753"/>
    <w:rsid w:val="00856D81"/>
    <w:rsid w:val="00857C71"/>
    <w:rsid w:val="00857C83"/>
    <w:rsid w:val="00857E6C"/>
    <w:rsid w:val="00860069"/>
    <w:rsid w:val="00861311"/>
    <w:rsid w:val="00861CEF"/>
    <w:rsid w:val="00862813"/>
    <w:rsid w:val="00862EB2"/>
    <w:rsid w:val="008643C5"/>
    <w:rsid w:val="00864600"/>
    <w:rsid w:val="0086477E"/>
    <w:rsid w:val="008649FF"/>
    <w:rsid w:val="00864DF1"/>
    <w:rsid w:val="008651FC"/>
    <w:rsid w:val="00865482"/>
    <w:rsid w:val="0086636E"/>
    <w:rsid w:val="008668E4"/>
    <w:rsid w:val="0086692A"/>
    <w:rsid w:val="00867BF8"/>
    <w:rsid w:val="00867E6C"/>
    <w:rsid w:val="00870834"/>
    <w:rsid w:val="008710CC"/>
    <w:rsid w:val="008714A8"/>
    <w:rsid w:val="00871596"/>
    <w:rsid w:val="00871FED"/>
    <w:rsid w:val="0087236C"/>
    <w:rsid w:val="0087248A"/>
    <w:rsid w:val="008724D5"/>
    <w:rsid w:val="00872AAD"/>
    <w:rsid w:val="00872E35"/>
    <w:rsid w:val="0087340D"/>
    <w:rsid w:val="00873ECA"/>
    <w:rsid w:val="008747E3"/>
    <w:rsid w:val="00874946"/>
    <w:rsid w:val="00874CFA"/>
    <w:rsid w:val="0087525B"/>
    <w:rsid w:val="00875329"/>
    <w:rsid w:val="008757E9"/>
    <w:rsid w:val="00875B87"/>
    <w:rsid w:val="008764F5"/>
    <w:rsid w:val="0087662B"/>
    <w:rsid w:val="0087671D"/>
    <w:rsid w:val="0087735B"/>
    <w:rsid w:val="0087767C"/>
    <w:rsid w:val="00877D2D"/>
    <w:rsid w:val="0088070F"/>
    <w:rsid w:val="00880E08"/>
    <w:rsid w:val="00881007"/>
    <w:rsid w:val="0088190C"/>
    <w:rsid w:val="008820B8"/>
    <w:rsid w:val="00882274"/>
    <w:rsid w:val="00882676"/>
    <w:rsid w:val="0088402F"/>
    <w:rsid w:val="0088405A"/>
    <w:rsid w:val="00884203"/>
    <w:rsid w:val="00884C9C"/>
    <w:rsid w:val="00884E70"/>
    <w:rsid w:val="00884F04"/>
    <w:rsid w:val="00885F8B"/>
    <w:rsid w:val="0088636C"/>
    <w:rsid w:val="00886766"/>
    <w:rsid w:val="0088681F"/>
    <w:rsid w:val="008869E4"/>
    <w:rsid w:val="0088742C"/>
    <w:rsid w:val="00887B44"/>
    <w:rsid w:val="00890758"/>
    <w:rsid w:val="00891ADB"/>
    <w:rsid w:val="008925A0"/>
    <w:rsid w:val="0089271A"/>
    <w:rsid w:val="00892A25"/>
    <w:rsid w:val="00892F38"/>
    <w:rsid w:val="00893A83"/>
    <w:rsid w:val="0089446E"/>
    <w:rsid w:val="00894A16"/>
    <w:rsid w:val="00895989"/>
    <w:rsid w:val="00895C6D"/>
    <w:rsid w:val="0089611E"/>
    <w:rsid w:val="00896F06"/>
    <w:rsid w:val="00897267"/>
    <w:rsid w:val="00897611"/>
    <w:rsid w:val="008A0004"/>
    <w:rsid w:val="008A08C5"/>
    <w:rsid w:val="008A0A18"/>
    <w:rsid w:val="008A1292"/>
    <w:rsid w:val="008A175F"/>
    <w:rsid w:val="008A17BF"/>
    <w:rsid w:val="008A19DA"/>
    <w:rsid w:val="008A1AD8"/>
    <w:rsid w:val="008A1B6E"/>
    <w:rsid w:val="008A1F98"/>
    <w:rsid w:val="008A20C3"/>
    <w:rsid w:val="008A273D"/>
    <w:rsid w:val="008A2831"/>
    <w:rsid w:val="008A2C90"/>
    <w:rsid w:val="008A3402"/>
    <w:rsid w:val="008A34E4"/>
    <w:rsid w:val="008A3592"/>
    <w:rsid w:val="008A3694"/>
    <w:rsid w:val="008A385C"/>
    <w:rsid w:val="008A3AEB"/>
    <w:rsid w:val="008A4A03"/>
    <w:rsid w:val="008A4A5D"/>
    <w:rsid w:val="008A4DD2"/>
    <w:rsid w:val="008A4E18"/>
    <w:rsid w:val="008A4E69"/>
    <w:rsid w:val="008A4F4C"/>
    <w:rsid w:val="008A4FFE"/>
    <w:rsid w:val="008A52A8"/>
    <w:rsid w:val="008A590A"/>
    <w:rsid w:val="008A6239"/>
    <w:rsid w:val="008A6874"/>
    <w:rsid w:val="008A6E5D"/>
    <w:rsid w:val="008A6EF9"/>
    <w:rsid w:val="008A6F67"/>
    <w:rsid w:val="008A704C"/>
    <w:rsid w:val="008A7584"/>
    <w:rsid w:val="008B0478"/>
    <w:rsid w:val="008B0961"/>
    <w:rsid w:val="008B133B"/>
    <w:rsid w:val="008B1761"/>
    <w:rsid w:val="008B19AB"/>
    <w:rsid w:val="008B1C1A"/>
    <w:rsid w:val="008B1CC6"/>
    <w:rsid w:val="008B1DBC"/>
    <w:rsid w:val="008B227D"/>
    <w:rsid w:val="008B2325"/>
    <w:rsid w:val="008B28B2"/>
    <w:rsid w:val="008B295D"/>
    <w:rsid w:val="008B39C9"/>
    <w:rsid w:val="008B3C9D"/>
    <w:rsid w:val="008B3E13"/>
    <w:rsid w:val="008B3E56"/>
    <w:rsid w:val="008B3F5D"/>
    <w:rsid w:val="008B46A5"/>
    <w:rsid w:val="008B4C44"/>
    <w:rsid w:val="008B4D84"/>
    <w:rsid w:val="008B4F2A"/>
    <w:rsid w:val="008B4F57"/>
    <w:rsid w:val="008B5285"/>
    <w:rsid w:val="008B536E"/>
    <w:rsid w:val="008B5538"/>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4CBD"/>
    <w:rsid w:val="008C513C"/>
    <w:rsid w:val="008C5356"/>
    <w:rsid w:val="008C53D0"/>
    <w:rsid w:val="008C5995"/>
    <w:rsid w:val="008C59E1"/>
    <w:rsid w:val="008C5CA9"/>
    <w:rsid w:val="008C6147"/>
    <w:rsid w:val="008C680A"/>
    <w:rsid w:val="008C6FBA"/>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879"/>
    <w:rsid w:val="008D2DE9"/>
    <w:rsid w:val="008D3014"/>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65EA"/>
    <w:rsid w:val="008E75C8"/>
    <w:rsid w:val="008E7637"/>
    <w:rsid w:val="008E7CB4"/>
    <w:rsid w:val="008E7E46"/>
    <w:rsid w:val="008F0245"/>
    <w:rsid w:val="008F042D"/>
    <w:rsid w:val="008F0F48"/>
    <w:rsid w:val="008F18A5"/>
    <w:rsid w:val="008F1A85"/>
    <w:rsid w:val="008F1ECF"/>
    <w:rsid w:val="008F217E"/>
    <w:rsid w:val="008F21E7"/>
    <w:rsid w:val="008F2622"/>
    <w:rsid w:val="008F2A93"/>
    <w:rsid w:val="008F2C6C"/>
    <w:rsid w:val="008F3216"/>
    <w:rsid w:val="008F3404"/>
    <w:rsid w:val="008F3D89"/>
    <w:rsid w:val="008F46B9"/>
    <w:rsid w:val="008F499D"/>
    <w:rsid w:val="008F5A2A"/>
    <w:rsid w:val="008F626C"/>
    <w:rsid w:val="008F6798"/>
    <w:rsid w:val="008F707B"/>
    <w:rsid w:val="008F7988"/>
    <w:rsid w:val="008F7A40"/>
    <w:rsid w:val="009000DD"/>
    <w:rsid w:val="009011A1"/>
    <w:rsid w:val="009016E4"/>
    <w:rsid w:val="00902DC4"/>
    <w:rsid w:val="00903302"/>
    <w:rsid w:val="009038BF"/>
    <w:rsid w:val="00903A7D"/>
    <w:rsid w:val="00903AFA"/>
    <w:rsid w:val="009041C4"/>
    <w:rsid w:val="009043BA"/>
    <w:rsid w:val="00904735"/>
    <w:rsid w:val="00904C86"/>
    <w:rsid w:val="00904F50"/>
    <w:rsid w:val="009056DA"/>
    <w:rsid w:val="009058AB"/>
    <w:rsid w:val="00905BF2"/>
    <w:rsid w:val="00905DC7"/>
    <w:rsid w:val="009060DF"/>
    <w:rsid w:val="009070C4"/>
    <w:rsid w:val="009075C3"/>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E25"/>
    <w:rsid w:val="00916E29"/>
    <w:rsid w:val="00917DB8"/>
    <w:rsid w:val="0092008F"/>
    <w:rsid w:val="009200A5"/>
    <w:rsid w:val="009209E6"/>
    <w:rsid w:val="00920AA9"/>
    <w:rsid w:val="00920B31"/>
    <w:rsid w:val="00920BA3"/>
    <w:rsid w:val="00920D54"/>
    <w:rsid w:val="00921E8B"/>
    <w:rsid w:val="00922C26"/>
    <w:rsid w:val="009232EB"/>
    <w:rsid w:val="009238A3"/>
    <w:rsid w:val="00923B3B"/>
    <w:rsid w:val="00924816"/>
    <w:rsid w:val="00924CCE"/>
    <w:rsid w:val="00925B05"/>
    <w:rsid w:val="00926069"/>
    <w:rsid w:val="0092628E"/>
    <w:rsid w:val="00926354"/>
    <w:rsid w:val="00926588"/>
    <w:rsid w:val="00926D72"/>
    <w:rsid w:val="0092778C"/>
    <w:rsid w:val="0092792B"/>
    <w:rsid w:val="0093027B"/>
    <w:rsid w:val="00930E41"/>
    <w:rsid w:val="0093141A"/>
    <w:rsid w:val="009316A9"/>
    <w:rsid w:val="00931784"/>
    <w:rsid w:val="0093190E"/>
    <w:rsid w:val="009319B5"/>
    <w:rsid w:val="00931B18"/>
    <w:rsid w:val="00931BC6"/>
    <w:rsid w:val="00931BDA"/>
    <w:rsid w:val="00931E3D"/>
    <w:rsid w:val="009329BB"/>
    <w:rsid w:val="00932DC3"/>
    <w:rsid w:val="00932E43"/>
    <w:rsid w:val="00933D11"/>
    <w:rsid w:val="00933D5B"/>
    <w:rsid w:val="00934347"/>
    <w:rsid w:val="0093459E"/>
    <w:rsid w:val="009361EB"/>
    <w:rsid w:val="00936A52"/>
    <w:rsid w:val="00936B43"/>
    <w:rsid w:val="00936C67"/>
    <w:rsid w:val="00936E4B"/>
    <w:rsid w:val="00936E8F"/>
    <w:rsid w:val="00937351"/>
    <w:rsid w:val="0093758E"/>
    <w:rsid w:val="009379A6"/>
    <w:rsid w:val="00937DB5"/>
    <w:rsid w:val="00940013"/>
    <w:rsid w:val="00940BD6"/>
    <w:rsid w:val="00941070"/>
    <w:rsid w:val="009411A8"/>
    <w:rsid w:val="00941884"/>
    <w:rsid w:val="00941C3A"/>
    <w:rsid w:val="00941E64"/>
    <w:rsid w:val="009420CD"/>
    <w:rsid w:val="00943470"/>
    <w:rsid w:val="009436B5"/>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3D32"/>
    <w:rsid w:val="00954380"/>
    <w:rsid w:val="00954684"/>
    <w:rsid w:val="00954BE0"/>
    <w:rsid w:val="00954C2B"/>
    <w:rsid w:val="00955043"/>
    <w:rsid w:val="00955293"/>
    <w:rsid w:val="00956A76"/>
    <w:rsid w:val="00956AC9"/>
    <w:rsid w:val="009572F3"/>
    <w:rsid w:val="00957620"/>
    <w:rsid w:val="00957C79"/>
    <w:rsid w:val="00957F08"/>
    <w:rsid w:val="009604A7"/>
    <w:rsid w:val="00960AC7"/>
    <w:rsid w:val="00960C7D"/>
    <w:rsid w:val="009615AC"/>
    <w:rsid w:val="0096279E"/>
    <w:rsid w:val="009628A2"/>
    <w:rsid w:val="00962A48"/>
    <w:rsid w:val="00962A85"/>
    <w:rsid w:val="00962C37"/>
    <w:rsid w:val="009634B5"/>
    <w:rsid w:val="00963C5D"/>
    <w:rsid w:val="00963D0D"/>
    <w:rsid w:val="0096459E"/>
    <w:rsid w:val="0096585D"/>
    <w:rsid w:val="00965F95"/>
    <w:rsid w:val="00966145"/>
    <w:rsid w:val="009661A3"/>
    <w:rsid w:val="009667FA"/>
    <w:rsid w:val="00966A39"/>
    <w:rsid w:val="0096722E"/>
    <w:rsid w:val="0096731F"/>
    <w:rsid w:val="009675CE"/>
    <w:rsid w:val="00967D9F"/>
    <w:rsid w:val="009705D0"/>
    <w:rsid w:val="00970ED6"/>
    <w:rsid w:val="009716A9"/>
    <w:rsid w:val="009716D0"/>
    <w:rsid w:val="009717A8"/>
    <w:rsid w:val="009718EF"/>
    <w:rsid w:val="00971B41"/>
    <w:rsid w:val="0097206C"/>
    <w:rsid w:val="009723CE"/>
    <w:rsid w:val="00972DEC"/>
    <w:rsid w:val="00972ED4"/>
    <w:rsid w:val="00972EE3"/>
    <w:rsid w:val="0097330C"/>
    <w:rsid w:val="00973491"/>
    <w:rsid w:val="009738B1"/>
    <w:rsid w:val="0097493A"/>
    <w:rsid w:val="00974BDD"/>
    <w:rsid w:val="00974BE7"/>
    <w:rsid w:val="00974EFA"/>
    <w:rsid w:val="00975863"/>
    <w:rsid w:val="00975ADA"/>
    <w:rsid w:val="00975B2F"/>
    <w:rsid w:val="00975D1E"/>
    <w:rsid w:val="00975F78"/>
    <w:rsid w:val="0097631F"/>
    <w:rsid w:val="0097799F"/>
    <w:rsid w:val="00977DD0"/>
    <w:rsid w:val="009801C0"/>
    <w:rsid w:val="0098046E"/>
    <w:rsid w:val="009808B7"/>
    <w:rsid w:val="00980E6B"/>
    <w:rsid w:val="00980F60"/>
    <w:rsid w:val="00981974"/>
    <w:rsid w:val="00981EB1"/>
    <w:rsid w:val="00982D96"/>
    <w:rsid w:val="00983831"/>
    <w:rsid w:val="00983A61"/>
    <w:rsid w:val="009840E9"/>
    <w:rsid w:val="0098428A"/>
    <w:rsid w:val="00984321"/>
    <w:rsid w:val="00984C2B"/>
    <w:rsid w:val="009859AE"/>
    <w:rsid w:val="00986201"/>
    <w:rsid w:val="009863F5"/>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3EB5"/>
    <w:rsid w:val="009945B1"/>
    <w:rsid w:val="00994947"/>
    <w:rsid w:val="00994B9B"/>
    <w:rsid w:val="00994D71"/>
    <w:rsid w:val="00995629"/>
    <w:rsid w:val="00995A7F"/>
    <w:rsid w:val="00996502"/>
    <w:rsid w:val="009972A7"/>
    <w:rsid w:val="00997333"/>
    <w:rsid w:val="0099754D"/>
    <w:rsid w:val="00997712"/>
    <w:rsid w:val="00997BE1"/>
    <w:rsid w:val="00997F0E"/>
    <w:rsid w:val="009A0287"/>
    <w:rsid w:val="009A0355"/>
    <w:rsid w:val="009A05EB"/>
    <w:rsid w:val="009A08D6"/>
    <w:rsid w:val="009A0AB9"/>
    <w:rsid w:val="009A0D9D"/>
    <w:rsid w:val="009A0F37"/>
    <w:rsid w:val="009A18BA"/>
    <w:rsid w:val="009A18F5"/>
    <w:rsid w:val="009A29D4"/>
    <w:rsid w:val="009A2AA7"/>
    <w:rsid w:val="009A3C41"/>
    <w:rsid w:val="009A4091"/>
    <w:rsid w:val="009A42F5"/>
    <w:rsid w:val="009A4312"/>
    <w:rsid w:val="009A4B8C"/>
    <w:rsid w:val="009A4BB3"/>
    <w:rsid w:val="009A4E71"/>
    <w:rsid w:val="009A54B6"/>
    <w:rsid w:val="009A5939"/>
    <w:rsid w:val="009A5A02"/>
    <w:rsid w:val="009A63A3"/>
    <w:rsid w:val="009A645F"/>
    <w:rsid w:val="009A658C"/>
    <w:rsid w:val="009A6DDB"/>
    <w:rsid w:val="009A7234"/>
    <w:rsid w:val="009A7592"/>
    <w:rsid w:val="009A791F"/>
    <w:rsid w:val="009A7AA0"/>
    <w:rsid w:val="009B04AF"/>
    <w:rsid w:val="009B06FC"/>
    <w:rsid w:val="009B090F"/>
    <w:rsid w:val="009B09AE"/>
    <w:rsid w:val="009B0A78"/>
    <w:rsid w:val="009B0B94"/>
    <w:rsid w:val="009B0BDD"/>
    <w:rsid w:val="009B10FA"/>
    <w:rsid w:val="009B16AC"/>
    <w:rsid w:val="009B1936"/>
    <w:rsid w:val="009B2FB1"/>
    <w:rsid w:val="009B4052"/>
    <w:rsid w:val="009B42EE"/>
    <w:rsid w:val="009B43E3"/>
    <w:rsid w:val="009B4CE5"/>
    <w:rsid w:val="009B59AD"/>
    <w:rsid w:val="009B59CB"/>
    <w:rsid w:val="009B5E32"/>
    <w:rsid w:val="009B5FDF"/>
    <w:rsid w:val="009B60F6"/>
    <w:rsid w:val="009B6846"/>
    <w:rsid w:val="009B6890"/>
    <w:rsid w:val="009B6AF5"/>
    <w:rsid w:val="009B74CC"/>
    <w:rsid w:val="009B7BF2"/>
    <w:rsid w:val="009B7F83"/>
    <w:rsid w:val="009C07B5"/>
    <w:rsid w:val="009C0969"/>
    <w:rsid w:val="009C0DC8"/>
    <w:rsid w:val="009C12A5"/>
    <w:rsid w:val="009C173E"/>
    <w:rsid w:val="009C1DA0"/>
    <w:rsid w:val="009C2848"/>
    <w:rsid w:val="009C29CB"/>
    <w:rsid w:val="009C3725"/>
    <w:rsid w:val="009C41AD"/>
    <w:rsid w:val="009C4227"/>
    <w:rsid w:val="009C4DD1"/>
    <w:rsid w:val="009C520C"/>
    <w:rsid w:val="009C521B"/>
    <w:rsid w:val="009C5710"/>
    <w:rsid w:val="009C5AAB"/>
    <w:rsid w:val="009C5ADC"/>
    <w:rsid w:val="009C6119"/>
    <w:rsid w:val="009C6342"/>
    <w:rsid w:val="009C65E1"/>
    <w:rsid w:val="009C693E"/>
    <w:rsid w:val="009C6A90"/>
    <w:rsid w:val="009C6F37"/>
    <w:rsid w:val="009C7237"/>
    <w:rsid w:val="009C738C"/>
    <w:rsid w:val="009C7AD1"/>
    <w:rsid w:val="009C7C35"/>
    <w:rsid w:val="009D08D5"/>
    <w:rsid w:val="009D0C43"/>
    <w:rsid w:val="009D1052"/>
    <w:rsid w:val="009D1829"/>
    <w:rsid w:val="009D20A3"/>
    <w:rsid w:val="009D224F"/>
    <w:rsid w:val="009D29DC"/>
    <w:rsid w:val="009D2CE4"/>
    <w:rsid w:val="009D2DC2"/>
    <w:rsid w:val="009D33BE"/>
    <w:rsid w:val="009D37A9"/>
    <w:rsid w:val="009D37E6"/>
    <w:rsid w:val="009D3977"/>
    <w:rsid w:val="009D3A18"/>
    <w:rsid w:val="009D3A44"/>
    <w:rsid w:val="009D3C2D"/>
    <w:rsid w:val="009D3FE4"/>
    <w:rsid w:val="009D4498"/>
    <w:rsid w:val="009D4556"/>
    <w:rsid w:val="009D4BDE"/>
    <w:rsid w:val="009D5165"/>
    <w:rsid w:val="009D5203"/>
    <w:rsid w:val="009D5246"/>
    <w:rsid w:val="009D59A3"/>
    <w:rsid w:val="009D5E4F"/>
    <w:rsid w:val="009D60CA"/>
    <w:rsid w:val="009D7262"/>
    <w:rsid w:val="009D726C"/>
    <w:rsid w:val="009D7BF3"/>
    <w:rsid w:val="009E005F"/>
    <w:rsid w:val="009E0E39"/>
    <w:rsid w:val="009E0F33"/>
    <w:rsid w:val="009E1616"/>
    <w:rsid w:val="009E186B"/>
    <w:rsid w:val="009E2274"/>
    <w:rsid w:val="009E24CB"/>
    <w:rsid w:val="009E2782"/>
    <w:rsid w:val="009E2904"/>
    <w:rsid w:val="009E356A"/>
    <w:rsid w:val="009E3E67"/>
    <w:rsid w:val="009E4604"/>
    <w:rsid w:val="009E4783"/>
    <w:rsid w:val="009E48BE"/>
    <w:rsid w:val="009E5D3C"/>
    <w:rsid w:val="009E5EA4"/>
    <w:rsid w:val="009E6079"/>
    <w:rsid w:val="009E7642"/>
    <w:rsid w:val="009E765F"/>
    <w:rsid w:val="009E7B88"/>
    <w:rsid w:val="009E7D17"/>
    <w:rsid w:val="009F0ADC"/>
    <w:rsid w:val="009F0D7E"/>
    <w:rsid w:val="009F125A"/>
    <w:rsid w:val="009F1848"/>
    <w:rsid w:val="009F19B5"/>
    <w:rsid w:val="009F2C20"/>
    <w:rsid w:val="009F3328"/>
    <w:rsid w:val="009F3764"/>
    <w:rsid w:val="009F402B"/>
    <w:rsid w:val="009F4423"/>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29C8"/>
    <w:rsid w:val="00A02E7D"/>
    <w:rsid w:val="00A0382C"/>
    <w:rsid w:val="00A03E9C"/>
    <w:rsid w:val="00A04276"/>
    <w:rsid w:val="00A04579"/>
    <w:rsid w:val="00A045DA"/>
    <w:rsid w:val="00A046AF"/>
    <w:rsid w:val="00A048C9"/>
    <w:rsid w:val="00A059D7"/>
    <w:rsid w:val="00A06B1E"/>
    <w:rsid w:val="00A07340"/>
    <w:rsid w:val="00A074D4"/>
    <w:rsid w:val="00A10645"/>
    <w:rsid w:val="00A10930"/>
    <w:rsid w:val="00A10D8C"/>
    <w:rsid w:val="00A11022"/>
    <w:rsid w:val="00A116A6"/>
    <w:rsid w:val="00A11C91"/>
    <w:rsid w:val="00A120C0"/>
    <w:rsid w:val="00A12A43"/>
    <w:rsid w:val="00A12E58"/>
    <w:rsid w:val="00A1488A"/>
    <w:rsid w:val="00A15E28"/>
    <w:rsid w:val="00A15F33"/>
    <w:rsid w:val="00A16051"/>
    <w:rsid w:val="00A16818"/>
    <w:rsid w:val="00A169A6"/>
    <w:rsid w:val="00A169E9"/>
    <w:rsid w:val="00A16A01"/>
    <w:rsid w:val="00A17642"/>
    <w:rsid w:val="00A2014D"/>
    <w:rsid w:val="00A213C6"/>
    <w:rsid w:val="00A215B3"/>
    <w:rsid w:val="00A2180A"/>
    <w:rsid w:val="00A21F87"/>
    <w:rsid w:val="00A22B21"/>
    <w:rsid w:val="00A23158"/>
    <w:rsid w:val="00A23322"/>
    <w:rsid w:val="00A235D3"/>
    <w:rsid w:val="00A239B2"/>
    <w:rsid w:val="00A239E3"/>
    <w:rsid w:val="00A23A5F"/>
    <w:rsid w:val="00A23CEA"/>
    <w:rsid w:val="00A24A4E"/>
    <w:rsid w:val="00A25E55"/>
    <w:rsid w:val="00A262B3"/>
    <w:rsid w:val="00A2693A"/>
    <w:rsid w:val="00A2699B"/>
    <w:rsid w:val="00A27ACC"/>
    <w:rsid w:val="00A27D89"/>
    <w:rsid w:val="00A30227"/>
    <w:rsid w:val="00A302C4"/>
    <w:rsid w:val="00A302F1"/>
    <w:rsid w:val="00A30723"/>
    <w:rsid w:val="00A30D42"/>
    <w:rsid w:val="00A31260"/>
    <w:rsid w:val="00A312A8"/>
    <w:rsid w:val="00A317BE"/>
    <w:rsid w:val="00A3190B"/>
    <w:rsid w:val="00A32542"/>
    <w:rsid w:val="00A327EA"/>
    <w:rsid w:val="00A32D67"/>
    <w:rsid w:val="00A32DE4"/>
    <w:rsid w:val="00A33DEB"/>
    <w:rsid w:val="00A342B6"/>
    <w:rsid w:val="00A34EFA"/>
    <w:rsid w:val="00A35167"/>
    <w:rsid w:val="00A35263"/>
    <w:rsid w:val="00A352CD"/>
    <w:rsid w:val="00A357F0"/>
    <w:rsid w:val="00A35935"/>
    <w:rsid w:val="00A35973"/>
    <w:rsid w:val="00A35B09"/>
    <w:rsid w:val="00A35CA7"/>
    <w:rsid w:val="00A3600E"/>
    <w:rsid w:val="00A3699D"/>
    <w:rsid w:val="00A36BFD"/>
    <w:rsid w:val="00A36C12"/>
    <w:rsid w:val="00A36F7B"/>
    <w:rsid w:val="00A37070"/>
    <w:rsid w:val="00A3720F"/>
    <w:rsid w:val="00A37891"/>
    <w:rsid w:val="00A37ECA"/>
    <w:rsid w:val="00A406C7"/>
    <w:rsid w:val="00A40A41"/>
    <w:rsid w:val="00A40C5D"/>
    <w:rsid w:val="00A41DE2"/>
    <w:rsid w:val="00A421C0"/>
    <w:rsid w:val="00A42450"/>
    <w:rsid w:val="00A43220"/>
    <w:rsid w:val="00A4343B"/>
    <w:rsid w:val="00A4362E"/>
    <w:rsid w:val="00A43707"/>
    <w:rsid w:val="00A43C3F"/>
    <w:rsid w:val="00A43D86"/>
    <w:rsid w:val="00A44573"/>
    <w:rsid w:val="00A445F7"/>
    <w:rsid w:val="00A44623"/>
    <w:rsid w:val="00A446D7"/>
    <w:rsid w:val="00A45A17"/>
    <w:rsid w:val="00A463F1"/>
    <w:rsid w:val="00A46517"/>
    <w:rsid w:val="00A46739"/>
    <w:rsid w:val="00A467B0"/>
    <w:rsid w:val="00A46A6E"/>
    <w:rsid w:val="00A46BA9"/>
    <w:rsid w:val="00A46E85"/>
    <w:rsid w:val="00A47AC3"/>
    <w:rsid w:val="00A47BBA"/>
    <w:rsid w:val="00A47EE4"/>
    <w:rsid w:val="00A50A37"/>
    <w:rsid w:val="00A50E9F"/>
    <w:rsid w:val="00A513BC"/>
    <w:rsid w:val="00A51B79"/>
    <w:rsid w:val="00A51DF5"/>
    <w:rsid w:val="00A51DF8"/>
    <w:rsid w:val="00A52132"/>
    <w:rsid w:val="00A526B1"/>
    <w:rsid w:val="00A52868"/>
    <w:rsid w:val="00A52FCA"/>
    <w:rsid w:val="00A5343A"/>
    <w:rsid w:val="00A53568"/>
    <w:rsid w:val="00A53AED"/>
    <w:rsid w:val="00A53C68"/>
    <w:rsid w:val="00A54752"/>
    <w:rsid w:val="00A549AF"/>
    <w:rsid w:val="00A54CCF"/>
    <w:rsid w:val="00A5507E"/>
    <w:rsid w:val="00A55B05"/>
    <w:rsid w:val="00A55D90"/>
    <w:rsid w:val="00A56BE8"/>
    <w:rsid w:val="00A57031"/>
    <w:rsid w:val="00A5792F"/>
    <w:rsid w:val="00A579E9"/>
    <w:rsid w:val="00A57D3A"/>
    <w:rsid w:val="00A600EB"/>
    <w:rsid w:val="00A604C5"/>
    <w:rsid w:val="00A6057B"/>
    <w:rsid w:val="00A605E5"/>
    <w:rsid w:val="00A60840"/>
    <w:rsid w:val="00A608AA"/>
    <w:rsid w:val="00A6110D"/>
    <w:rsid w:val="00A61665"/>
    <w:rsid w:val="00A619C1"/>
    <w:rsid w:val="00A624FA"/>
    <w:rsid w:val="00A6292B"/>
    <w:rsid w:val="00A6298C"/>
    <w:rsid w:val="00A62F6A"/>
    <w:rsid w:val="00A639AF"/>
    <w:rsid w:val="00A639C6"/>
    <w:rsid w:val="00A6498D"/>
    <w:rsid w:val="00A6529D"/>
    <w:rsid w:val="00A653AF"/>
    <w:rsid w:val="00A662BC"/>
    <w:rsid w:val="00A662D2"/>
    <w:rsid w:val="00A66805"/>
    <w:rsid w:val="00A6683A"/>
    <w:rsid w:val="00A66D08"/>
    <w:rsid w:val="00A66D40"/>
    <w:rsid w:val="00A66EBA"/>
    <w:rsid w:val="00A67254"/>
    <w:rsid w:val="00A675C5"/>
    <w:rsid w:val="00A679B9"/>
    <w:rsid w:val="00A70252"/>
    <w:rsid w:val="00A705A6"/>
    <w:rsid w:val="00A70A1B"/>
    <w:rsid w:val="00A70ABC"/>
    <w:rsid w:val="00A712C8"/>
    <w:rsid w:val="00A71F86"/>
    <w:rsid w:val="00A7241E"/>
    <w:rsid w:val="00A724CD"/>
    <w:rsid w:val="00A727DE"/>
    <w:rsid w:val="00A729F7"/>
    <w:rsid w:val="00A731E4"/>
    <w:rsid w:val="00A73720"/>
    <w:rsid w:val="00A739A8"/>
    <w:rsid w:val="00A741E4"/>
    <w:rsid w:val="00A75250"/>
    <w:rsid w:val="00A753B6"/>
    <w:rsid w:val="00A76503"/>
    <w:rsid w:val="00A769B3"/>
    <w:rsid w:val="00A76F63"/>
    <w:rsid w:val="00A77631"/>
    <w:rsid w:val="00A77D13"/>
    <w:rsid w:val="00A80788"/>
    <w:rsid w:val="00A80874"/>
    <w:rsid w:val="00A80C98"/>
    <w:rsid w:val="00A813AC"/>
    <w:rsid w:val="00A81D2B"/>
    <w:rsid w:val="00A82415"/>
    <w:rsid w:val="00A8362C"/>
    <w:rsid w:val="00A8420C"/>
    <w:rsid w:val="00A844DC"/>
    <w:rsid w:val="00A845D3"/>
    <w:rsid w:val="00A84966"/>
    <w:rsid w:val="00A84C14"/>
    <w:rsid w:val="00A84F45"/>
    <w:rsid w:val="00A85392"/>
    <w:rsid w:val="00A858C1"/>
    <w:rsid w:val="00A85BE5"/>
    <w:rsid w:val="00A85F86"/>
    <w:rsid w:val="00A86187"/>
    <w:rsid w:val="00A86F7E"/>
    <w:rsid w:val="00A87A36"/>
    <w:rsid w:val="00A87E25"/>
    <w:rsid w:val="00A87E35"/>
    <w:rsid w:val="00A90717"/>
    <w:rsid w:val="00A90DB8"/>
    <w:rsid w:val="00A91163"/>
    <w:rsid w:val="00A91A6D"/>
    <w:rsid w:val="00A9230F"/>
    <w:rsid w:val="00A927C6"/>
    <w:rsid w:val="00A9378D"/>
    <w:rsid w:val="00A93979"/>
    <w:rsid w:val="00A9399C"/>
    <w:rsid w:val="00A9412E"/>
    <w:rsid w:val="00A941EF"/>
    <w:rsid w:val="00A94B2B"/>
    <w:rsid w:val="00A95146"/>
    <w:rsid w:val="00A954D9"/>
    <w:rsid w:val="00A9586E"/>
    <w:rsid w:val="00A9602A"/>
    <w:rsid w:val="00A964EC"/>
    <w:rsid w:val="00A97131"/>
    <w:rsid w:val="00A97866"/>
    <w:rsid w:val="00AA03E1"/>
    <w:rsid w:val="00AA0C2A"/>
    <w:rsid w:val="00AA0ECA"/>
    <w:rsid w:val="00AA1282"/>
    <w:rsid w:val="00AA15D6"/>
    <w:rsid w:val="00AA1AF9"/>
    <w:rsid w:val="00AA1DAC"/>
    <w:rsid w:val="00AA1F2C"/>
    <w:rsid w:val="00AA1FB6"/>
    <w:rsid w:val="00AA2686"/>
    <w:rsid w:val="00AA428E"/>
    <w:rsid w:val="00AA5779"/>
    <w:rsid w:val="00AA6868"/>
    <w:rsid w:val="00AA6D60"/>
    <w:rsid w:val="00AA7824"/>
    <w:rsid w:val="00AA7E40"/>
    <w:rsid w:val="00AB06B6"/>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F3F"/>
    <w:rsid w:val="00AB6480"/>
    <w:rsid w:val="00AB6678"/>
    <w:rsid w:val="00AB66E6"/>
    <w:rsid w:val="00AB67A0"/>
    <w:rsid w:val="00AB69D2"/>
    <w:rsid w:val="00AB6A3A"/>
    <w:rsid w:val="00AB6F9E"/>
    <w:rsid w:val="00AB7088"/>
    <w:rsid w:val="00AB7400"/>
    <w:rsid w:val="00AB7AFF"/>
    <w:rsid w:val="00AB7B87"/>
    <w:rsid w:val="00AB7CB8"/>
    <w:rsid w:val="00AB7E1C"/>
    <w:rsid w:val="00AC0646"/>
    <w:rsid w:val="00AC0CA6"/>
    <w:rsid w:val="00AC11A9"/>
    <w:rsid w:val="00AC1E49"/>
    <w:rsid w:val="00AC2DB4"/>
    <w:rsid w:val="00AC2F9D"/>
    <w:rsid w:val="00AC4AF1"/>
    <w:rsid w:val="00AC5341"/>
    <w:rsid w:val="00AC5D50"/>
    <w:rsid w:val="00AC5FF2"/>
    <w:rsid w:val="00AC7FB1"/>
    <w:rsid w:val="00AD06BB"/>
    <w:rsid w:val="00AD09D2"/>
    <w:rsid w:val="00AD0B6F"/>
    <w:rsid w:val="00AD0CF6"/>
    <w:rsid w:val="00AD0DBC"/>
    <w:rsid w:val="00AD1025"/>
    <w:rsid w:val="00AD1256"/>
    <w:rsid w:val="00AD1618"/>
    <w:rsid w:val="00AD1754"/>
    <w:rsid w:val="00AD1A08"/>
    <w:rsid w:val="00AD236B"/>
    <w:rsid w:val="00AD2B2D"/>
    <w:rsid w:val="00AD319F"/>
    <w:rsid w:val="00AD32FC"/>
    <w:rsid w:val="00AD3A30"/>
    <w:rsid w:val="00AD432D"/>
    <w:rsid w:val="00AD48A3"/>
    <w:rsid w:val="00AD56B7"/>
    <w:rsid w:val="00AD58CE"/>
    <w:rsid w:val="00AD72EB"/>
    <w:rsid w:val="00AD79B8"/>
    <w:rsid w:val="00AD7DC3"/>
    <w:rsid w:val="00AD7FE3"/>
    <w:rsid w:val="00AE060C"/>
    <w:rsid w:val="00AE0CC0"/>
    <w:rsid w:val="00AE0E25"/>
    <w:rsid w:val="00AE12B6"/>
    <w:rsid w:val="00AE12C0"/>
    <w:rsid w:val="00AE16AF"/>
    <w:rsid w:val="00AE17AD"/>
    <w:rsid w:val="00AE1F02"/>
    <w:rsid w:val="00AE2105"/>
    <w:rsid w:val="00AE27A7"/>
    <w:rsid w:val="00AE2A78"/>
    <w:rsid w:val="00AE2B53"/>
    <w:rsid w:val="00AE2E2D"/>
    <w:rsid w:val="00AE37AF"/>
    <w:rsid w:val="00AE39FE"/>
    <w:rsid w:val="00AE647F"/>
    <w:rsid w:val="00AE68C7"/>
    <w:rsid w:val="00AE6BB3"/>
    <w:rsid w:val="00AF0004"/>
    <w:rsid w:val="00AF0245"/>
    <w:rsid w:val="00AF05CE"/>
    <w:rsid w:val="00AF16A5"/>
    <w:rsid w:val="00AF1D4E"/>
    <w:rsid w:val="00AF2063"/>
    <w:rsid w:val="00AF26F6"/>
    <w:rsid w:val="00AF2D07"/>
    <w:rsid w:val="00AF378A"/>
    <w:rsid w:val="00AF44AA"/>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139"/>
    <w:rsid w:val="00B034BB"/>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24E3"/>
    <w:rsid w:val="00B1250E"/>
    <w:rsid w:val="00B128B3"/>
    <w:rsid w:val="00B12CDE"/>
    <w:rsid w:val="00B13109"/>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201DC"/>
    <w:rsid w:val="00B202AB"/>
    <w:rsid w:val="00B202BB"/>
    <w:rsid w:val="00B202D9"/>
    <w:rsid w:val="00B20440"/>
    <w:rsid w:val="00B2063E"/>
    <w:rsid w:val="00B21791"/>
    <w:rsid w:val="00B21B4F"/>
    <w:rsid w:val="00B2216E"/>
    <w:rsid w:val="00B22F5E"/>
    <w:rsid w:val="00B23304"/>
    <w:rsid w:val="00B23413"/>
    <w:rsid w:val="00B23603"/>
    <w:rsid w:val="00B23D08"/>
    <w:rsid w:val="00B2411E"/>
    <w:rsid w:val="00B25180"/>
    <w:rsid w:val="00B25CB7"/>
    <w:rsid w:val="00B26324"/>
    <w:rsid w:val="00B2643E"/>
    <w:rsid w:val="00B26572"/>
    <w:rsid w:val="00B26BBF"/>
    <w:rsid w:val="00B27670"/>
    <w:rsid w:val="00B30543"/>
    <w:rsid w:val="00B30D88"/>
    <w:rsid w:val="00B30F51"/>
    <w:rsid w:val="00B315F6"/>
    <w:rsid w:val="00B316EC"/>
    <w:rsid w:val="00B319CF"/>
    <w:rsid w:val="00B320F6"/>
    <w:rsid w:val="00B328DC"/>
    <w:rsid w:val="00B32AE4"/>
    <w:rsid w:val="00B32EF8"/>
    <w:rsid w:val="00B33104"/>
    <w:rsid w:val="00B332A1"/>
    <w:rsid w:val="00B33787"/>
    <w:rsid w:val="00B339FE"/>
    <w:rsid w:val="00B33ACB"/>
    <w:rsid w:val="00B33DB7"/>
    <w:rsid w:val="00B341DB"/>
    <w:rsid w:val="00B34A72"/>
    <w:rsid w:val="00B34C9B"/>
    <w:rsid w:val="00B34E79"/>
    <w:rsid w:val="00B351EE"/>
    <w:rsid w:val="00B3538D"/>
    <w:rsid w:val="00B3540B"/>
    <w:rsid w:val="00B35937"/>
    <w:rsid w:val="00B35A64"/>
    <w:rsid w:val="00B35CD9"/>
    <w:rsid w:val="00B36257"/>
    <w:rsid w:val="00B3634E"/>
    <w:rsid w:val="00B37A7B"/>
    <w:rsid w:val="00B40672"/>
    <w:rsid w:val="00B409DF"/>
    <w:rsid w:val="00B40D57"/>
    <w:rsid w:val="00B40D7E"/>
    <w:rsid w:val="00B41300"/>
    <w:rsid w:val="00B41412"/>
    <w:rsid w:val="00B41446"/>
    <w:rsid w:val="00B41A84"/>
    <w:rsid w:val="00B41DCA"/>
    <w:rsid w:val="00B4218C"/>
    <w:rsid w:val="00B4224C"/>
    <w:rsid w:val="00B424C5"/>
    <w:rsid w:val="00B425EF"/>
    <w:rsid w:val="00B42768"/>
    <w:rsid w:val="00B42777"/>
    <w:rsid w:val="00B42794"/>
    <w:rsid w:val="00B42EC1"/>
    <w:rsid w:val="00B4326D"/>
    <w:rsid w:val="00B43593"/>
    <w:rsid w:val="00B4393D"/>
    <w:rsid w:val="00B44843"/>
    <w:rsid w:val="00B44D40"/>
    <w:rsid w:val="00B450D1"/>
    <w:rsid w:val="00B45229"/>
    <w:rsid w:val="00B452E3"/>
    <w:rsid w:val="00B45410"/>
    <w:rsid w:val="00B4683B"/>
    <w:rsid w:val="00B476A4"/>
    <w:rsid w:val="00B476FC"/>
    <w:rsid w:val="00B47E20"/>
    <w:rsid w:val="00B508B1"/>
    <w:rsid w:val="00B50CC7"/>
    <w:rsid w:val="00B50FFA"/>
    <w:rsid w:val="00B515C5"/>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A4E"/>
    <w:rsid w:val="00B56AB5"/>
    <w:rsid w:val="00B56B16"/>
    <w:rsid w:val="00B577BF"/>
    <w:rsid w:val="00B5788D"/>
    <w:rsid w:val="00B57AC7"/>
    <w:rsid w:val="00B57C61"/>
    <w:rsid w:val="00B57E85"/>
    <w:rsid w:val="00B6031C"/>
    <w:rsid w:val="00B61AE6"/>
    <w:rsid w:val="00B62F91"/>
    <w:rsid w:val="00B63535"/>
    <w:rsid w:val="00B63D1F"/>
    <w:rsid w:val="00B642F4"/>
    <w:rsid w:val="00B644EE"/>
    <w:rsid w:val="00B64C7C"/>
    <w:rsid w:val="00B651AB"/>
    <w:rsid w:val="00B655B2"/>
    <w:rsid w:val="00B656EB"/>
    <w:rsid w:val="00B65B9E"/>
    <w:rsid w:val="00B662D1"/>
    <w:rsid w:val="00B669AB"/>
    <w:rsid w:val="00B67401"/>
    <w:rsid w:val="00B67821"/>
    <w:rsid w:val="00B67DF1"/>
    <w:rsid w:val="00B67F19"/>
    <w:rsid w:val="00B70B4C"/>
    <w:rsid w:val="00B70D27"/>
    <w:rsid w:val="00B70EF4"/>
    <w:rsid w:val="00B70F41"/>
    <w:rsid w:val="00B70FDA"/>
    <w:rsid w:val="00B71439"/>
    <w:rsid w:val="00B720B4"/>
    <w:rsid w:val="00B720D8"/>
    <w:rsid w:val="00B72952"/>
    <w:rsid w:val="00B72B83"/>
    <w:rsid w:val="00B73774"/>
    <w:rsid w:val="00B7389C"/>
    <w:rsid w:val="00B73B08"/>
    <w:rsid w:val="00B73DA3"/>
    <w:rsid w:val="00B74BB7"/>
    <w:rsid w:val="00B753B2"/>
    <w:rsid w:val="00B759A1"/>
    <w:rsid w:val="00B76B2E"/>
    <w:rsid w:val="00B77066"/>
    <w:rsid w:val="00B77368"/>
    <w:rsid w:val="00B77A13"/>
    <w:rsid w:val="00B77A4F"/>
    <w:rsid w:val="00B77E46"/>
    <w:rsid w:val="00B804F4"/>
    <w:rsid w:val="00B80A6B"/>
    <w:rsid w:val="00B81AED"/>
    <w:rsid w:val="00B82082"/>
    <w:rsid w:val="00B825AA"/>
    <w:rsid w:val="00B827B5"/>
    <w:rsid w:val="00B83133"/>
    <w:rsid w:val="00B83F67"/>
    <w:rsid w:val="00B8415E"/>
    <w:rsid w:val="00B844F5"/>
    <w:rsid w:val="00B84579"/>
    <w:rsid w:val="00B85434"/>
    <w:rsid w:val="00B85812"/>
    <w:rsid w:val="00B86BFC"/>
    <w:rsid w:val="00B87390"/>
    <w:rsid w:val="00B87510"/>
    <w:rsid w:val="00B875AF"/>
    <w:rsid w:val="00B902D4"/>
    <w:rsid w:val="00B905E7"/>
    <w:rsid w:val="00B90D3B"/>
    <w:rsid w:val="00B9124D"/>
    <w:rsid w:val="00B91598"/>
    <w:rsid w:val="00B92123"/>
    <w:rsid w:val="00B92AD7"/>
    <w:rsid w:val="00B92BD3"/>
    <w:rsid w:val="00B932CA"/>
    <w:rsid w:val="00B939AE"/>
    <w:rsid w:val="00B93AD5"/>
    <w:rsid w:val="00B93B6A"/>
    <w:rsid w:val="00B9411B"/>
    <w:rsid w:val="00B941B2"/>
    <w:rsid w:val="00B949F0"/>
    <w:rsid w:val="00B952EF"/>
    <w:rsid w:val="00B95431"/>
    <w:rsid w:val="00B95708"/>
    <w:rsid w:val="00B964A4"/>
    <w:rsid w:val="00B9725D"/>
    <w:rsid w:val="00B97F35"/>
    <w:rsid w:val="00BA0348"/>
    <w:rsid w:val="00BA08BD"/>
    <w:rsid w:val="00BA0FB9"/>
    <w:rsid w:val="00BA10FA"/>
    <w:rsid w:val="00BA1172"/>
    <w:rsid w:val="00BA11BB"/>
    <w:rsid w:val="00BA12AB"/>
    <w:rsid w:val="00BA17A9"/>
    <w:rsid w:val="00BA186F"/>
    <w:rsid w:val="00BA1E0A"/>
    <w:rsid w:val="00BA23FD"/>
    <w:rsid w:val="00BA2449"/>
    <w:rsid w:val="00BA24A8"/>
    <w:rsid w:val="00BA2E79"/>
    <w:rsid w:val="00BA32B5"/>
    <w:rsid w:val="00BA36CD"/>
    <w:rsid w:val="00BA3C82"/>
    <w:rsid w:val="00BA3EC4"/>
    <w:rsid w:val="00BA3F14"/>
    <w:rsid w:val="00BA417C"/>
    <w:rsid w:val="00BA4370"/>
    <w:rsid w:val="00BA4610"/>
    <w:rsid w:val="00BA480A"/>
    <w:rsid w:val="00BA4B35"/>
    <w:rsid w:val="00BA52D6"/>
    <w:rsid w:val="00BA5502"/>
    <w:rsid w:val="00BA5786"/>
    <w:rsid w:val="00BA5D0A"/>
    <w:rsid w:val="00BA6227"/>
    <w:rsid w:val="00BA6262"/>
    <w:rsid w:val="00BA711F"/>
    <w:rsid w:val="00BA7193"/>
    <w:rsid w:val="00BA750A"/>
    <w:rsid w:val="00BA7B17"/>
    <w:rsid w:val="00BB0448"/>
    <w:rsid w:val="00BB090F"/>
    <w:rsid w:val="00BB0B6C"/>
    <w:rsid w:val="00BB132D"/>
    <w:rsid w:val="00BB1863"/>
    <w:rsid w:val="00BB18A7"/>
    <w:rsid w:val="00BB2A15"/>
    <w:rsid w:val="00BB2DC0"/>
    <w:rsid w:val="00BB3202"/>
    <w:rsid w:val="00BB32D2"/>
    <w:rsid w:val="00BB3B20"/>
    <w:rsid w:val="00BB3ED0"/>
    <w:rsid w:val="00BB433D"/>
    <w:rsid w:val="00BB45C2"/>
    <w:rsid w:val="00BB47C3"/>
    <w:rsid w:val="00BB4A16"/>
    <w:rsid w:val="00BB4F3A"/>
    <w:rsid w:val="00BB55D5"/>
    <w:rsid w:val="00BB58E9"/>
    <w:rsid w:val="00BB5B86"/>
    <w:rsid w:val="00BB68DB"/>
    <w:rsid w:val="00BB68F6"/>
    <w:rsid w:val="00BB69FD"/>
    <w:rsid w:val="00BB6B45"/>
    <w:rsid w:val="00BB76CC"/>
    <w:rsid w:val="00BB7995"/>
    <w:rsid w:val="00BB7A1A"/>
    <w:rsid w:val="00BB7B32"/>
    <w:rsid w:val="00BB7EE3"/>
    <w:rsid w:val="00BB7F81"/>
    <w:rsid w:val="00BC16D3"/>
    <w:rsid w:val="00BC18AD"/>
    <w:rsid w:val="00BC1A8E"/>
    <w:rsid w:val="00BC22B0"/>
    <w:rsid w:val="00BC2DD4"/>
    <w:rsid w:val="00BC406C"/>
    <w:rsid w:val="00BC425E"/>
    <w:rsid w:val="00BC43DA"/>
    <w:rsid w:val="00BC5446"/>
    <w:rsid w:val="00BC5471"/>
    <w:rsid w:val="00BC5CA1"/>
    <w:rsid w:val="00BC632C"/>
    <w:rsid w:val="00BC63D9"/>
    <w:rsid w:val="00BC6913"/>
    <w:rsid w:val="00BC6954"/>
    <w:rsid w:val="00BC74C9"/>
    <w:rsid w:val="00BC755B"/>
    <w:rsid w:val="00BC786D"/>
    <w:rsid w:val="00BD0113"/>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741A"/>
    <w:rsid w:val="00BD79C1"/>
    <w:rsid w:val="00BD7C0D"/>
    <w:rsid w:val="00BD7FC1"/>
    <w:rsid w:val="00BE1370"/>
    <w:rsid w:val="00BE17C1"/>
    <w:rsid w:val="00BE192E"/>
    <w:rsid w:val="00BE1975"/>
    <w:rsid w:val="00BE1A1E"/>
    <w:rsid w:val="00BE1A23"/>
    <w:rsid w:val="00BE1BB9"/>
    <w:rsid w:val="00BE1C8D"/>
    <w:rsid w:val="00BE298C"/>
    <w:rsid w:val="00BE29AC"/>
    <w:rsid w:val="00BE2D51"/>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71F0"/>
    <w:rsid w:val="00BE7382"/>
    <w:rsid w:val="00BE7A71"/>
    <w:rsid w:val="00BE7F32"/>
    <w:rsid w:val="00BF00B0"/>
    <w:rsid w:val="00BF085E"/>
    <w:rsid w:val="00BF09FC"/>
    <w:rsid w:val="00BF1140"/>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652"/>
    <w:rsid w:val="00BF6932"/>
    <w:rsid w:val="00BF7285"/>
    <w:rsid w:val="00BF78E0"/>
    <w:rsid w:val="00C00759"/>
    <w:rsid w:val="00C00A3F"/>
    <w:rsid w:val="00C00DF8"/>
    <w:rsid w:val="00C01A07"/>
    <w:rsid w:val="00C0258E"/>
    <w:rsid w:val="00C025A3"/>
    <w:rsid w:val="00C02CB9"/>
    <w:rsid w:val="00C02D61"/>
    <w:rsid w:val="00C031AB"/>
    <w:rsid w:val="00C03309"/>
    <w:rsid w:val="00C037E9"/>
    <w:rsid w:val="00C03902"/>
    <w:rsid w:val="00C03A16"/>
    <w:rsid w:val="00C045B9"/>
    <w:rsid w:val="00C05169"/>
    <w:rsid w:val="00C05637"/>
    <w:rsid w:val="00C06129"/>
    <w:rsid w:val="00C062C5"/>
    <w:rsid w:val="00C063D6"/>
    <w:rsid w:val="00C06650"/>
    <w:rsid w:val="00C06958"/>
    <w:rsid w:val="00C06C50"/>
    <w:rsid w:val="00C06F42"/>
    <w:rsid w:val="00C07025"/>
    <w:rsid w:val="00C07220"/>
    <w:rsid w:val="00C077A8"/>
    <w:rsid w:val="00C079FF"/>
    <w:rsid w:val="00C07A76"/>
    <w:rsid w:val="00C10064"/>
    <w:rsid w:val="00C103F6"/>
    <w:rsid w:val="00C10B8B"/>
    <w:rsid w:val="00C10CC3"/>
    <w:rsid w:val="00C12D58"/>
    <w:rsid w:val="00C12F12"/>
    <w:rsid w:val="00C14E6F"/>
    <w:rsid w:val="00C151CF"/>
    <w:rsid w:val="00C1579C"/>
    <w:rsid w:val="00C15C26"/>
    <w:rsid w:val="00C16345"/>
    <w:rsid w:val="00C1670C"/>
    <w:rsid w:val="00C16E76"/>
    <w:rsid w:val="00C177EB"/>
    <w:rsid w:val="00C179A8"/>
    <w:rsid w:val="00C200B8"/>
    <w:rsid w:val="00C21C79"/>
    <w:rsid w:val="00C221D2"/>
    <w:rsid w:val="00C22BDD"/>
    <w:rsid w:val="00C234F5"/>
    <w:rsid w:val="00C23CFC"/>
    <w:rsid w:val="00C24104"/>
    <w:rsid w:val="00C242E5"/>
    <w:rsid w:val="00C247AF"/>
    <w:rsid w:val="00C25194"/>
    <w:rsid w:val="00C253D2"/>
    <w:rsid w:val="00C2565B"/>
    <w:rsid w:val="00C25727"/>
    <w:rsid w:val="00C26845"/>
    <w:rsid w:val="00C30280"/>
    <w:rsid w:val="00C30E57"/>
    <w:rsid w:val="00C30FA0"/>
    <w:rsid w:val="00C310CD"/>
    <w:rsid w:val="00C3136B"/>
    <w:rsid w:val="00C3174F"/>
    <w:rsid w:val="00C31AB7"/>
    <w:rsid w:val="00C31D5D"/>
    <w:rsid w:val="00C3229F"/>
    <w:rsid w:val="00C324AE"/>
    <w:rsid w:val="00C32582"/>
    <w:rsid w:val="00C329A0"/>
    <w:rsid w:val="00C32AD6"/>
    <w:rsid w:val="00C32C4B"/>
    <w:rsid w:val="00C32E95"/>
    <w:rsid w:val="00C33160"/>
    <w:rsid w:val="00C33DFB"/>
    <w:rsid w:val="00C345D2"/>
    <w:rsid w:val="00C34A1E"/>
    <w:rsid w:val="00C34F13"/>
    <w:rsid w:val="00C35AEF"/>
    <w:rsid w:val="00C35DFD"/>
    <w:rsid w:val="00C3635D"/>
    <w:rsid w:val="00C363D5"/>
    <w:rsid w:val="00C36583"/>
    <w:rsid w:val="00C36BC1"/>
    <w:rsid w:val="00C36D50"/>
    <w:rsid w:val="00C3758D"/>
    <w:rsid w:val="00C37BA5"/>
    <w:rsid w:val="00C37E46"/>
    <w:rsid w:val="00C40557"/>
    <w:rsid w:val="00C40599"/>
    <w:rsid w:val="00C41454"/>
    <w:rsid w:val="00C419B8"/>
    <w:rsid w:val="00C41B2B"/>
    <w:rsid w:val="00C41C2C"/>
    <w:rsid w:val="00C42632"/>
    <w:rsid w:val="00C426E4"/>
    <w:rsid w:val="00C428C8"/>
    <w:rsid w:val="00C428C9"/>
    <w:rsid w:val="00C42938"/>
    <w:rsid w:val="00C42CD8"/>
    <w:rsid w:val="00C42F40"/>
    <w:rsid w:val="00C42FFA"/>
    <w:rsid w:val="00C43A76"/>
    <w:rsid w:val="00C446C1"/>
    <w:rsid w:val="00C44E0D"/>
    <w:rsid w:val="00C45377"/>
    <w:rsid w:val="00C4552B"/>
    <w:rsid w:val="00C45A76"/>
    <w:rsid w:val="00C465B1"/>
    <w:rsid w:val="00C473BA"/>
    <w:rsid w:val="00C475A4"/>
    <w:rsid w:val="00C47716"/>
    <w:rsid w:val="00C4777A"/>
    <w:rsid w:val="00C50D82"/>
    <w:rsid w:val="00C511D9"/>
    <w:rsid w:val="00C5145A"/>
    <w:rsid w:val="00C514AD"/>
    <w:rsid w:val="00C51C00"/>
    <w:rsid w:val="00C51EA3"/>
    <w:rsid w:val="00C52575"/>
    <w:rsid w:val="00C52664"/>
    <w:rsid w:val="00C52C21"/>
    <w:rsid w:val="00C52DAA"/>
    <w:rsid w:val="00C53377"/>
    <w:rsid w:val="00C53482"/>
    <w:rsid w:val="00C536AF"/>
    <w:rsid w:val="00C53E82"/>
    <w:rsid w:val="00C5497A"/>
    <w:rsid w:val="00C54CDD"/>
    <w:rsid w:val="00C55A4E"/>
    <w:rsid w:val="00C55D71"/>
    <w:rsid w:val="00C561ED"/>
    <w:rsid w:val="00C56887"/>
    <w:rsid w:val="00C56DD5"/>
    <w:rsid w:val="00C574D8"/>
    <w:rsid w:val="00C579C7"/>
    <w:rsid w:val="00C57AF7"/>
    <w:rsid w:val="00C6173F"/>
    <w:rsid w:val="00C61F02"/>
    <w:rsid w:val="00C62165"/>
    <w:rsid w:val="00C628C6"/>
    <w:rsid w:val="00C628D4"/>
    <w:rsid w:val="00C6312A"/>
    <w:rsid w:val="00C63407"/>
    <w:rsid w:val="00C64459"/>
    <w:rsid w:val="00C64FEA"/>
    <w:rsid w:val="00C65340"/>
    <w:rsid w:val="00C654AD"/>
    <w:rsid w:val="00C65728"/>
    <w:rsid w:val="00C6575E"/>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640D"/>
    <w:rsid w:val="00C76D4A"/>
    <w:rsid w:val="00C76E53"/>
    <w:rsid w:val="00C7735A"/>
    <w:rsid w:val="00C77496"/>
    <w:rsid w:val="00C77B05"/>
    <w:rsid w:val="00C77B3D"/>
    <w:rsid w:val="00C8017B"/>
    <w:rsid w:val="00C802FA"/>
    <w:rsid w:val="00C824C6"/>
    <w:rsid w:val="00C827D0"/>
    <w:rsid w:val="00C837B5"/>
    <w:rsid w:val="00C83BFB"/>
    <w:rsid w:val="00C8406A"/>
    <w:rsid w:val="00C84622"/>
    <w:rsid w:val="00C846AF"/>
    <w:rsid w:val="00C853C6"/>
    <w:rsid w:val="00C854D7"/>
    <w:rsid w:val="00C855A9"/>
    <w:rsid w:val="00C85C11"/>
    <w:rsid w:val="00C86171"/>
    <w:rsid w:val="00C863E3"/>
    <w:rsid w:val="00C86B1F"/>
    <w:rsid w:val="00C86D04"/>
    <w:rsid w:val="00C871DB"/>
    <w:rsid w:val="00C87412"/>
    <w:rsid w:val="00C876FB"/>
    <w:rsid w:val="00C87961"/>
    <w:rsid w:val="00C87B06"/>
    <w:rsid w:val="00C87C70"/>
    <w:rsid w:val="00C87FC5"/>
    <w:rsid w:val="00C9029C"/>
    <w:rsid w:val="00C902A3"/>
    <w:rsid w:val="00C904D6"/>
    <w:rsid w:val="00C907A4"/>
    <w:rsid w:val="00C90EF7"/>
    <w:rsid w:val="00C91197"/>
    <w:rsid w:val="00C9169E"/>
    <w:rsid w:val="00C925AE"/>
    <w:rsid w:val="00C9272A"/>
    <w:rsid w:val="00C92DC0"/>
    <w:rsid w:val="00C9313C"/>
    <w:rsid w:val="00C93899"/>
    <w:rsid w:val="00C93990"/>
    <w:rsid w:val="00C93A49"/>
    <w:rsid w:val="00C94708"/>
    <w:rsid w:val="00C94D9E"/>
    <w:rsid w:val="00C94EEC"/>
    <w:rsid w:val="00C94F14"/>
    <w:rsid w:val="00C9517E"/>
    <w:rsid w:val="00C9572D"/>
    <w:rsid w:val="00C957F4"/>
    <w:rsid w:val="00C95E2B"/>
    <w:rsid w:val="00C96269"/>
    <w:rsid w:val="00C9659A"/>
    <w:rsid w:val="00C96CB5"/>
    <w:rsid w:val="00C9754A"/>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3D55"/>
    <w:rsid w:val="00CA4102"/>
    <w:rsid w:val="00CA463F"/>
    <w:rsid w:val="00CA48C7"/>
    <w:rsid w:val="00CA5FFC"/>
    <w:rsid w:val="00CA64F9"/>
    <w:rsid w:val="00CA6E9D"/>
    <w:rsid w:val="00CA7591"/>
    <w:rsid w:val="00CA760F"/>
    <w:rsid w:val="00CA76F4"/>
    <w:rsid w:val="00CB098A"/>
    <w:rsid w:val="00CB0E86"/>
    <w:rsid w:val="00CB1046"/>
    <w:rsid w:val="00CB126D"/>
    <w:rsid w:val="00CB15F2"/>
    <w:rsid w:val="00CB22F9"/>
    <w:rsid w:val="00CB28C8"/>
    <w:rsid w:val="00CB3582"/>
    <w:rsid w:val="00CB3CA4"/>
    <w:rsid w:val="00CB3DF1"/>
    <w:rsid w:val="00CB43EB"/>
    <w:rsid w:val="00CB47D3"/>
    <w:rsid w:val="00CB4B87"/>
    <w:rsid w:val="00CB4B95"/>
    <w:rsid w:val="00CB51EF"/>
    <w:rsid w:val="00CB52AC"/>
    <w:rsid w:val="00CB568C"/>
    <w:rsid w:val="00CB5738"/>
    <w:rsid w:val="00CB63AA"/>
    <w:rsid w:val="00CB65AA"/>
    <w:rsid w:val="00CB6862"/>
    <w:rsid w:val="00CB698E"/>
    <w:rsid w:val="00CB6B0F"/>
    <w:rsid w:val="00CB6E2D"/>
    <w:rsid w:val="00CB6EDE"/>
    <w:rsid w:val="00CB76B3"/>
    <w:rsid w:val="00CB7D24"/>
    <w:rsid w:val="00CC0906"/>
    <w:rsid w:val="00CC1200"/>
    <w:rsid w:val="00CC17B5"/>
    <w:rsid w:val="00CC17E8"/>
    <w:rsid w:val="00CC1CF7"/>
    <w:rsid w:val="00CC207E"/>
    <w:rsid w:val="00CC3D72"/>
    <w:rsid w:val="00CC41FE"/>
    <w:rsid w:val="00CC4CD5"/>
    <w:rsid w:val="00CC518A"/>
    <w:rsid w:val="00CC5428"/>
    <w:rsid w:val="00CC54D6"/>
    <w:rsid w:val="00CC5B1E"/>
    <w:rsid w:val="00CC5BEE"/>
    <w:rsid w:val="00CC661F"/>
    <w:rsid w:val="00CC7355"/>
    <w:rsid w:val="00CC7392"/>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856"/>
    <w:rsid w:val="00CD48F2"/>
    <w:rsid w:val="00CD5693"/>
    <w:rsid w:val="00CD5835"/>
    <w:rsid w:val="00CD5B9C"/>
    <w:rsid w:val="00CD5B9E"/>
    <w:rsid w:val="00CD65B1"/>
    <w:rsid w:val="00CD660F"/>
    <w:rsid w:val="00CD6AA6"/>
    <w:rsid w:val="00CD6AF3"/>
    <w:rsid w:val="00CD72AF"/>
    <w:rsid w:val="00CD7777"/>
    <w:rsid w:val="00CE00BD"/>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9C3"/>
    <w:rsid w:val="00CE4719"/>
    <w:rsid w:val="00CE54FE"/>
    <w:rsid w:val="00CE5946"/>
    <w:rsid w:val="00CE5A18"/>
    <w:rsid w:val="00CE5DBB"/>
    <w:rsid w:val="00CE63BC"/>
    <w:rsid w:val="00CE648C"/>
    <w:rsid w:val="00CE738D"/>
    <w:rsid w:val="00CE7CCC"/>
    <w:rsid w:val="00CF0B6B"/>
    <w:rsid w:val="00CF0F2F"/>
    <w:rsid w:val="00CF19F2"/>
    <w:rsid w:val="00CF30DB"/>
    <w:rsid w:val="00CF3765"/>
    <w:rsid w:val="00CF38B4"/>
    <w:rsid w:val="00CF3A04"/>
    <w:rsid w:val="00CF4302"/>
    <w:rsid w:val="00CF4724"/>
    <w:rsid w:val="00CF47AD"/>
    <w:rsid w:val="00CF49C0"/>
    <w:rsid w:val="00CF4BBE"/>
    <w:rsid w:val="00CF5253"/>
    <w:rsid w:val="00CF5EEF"/>
    <w:rsid w:val="00CF6019"/>
    <w:rsid w:val="00CF6093"/>
    <w:rsid w:val="00CF67F2"/>
    <w:rsid w:val="00CF6B53"/>
    <w:rsid w:val="00CF6E40"/>
    <w:rsid w:val="00CF71AA"/>
    <w:rsid w:val="00CF7240"/>
    <w:rsid w:val="00CF77DF"/>
    <w:rsid w:val="00CF796F"/>
    <w:rsid w:val="00D01985"/>
    <w:rsid w:val="00D02ECF"/>
    <w:rsid w:val="00D02F4C"/>
    <w:rsid w:val="00D033C6"/>
    <w:rsid w:val="00D038A7"/>
    <w:rsid w:val="00D0394E"/>
    <w:rsid w:val="00D03D9B"/>
    <w:rsid w:val="00D04849"/>
    <w:rsid w:val="00D051DC"/>
    <w:rsid w:val="00D05462"/>
    <w:rsid w:val="00D057B6"/>
    <w:rsid w:val="00D05B14"/>
    <w:rsid w:val="00D05E6E"/>
    <w:rsid w:val="00D05E9C"/>
    <w:rsid w:val="00D05F92"/>
    <w:rsid w:val="00D06571"/>
    <w:rsid w:val="00D06944"/>
    <w:rsid w:val="00D074C7"/>
    <w:rsid w:val="00D07558"/>
    <w:rsid w:val="00D07670"/>
    <w:rsid w:val="00D077C0"/>
    <w:rsid w:val="00D1038B"/>
    <w:rsid w:val="00D10BA7"/>
    <w:rsid w:val="00D10E8D"/>
    <w:rsid w:val="00D10F24"/>
    <w:rsid w:val="00D110A7"/>
    <w:rsid w:val="00D113AB"/>
    <w:rsid w:val="00D114DF"/>
    <w:rsid w:val="00D115A2"/>
    <w:rsid w:val="00D11E3F"/>
    <w:rsid w:val="00D12959"/>
    <w:rsid w:val="00D12D90"/>
    <w:rsid w:val="00D1350D"/>
    <w:rsid w:val="00D13D84"/>
    <w:rsid w:val="00D1429A"/>
    <w:rsid w:val="00D14644"/>
    <w:rsid w:val="00D1468D"/>
    <w:rsid w:val="00D14830"/>
    <w:rsid w:val="00D14C86"/>
    <w:rsid w:val="00D152CD"/>
    <w:rsid w:val="00D1575B"/>
    <w:rsid w:val="00D15785"/>
    <w:rsid w:val="00D1594D"/>
    <w:rsid w:val="00D15ECF"/>
    <w:rsid w:val="00D1700A"/>
    <w:rsid w:val="00D175DA"/>
    <w:rsid w:val="00D17BA7"/>
    <w:rsid w:val="00D17CDE"/>
    <w:rsid w:val="00D203D9"/>
    <w:rsid w:val="00D2197E"/>
    <w:rsid w:val="00D21A87"/>
    <w:rsid w:val="00D2293E"/>
    <w:rsid w:val="00D22CAC"/>
    <w:rsid w:val="00D22E83"/>
    <w:rsid w:val="00D23A6E"/>
    <w:rsid w:val="00D23AB7"/>
    <w:rsid w:val="00D23E9B"/>
    <w:rsid w:val="00D24387"/>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FA3"/>
    <w:rsid w:val="00D30557"/>
    <w:rsid w:val="00D30D19"/>
    <w:rsid w:val="00D30D96"/>
    <w:rsid w:val="00D31484"/>
    <w:rsid w:val="00D31729"/>
    <w:rsid w:val="00D31774"/>
    <w:rsid w:val="00D31C27"/>
    <w:rsid w:val="00D32231"/>
    <w:rsid w:val="00D32383"/>
    <w:rsid w:val="00D3365C"/>
    <w:rsid w:val="00D342F2"/>
    <w:rsid w:val="00D347C6"/>
    <w:rsid w:val="00D34D8E"/>
    <w:rsid w:val="00D3508D"/>
    <w:rsid w:val="00D352CC"/>
    <w:rsid w:val="00D35ADC"/>
    <w:rsid w:val="00D35CA9"/>
    <w:rsid w:val="00D365A3"/>
    <w:rsid w:val="00D3678A"/>
    <w:rsid w:val="00D367AA"/>
    <w:rsid w:val="00D36806"/>
    <w:rsid w:val="00D3753B"/>
    <w:rsid w:val="00D401DA"/>
    <w:rsid w:val="00D40717"/>
    <w:rsid w:val="00D40AE2"/>
    <w:rsid w:val="00D41801"/>
    <w:rsid w:val="00D41B2A"/>
    <w:rsid w:val="00D41E4C"/>
    <w:rsid w:val="00D41ECA"/>
    <w:rsid w:val="00D4249A"/>
    <w:rsid w:val="00D4286D"/>
    <w:rsid w:val="00D42C9B"/>
    <w:rsid w:val="00D43CA3"/>
    <w:rsid w:val="00D43F4B"/>
    <w:rsid w:val="00D4413B"/>
    <w:rsid w:val="00D44AA8"/>
    <w:rsid w:val="00D45328"/>
    <w:rsid w:val="00D45877"/>
    <w:rsid w:val="00D45E96"/>
    <w:rsid w:val="00D46005"/>
    <w:rsid w:val="00D466E7"/>
    <w:rsid w:val="00D467D2"/>
    <w:rsid w:val="00D46D36"/>
    <w:rsid w:val="00D46D65"/>
    <w:rsid w:val="00D47B18"/>
    <w:rsid w:val="00D50635"/>
    <w:rsid w:val="00D5091E"/>
    <w:rsid w:val="00D50C40"/>
    <w:rsid w:val="00D51996"/>
    <w:rsid w:val="00D521FD"/>
    <w:rsid w:val="00D5289F"/>
    <w:rsid w:val="00D52929"/>
    <w:rsid w:val="00D53764"/>
    <w:rsid w:val="00D53844"/>
    <w:rsid w:val="00D53B89"/>
    <w:rsid w:val="00D54783"/>
    <w:rsid w:val="00D550AE"/>
    <w:rsid w:val="00D555A0"/>
    <w:rsid w:val="00D55A1B"/>
    <w:rsid w:val="00D55DFE"/>
    <w:rsid w:val="00D55ED1"/>
    <w:rsid w:val="00D56236"/>
    <w:rsid w:val="00D5666C"/>
    <w:rsid w:val="00D566B0"/>
    <w:rsid w:val="00D566D4"/>
    <w:rsid w:val="00D56A00"/>
    <w:rsid w:val="00D56F69"/>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3787"/>
    <w:rsid w:val="00D63B00"/>
    <w:rsid w:val="00D64D52"/>
    <w:rsid w:val="00D6571B"/>
    <w:rsid w:val="00D65DA1"/>
    <w:rsid w:val="00D66267"/>
    <w:rsid w:val="00D667BE"/>
    <w:rsid w:val="00D66BCB"/>
    <w:rsid w:val="00D66E60"/>
    <w:rsid w:val="00D6786B"/>
    <w:rsid w:val="00D679AB"/>
    <w:rsid w:val="00D67D8D"/>
    <w:rsid w:val="00D702B5"/>
    <w:rsid w:val="00D714CA"/>
    <w:rsid w:val="00D71783"/>
    <w:rsid w:val="00D72B2D"/>
    <w:rsid w:val="00D72E4B"/>
    <w:rsid w:val="00D73037"/>
    <w:rsid w:val="00D740CA"/>
    <w:rsid w:val="00D7444B"/>
    <w:rsid w:val="00D7477F"/>
    <w:rsid w:val="00D74A54"/>
    <w:rsid w:val="00D74E7C"/>
    <w:rsid w:val="00D74F0B"/>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B93"/>
    <w:rsid w:val="00D83FA4"/>
    <w:rsid w:val="00D84903"/>
    <w:rsid w:val="00D84A70"/>
    <w:rsid w:val="00D86512"/>
    <w:rsid w:val="00D869E1"/>
    <w:rsid w:val="00D86BAD"/>
    <w:rsid w:val="00D87296"/>
    <w:rsid w:val="00D87A90"/>
    <w:rsid w:val="00D902C3"/>
    <w:rsid w:val="00D9049E"/>
    <w:rsid w:val="00D91101"/>
    <w:rsid w:val="00D91259"/>
    <w:rsid w:val="00D917E8"/>
    <w:rsid w:val="00D91A92"/>
    <w:rsid w:val="00D920BE"/>
    <w:rsid w:val="00D929E8"/>
    <w:rsid w:val="00D937CE"/>
    <w:rsid w:val="00D94721"/>
    <w:rsid w:val="00D94E76"/>
    <w:rsid w:val="00D95F54"/>
    <w:rsid w:val="00D95FA1"/>
    <w:rsid w:val="00D960DF"/>
    <w:rsid w:val="00D96439"/>
    <w:rsid w:val="00D97A5A"/>
    <w:rsid w:val="00D97DBE"/>
    <w:rsid w:val="00DA0193"/>
    <w:rsid w:val="00DA01DA"/>
    <w:rsid w:val="00DA09D3"/>
    <w:rsid w:val="00DA1312"/>
    <w:rsid w:val="00DA1577"/>
    <w:rsid w:val="00DA214E"/>
    <w:rsid w:val="00DA25CC"/>
    <w:rsid w:val="00DA2B94"/>
    <w:rsid w:val="00DA2DBE"/>
    <w:rsid w:val="00DA3430"/>
    <w:rsid w:val="00DA3C70"/>
    <w:rsid w:val="00DA3C7D"/>
    <w:rsid w:val="00DA4116"/>
    <w:rsid w:val="00DA41C5"/>
    <w:rsid w:val="00DA42AC"/>
    <w:rsid w:val="00DA555C"/>
    <w:rsid w:val="00DA57B7"/>
    <w:rsid w:val="00DA6162"/>
    <w:rsid w:val="00DA63C2"/>
    <w:rsid w:val="00DA6A2A"/>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5B09"/>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BE5"/>
    <w:rsid w:val="00DC4F0A"/>
    <w:rsid w:val="00DC5898"/>
    <w:rsid w:val="00DC5D5B"/>
    <w:rsid w:val="00DC679A"/>
    <w:rsid w:val="00DC6863"/>
    <w:rsid w:val="00DC697A"/>
    <w:rsid w:val="00DC6B15"/>
    <w:rsid w:val="00DC7727"/>
    <w:rsid w:val="00DC7A6D"/>
    <w:rsid w:val="00DD0528"/>
    <w:rsid w:val="00DD075B"/>
    <w:rsid w:val="00DD0A20"/>
    <w:rsid w:val="00DD130F"/>
    <w:rsid w:val="00DD1B83"/>
    <w:rsid w:val="00DD1D3F"/>
    <w:rsid w:val="00DD1DE2"/>
    <w:rsid w:val="00DD27D1"/>
    <w:rsid w:val="00DD31A1"/>
    <w:rsid w:val="00DD3D2C"/>
    <w:rsid w:val="00DD3DBC"/>
    <w:rsid w:val="00DD40E5"/>
    <w:rsid w:val="00DD48D5"/>
    <w:rsid w:val="00DD562C"/>
    <w:rsid w:val="00DD56D4"/>
    <w:rsid w:val="00DD5A48"/>
    <w:rsid w:val="00DD6BA5"/>
    <w:rsid w:val="00DD6D9E"/>
    <w:rsid w:val="00DD6FF6"/>
    <w:rsid w:val="00DD7046"/>
    <w:rsid w:val="00DD70C3"/>
    <w:rsid w:val="00DD7617"/>
    <w:rsid w:val="00DE1111"/>
    <w:rsid w:val="00DE1260"/>
    <w:rsid w:val="00DE14E6"/>
    <w:rsid w:val="00DE168E"/>
    <w:rsid w:val="00DE22E6"/>
    <w:rsid w:val="00DE2780"/>
    <w:rsid w:val="00DE2BA8"/>
    <w:rsid w:val="00DE34C4"/>
    <w:rsid w:val="00DE37FD"/>
    <w:rsid w:val="00DE456B"/>
    <w:rsid w:val="00DE4B86"/>
    <w:rsid w:val="00DE5674"/>
    <w:rsid w:val="00DE582B"/>
    <w:rsid w:val="00DE59C5"/>
    <w:rsid w:val="00DE73B7"/>
    <w:rsid w:val="00DE7531"/>
    <w:rsid w:val="00DE7A0E"/>
    <w:rsid w:val="00DE7AC4"/>
    <w:rsid w:val="00DF01BF"/>
    <w:rsid w:val="00DF0465"/>
    <w:rsid w:val="00DF0725"/>
    <w:rsid w:val="00DF09BB"/>
    <w:rsid w:val="00DF0BC3"/>
    <w:rsid w:val="00DF1F8A"/>
    <w:rsid w:val="00DF2080"/>
    <w:rsid w:val="00DF353B"/>
    <w:rsid w:val="00DF51BB"/>
    <w:rsid w:val="00DF580C"/>
    <w:rsid w:val="00DF5B3D"/>
    <w:rsid w:val="00DF5DDA"/>
    <w:rsid w:val="00DF607E"/>
    <w:rsid w:val="00DF612C"/>
    <w:rsid w:val="00DF6672"/>
    <w:rsid w:val="00DF69BD"/>
    <w:rsid w:val="00DF7065"/>
    <w:rsid w:val="00DF7E7D"/>
    <w:rsid w:val="00E0053A"/>
    <w:rsid w:val="00E00814"/>
    <w:rsid w:val="00E00A6F"/>
    <w:rsid w:val="00E00DF4"/>
    <w:rsid w:val="00E01399"/>
    <w:rsid w:val="00E01C93"/>
    <w:rsid w:val="00E01EB8"/>
    <w:rsid w:val="00E025C5"/>
    <w:rsid w:val="00E0260D"/>
    <w:rsid w:val="00E02A29"/>
    <w:rsid w:val="00E02BB6"/>
    <w:rsid w:val="00E03270"/>
    <w:rsid w:val="00E03315"/>
    <w:rsid w:val="00E03E98"/>
    <w:rsid w:val="00E04175"/>
    <w:rsid w:val="00E07B29"/>
    <w:rsid w:val="00E1051F"/>
    <w:rsid w:val="00E10521"/>
    <w:rsid w:val="00E112E9"/>
    <w:rsid w:val="00E11365"/>
    <w:rsid w:val="00E114E6"/>
    <w:rsid w:val="00E128CF"/>
    <w:rsid w:val="00E12C9B"/>
    <w:rsid w:val="00E13260"/>
    <w:rsid w:val="00E13294"/>
    <w:rsid w:val="00E135F6"/>
    <w:rsid w:val="00E138B7"/>
    <w:rsid w:val="00E13A2F"/>
    <w:rsid w:val="00E13EDF"/>
    <w:rsid w:val="00E146B9"/>
    <w:rsid w:val="00E146BC"/>
    <w:rsid w:val="00E149A2"/>
    <w:rsid w:val="00E14B40"/>
    <w:rsid w:val="00E15670"/>
    <w:rsid w:val="00E15E2F"/>
    <w:rsid w:val="00E15E9E"/>
    <w:rsid w:val="00E16EA3"/>
    <w:rsid w:val="00E16F27"/>
    <w:rsid w:val="00E174FE"/>
    <w:rsid w:val="00E17CBA"/>
    <w:rsid w:val="00E17EE2"/>
    <w:rsid w:val="00E17F44"/>
    <w:rsid w:val="00E2029F"/>
    <w:rsid w:val="00E206C3"/>
    <w:rsid w:val="00E20D94"/>
    <w:rsid w:val="00E21195"/>
    <w:rsid w:val="00E218BA"/>
    <w:rsid w:val="00E22685"/>
    <w:rsid w:val="00E227E1"/>
    <w:rsid w:val="00E22953"/>
    <w:rsid w:val="00E22BB0"/>
    <w:rsid w:val="00E22CEA"/>
    <w:rsid w:val="00E22EF7"/>
    <w:rsid w:val="00E23654"/>
    <w:rsid w:val="00E23A98"/>
    <w:rsid w:val="00E23FF0"/>
    <w:rsid w:val="00E2443F"/>
    <w:rsid w:val="00E24586"/>
    <w:rsid w:val="00E2485F"/>
    <w:rsid w:val="00E248D9"/>
    <w:rsid w:val="00E24B69"/>
    <w:rsid w:val="00E255EA"/>
    <w:rsid w:val="00E25E21"/>
    <w:rsid w:val="00E26C8D"/>
    <w:rsid w:val="00E26CF2"/>
    <w:rsid w:val="00E2718E"/>
    <w:rsid w:val="00E27AED"/>
    <w:rsid w:val="00E27C8E"/>
    <w:rsid w:val="00E27F6A"/>
    <w:rsid w:val="00E3099C"/>
    <w:rsid w:val="00E30FF7"/>
    <w:rsid w:val="00E31010"/>
    <w:rsid w:val="00E319C3"/>
    <w:rsid w:val="00E31CDA"/>
    <w:rsid w:val="00E32661"/>
    <w:rsid w:val="00E32A3F"/>
    <w:rsid w:val="00E32F8C"/>
    <w:rsid w:val="00E33216"/>
    <w:rsid w:val="00E336AA"/>
    <w:rsid w:val="00E3466C"/>
    <w:rsid w:val="00E34706"/>
    <w:rsid w:val="00E3472E"/>
    <w:rsid w:val="00E349B2"/>
    <w:rsid w:val="00E349EC"/>
    <w:rsid w:val="00E35031"/>
    <w:rsid w:val="00E357B8"/>
    <w:rsid w:val="00E364FD"/>
    <w:rsid w:val="00E36B2D"/>
    <w:rsid w:val="00E36F6E"/>
    <w:rsid w:val="00E40224"/>
    <w:rsid w:val="00E403AB"/>
    <w:rsid w:val="00E41167"/>
    <w:rsid w:val="00E41B1A"/>
    <w:rsid w:val="00E41C19"/>
    <w:rsid w:val="00E41E2E"/>
    <w:rsid w:val="00E41E65"/>
    <w:rsid w:val="00E41F16"/>
    <w:rsid w:val="00E4230C"/>
    <w:rsid w:val="00E42603"/>
    <w:rsid w:val="00E42855"/>
    <w:rsid w:val="00E4298A"/>
    <w:rsid w:val="00E441C9"/>
    <w:rsid w:val="00E44DA3"/>
    <w:rsid w:val="00E456AF"/>
    <w:rsid w:val="00E477CB"/>
    <w:rsid w:val="00E47B9E"/>
    <w:rsid w:val="00E47EFF"/>
    <w:rsid w:val="00E50D35"/>
    <w:rsid w:val="00E50DF6"/>
    <w:rsid w:val="00E51695"/>
    <w:rsid w:val="00E5173D"/>
    <w:rsid w:val="00E519A8"/>
    <w:rsid w:val="00E51C87"/>
    <w:rsid w:val="00E520FE"/>
    <w:rsid w:val="00E52248"/>
    <w:rsid w:val="00E52BFC"/>
    <w:rsid w:val="00E532DE"/>
    <w:rsid w:val="00E5392F"/>
    <w:rsid w:val="00E53E1E"/>
    <w:rsid w:val="00E55236"/>
    <w:rsid w:val="00E556E8"/>
    <w:rsid w:val="00E56070"/>
    <w:rsid w:val="00E56680"/>
    <w:rsid w:val="00E56758"/>
    <w:rsid w:val="00E56B42"/>
    <w:rsid w:val="00E571BA"/>
    <w:rsid w:val="00E572EF"/>
    <w:rsid w:val="00E57967"/>
    <w:rsid w:val="00E57EA1"/>
    <w:rsid w:val="00E6035B"/>
    <w:rsid w:val="00E603C2"/>
    <w:rsid w:val="00E60D10"/>
    <w:rsid w:val="00E612C3"/>
    <w:rsid w:val="00E617BB"/>
    <w:rsid w:val="00E61D6C"/>
    <w:rsid w:val="00E61DCE"/>
    <w:rsid w:val="00E62347"/>
    <w:rsid w:val="00E625A1"/>
    <w:rsid w:val="00E6273A"/>
    <w:rsid w:val="00E628C4"/>
    <w:rsid w:val="00E6292B"/>
    <w:rsid w:val="00E62C17"/>
    <w:rsid w:val="00E632BD"/>
    <w:rsid w:val="00E64143"/>
    <w:rsid w:val="00E64168"/>
    <w:rsid w:val="00E64C10"/>
    <w:rsid w:val="00E659BA"/>
    <w:rsid w:val="00E659E0"/>
    <w:rsid w:val="00E66577"/>
    <w:rsid w:val="00E6688B"/>
    <w:rsid w:val="00E66A52"/>
    <w:rsid w:val="00E66A57"/>
    <w:rsid w:val="00E66AE1"/>
    <w:rsid w:val="00E66D85"/>
    <w:rsid w:val="00E6721E"/>
    <w:rsid w:val="00E67319"/>
    <w:rsid w:val="00E67526"/>
    <w:rsid w:val="00E677B2"/>
    <w:rsid w:val="00E708D9"/>
    <w:rsid w:val="00E709DA"/>
    <w:rsid w:val="00E70B3C"/>
    <w:rsid w:val="00E71DA9"/>
    <w:rsid w:val="00E71EA2"/>
    <w:rsid w:val="00E72609"/>
    <w:rsid w:val="00E73157"/>
    <w:rsid w:val="00E73471"/>
    <w:rsid w:val="00E735C5"/>
    <w:rsid w:val="00E73C55"/>
    <w:rsid w:val="00E73D28"/>
    <w:rsid w:val="00E73F01"/>
    <w:rsid w:val="00E74352"/>
    <w:rsid w:val="00E753B7"/>
    <w:rsid w:val="00E76819"/>
    <w:rsid w:val="00E76923"/>
    <w:rsid w:val="00E77309"/>
    <w:rsid w:val="00E7748C"/>
    <w:rsid w:val="00E7765E"/>
    <w:rsid w:val="00E77875"/>
    <w:rsid w:val="00E805C4"/>
    <w:rsid w:val="00E809B7"/>
    <w:rsid w:val="00E80FCE"/>
    <w:rsid w:val="00E811B5"/>
    <w:rsid w:val="00E811F1"/>
    <w:rsid w:val="00E81902"/>
    <w:rsid w:val="00E81D97"/>
    <w:rsid w:val="00E81E1E"/>
    <w:rsid w:val="00E82931"/>
    <w:rsid w:val="00E83218"/>
    <w:rsid w:val="00E83309"/>
    <w:rsid w:val="00E83431"/>
    <w:rsid w:val="00E834C2"/>
    <w:rsid w:val="00E83A04"/>
    <w:rsid w:val="00E83A53"/>
    <w:rsid w:val="00E83C8C"/>
    <w:rsid w:val="00E83F31"/>
    <w:rsid w:val="00E84273"/>
    <w:rsid w:val="00E842A2"/>
    <w:rsid w:val="00E859C3"/>
    <w:rsid w:val="00E85D6A"/>
    <w:rsid w:val="00E863D1"/>
    <w:rsid w:val="00E867CF"/>
    <w:rsid w:val="00E86F11"/>
    <w:rsid w:val="00E872D9"/>
    <w:rsid w:val="00E87322"/>
    <w:rsid w:val="00E8742E"/>
    <w:rsid w:val="00E87997"/>
    <w:rsid w:val="00E87CC9"/>
    <w:rsid w:val="00E9034F"/>
    <w:rsid w:val="00E904E4"/>
    <w:rsid w:val="00E90D9C"/>
    <w:rsid w:val="00E90ED2"/>
    <w:rsid w:val="00E91096"/>
    <w:rsid w:val="00E91925"/>
    <w:rsid w:val="00E91EAD"/>
    <w:rsid w:val="00E92D82"/>
    <w:rsid w:val="00E9363E"/>
    <w:rsid w:val="00E93E5C"/>
    <w:rsid w:val="00E9407E"/>
    <w:rsid w:val="00E94176"/>
    <w:rsid w:val="00E941F2"/>
    <w:rsid w:val="00E94650"/>
    <w:rsid w:val="00E9466E"/>
    <w:rsid w:val="00E946E3"/>
    <w:rsid w:val="00E94DCA"/>
    <w:rsid w:val="00E953C9"/>
    <w:rsid w:val="00E954F2"/>
    <w:rsid w:val="00E9599E"/>
    <w:rsid w:val="00E95C0C"/>
    <w:rsid w:val="00E9670F"/>
    <w:rsid w:val="00E969AA"/>
    <w:rsid w:val="00E96FCA"/>
    <w:rsid w:val="00E97C1C"/>
    <w:rsid w:val="00EA0062"/>
    <w:rsid w:val="00EA0346"/>
    <w:rsid w:val="00EA0443"/>
    <w:rsid w:val="00EA04F7"/>
    <w:rsid w:val="00EA0AAB"/>
    <w:rsid w:val="00EA1A3D"/>
    <w:rsid w:val="00EA1A54"/>
    <w:rsid w:val="00EA1B36"/>
    <w:rsid w:val="00EA1E46"/>
    <w:rsid w:val="00EA22E0"/>
    <w:rsid w:val="00EA2C9E"/>
    <w:rsid w:val="00EA31B2"/>
    <w:rsid w:val="00EA3A14"/>
    <w:rsid w:val="00EA3F51"/>
    <w:rsid w:val="00EA49FE"/>
    <w:rsid w:val="00EA5363"/>
    <w:rsid w:val="00EA5DB0"/>
    <w:rsid w:val="00EA6172"/>
    <w:rsid w:val="00EA654C"/>
    <w:rsid w:val="00EA69D8"/>
    <w:rsid w:val="00EA6A89"/>
    <w:rsid w:val="00EA6FA6"/>
    <w:rsid w:val="00EA7052"/>
    <w:rsid w:val="00EA7327"/>
    <w:rsid w:val="00EA75EF"/>
    <w:rsid w:val="00EA760F"/>
    <w:rsid w:val="00EA7BBE"/>
    <w:rsid w:val="00EB02A3"/>
    <w:rsid w:val="00EB09D6"/>
    <w:rsid w:val="00EB0EAF"/>
    <w:rsid w:val="00EB190E"/>
    <w:rsid w:val="00EB1A84"/>
    <w:rsid w:val="00EB1ABA"/>
    <w:rsid w:val="00EB2104"/>
    <w:rsid w:val="00EB25CD"/>
    <w:rsid w:val="00EB31D2"/>
    <w:rsid w:val="00EB331E"/>
    <w:rsid w:val="00EB3826"/>
    <w:rsid w:val="00EB41AF"/>
    <w:rsid w:val="00EB427D"/>
    <w:rsid w:val="00EB4B9B"/>
    <w:rsid w:val="00EB559A"/>
    <w:rsid w:val="00EB6262"/>
    <w:rsid w:val="00EB62F8"/>
    <w:rsid w:val="00EB6757"/>
    <w:rsid w:val="00EB75C6"/>
    <w:rsid w:val="00EC113A"/>
    <w:rsid w:val="00EC1750"/>
    <w:rsid w:val="00EC1D22"/>
    <w:rsid w:val="00EC1DC3"/>
    <w:rsid w:val="00EC2122"/>
    <w:rsid w:val="00EC21E9"/>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D02BD"/>
    <w:rsid w:val="00ED0379"/>
    <w:rsid w:val="00ED03F6"/>
    <w:rsid w:val="00ED0639"/>
    <w:rsid w:val="00ED077B"/>
    <w:rsid w:val="00ED0B36"/>
    <w:rsid w:val="00ED109C"/>
    <w:rsid w:val="00ED164E"/>
    <w:rsid w:val="00ED1AD8"/>
    <w:rsid w:val="00ED1B7E"/>
    <w:rsid w:val="00ED20AE"/>
    <w:rsid w:val="00ED2EEF"/>
    <w:rsid w:val="00ED31A3"/>
    <w:rsid w:val="00ED3429"/>
    <w:rsid w:val="00ED3BAA"/>
    <w:rsid w:val="00ED3D92"/>
    <w:rsid w:val="00ED3FCF"/>
    <w:rsid w:val="00ED4360"/>
    <w:rsid w:val="00ED4A5F"/>
    <w:rsid w:val="00ED5183"/>
    <w:rsid w:val="00ED52F4"/>
    <w:rsid w:val="00ED5DC1"/>
    <w:rsid w:val="00ED5F04"/>
    <w:rsid w:val="00ED64AB"/>
    <w:rsid w:val="00ED6857"/>
    <w:rsid w:val="00ED6938"/>
    <w:rsid w:val="00ED6BF6"/>
    <w:rsid w:val="00ED75B4"/>
    <w:rsid w:val="00EE02AA"/>
    <w:rsid w:val="00EE060D"/>
    <w:rsid w:val="00EE0E10"/>
    <w:rsid w:val="00EE10F2"/>
    <w:rsid w:val="00EE1421"/>
    <w:rsid w:val="00EE255E"/>
    <w:rsid w:val="00EE417A"/>
    <w:rsid w:val="00EE4C9E"/>
    <w:rsid w:val="00EE59E5"/>
    <w:rsid w:val="00EE6089"/>
    <w:rsid w:val="00EE7298"/>
    <w:rsid w:val="00EE72D3"/>
    <w:rsid w:val="00EE7350"/>
    <w:rsid w:val="00EE7A01"/>
    <w:rsid w:val="00EE7A9E"/>
    <w:rsid w:val="00EE7DB3"/>
    <w:rsid w:val="00EF0AD2"/>
    <w:rsid w:val="00EF111C"/>
    <w:rsid w:val="00EF3032"/>
    <w:rsid w:val="00EF312E"/>
    <w:rsid w:val="00EF3433"/>
    <w:rsid w:val="00EF3723"/>
    <w:rsid w:val="00EF3D01"/>
    <w:rsid w:val="00EF3E3C"/>
    <w:rsid w:val="00EF482C"/>
    <w:rsid w:val="00EF4D41"/>
    <w:rsid w:val="00EF5BEE"/>
    <w:rsid w:val="00EF5EA2"/>
    <w:rsid w:val="00EF6292"/>
    <w:rsid w:val="00EF63E0"/>
    <w:rsid w:val="00EF6887"/>
    <w:rsid w:val="00EF689E"/>
    <w:rsid w:val="00EF6BAA"/>
    <w:rsid w:val="00EF751F"/>
    <w:rsid w:val="00EF79FC"/>
    <w:rsid w:val="00EF7D8E"/>
    <w:rsid w:val="00F00060"/>
    <w:rsid w:val="00F00094"/>
    <w:rsid w:val="00F005C4"/>
    <w:rsid w:val="00F00A55"/>
    <w:rsid w:val="00F011A3"/>
    <w:rsid w:val="00F01C08"/>
    <w:rsid w:val="00F01E95"/>
    <w:rsid w:val="00F02B21"/>
    <w:rsid w:val="00F03226"/>
    <w:rsid w:val="00F0357F"/>
    <w:rsid w:val="00F037B5"/>
    <w:rsid w:val="00F0463F"/>
    <w:rsid w:val="00F04930"/>
    <w:rsid w:val="00F05242"/>
    <w:rsid w:val="00F05585"/>
    <w:rsid w:val="00F05D58"/>
    <w:rsid w:val="00F05DC9"/>
    <w:rsid w:val="00F06DD3"/>
    <w:rsid w:val="00F071C0"/>
    <w:rsid w:val="00F07769"/>
    <w:rsid w:val="00F078BB"/>
    <w:rsid w:val="00F110CF"/>
    <w:rsid w:val="00F11B71"/>
    <w:rsid w:val="00F1271F"/>
    <w:rsid w:val="00F12871"/>
    <w:rsid w:val="00F12BEE"/>
    <w:rsid w:val="00F13359"/>
    <w:rsid w:val="00F137D9"/>
    <w:rsid w:val="00F13ED4"/>
    <w:rsid w:val="00F13F38"/>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24F"/>
    <w:rsid w:val="00F23824"/>
    <w:rsid w:val="00F2387F"/>
    <w:rsid w:val="00F23C0C"/>
    <w:rsid w:val="00F23C8E"/>
    <w:rsid w:val="00F246EE"/>
    <w:rsid w:val="00F24B65"/>
    <w:rsid w:val="00F25048"/>
    <w:rsid w:val="00F251D9"/>
    <w:rsid w:val="00F25763"/>
    <w:rsid w:val="00F259EC"/>
    <w:rsid w:val="00F263AC"/>
    <w:rsid w:val="00F26761"/>
    <w:rsid w:val="00F26A10"/>
    <w:rsid w:val="00F26DC9"/>
    <w:rsid w:val="00F27744"/>
    <w:rsid w:val="00F27C60"/>
    <w:rsid w:val="00F304AC"/>
    <w:rsid w:val="00F30643"/>
    <w:rsid w:val="00F30B7F"/>
    <w:rsid w:val="00F31560"/>
    <w:rsid w:val="00F31B5A"/>
    <w:rsid w:val="00F32450"/>
    <w:rsid w:val="00F32DC6"/>
    <w:rsid w:val="00F3422D"/>
    <w:rsid w:val="00F34285"/>
    <w:rsid w:val="00F34A6D"/>
    <w:rsid w:val="00F34FFA"/>
    <w:rsid w:val="00F352D8"/>
    <w:rsid w:val="00F3548D"/>
    <w:rsid w:val="00F356BC"/>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963"/>
    <w:rsid w:val="00F42A57"/>
    <w:rsid w:val="00F42B59"/>
    <w:rsid w:val="00F4307D"/>
    <w:rsid w:val="00F43414"/>
    <w:rsid w:val="00F43A52"/>
    <w:rsid w:val="00F43A95"/>
    <w:rsid w:val="00F43C84"/>
    <w:rsid w:val="00F4452C"/>
    <w:rsid w:val="00F44710"/>
    <w:rsid w:val="00F45220"/>
    <w:rsid w:val="00F4557C"/>
    <w:rsid w:val="00F46E2F"/>
    <w:rsid w:val="00F471E1"/>
    <w:rsid w:val="00F4774D"/>
    <w:rsid w:val="00F47A48"/>
    <w:rsid w:val="00F47B22"/>
    <w:rsid w:val="00F5012E"/>
    <w:rsid w:val="00F50A3B"/>
    <w:rsid w:val="00F50A56"/>
    <w:rsid w:val="00F52253"/>
    <w:rsid w:val="00F524A9"/>
    <w:rsid w:val="00F52657"/>
    <w:rsid w:val="00F531DA"/>
    <w:rsid w:val="00F534B3"/>
    <w:rsid w:val="00F546EC"/>
    <w:rsid w:val="00F547F8"/>
    <w:rsid w:val="00F54B6E"/>
    <w:rsid w:val="00F54CD3"/>
    <w:rsid w:val="00F54E5F"/>
    <w:rsid w:val="00F55110"/>
    <w:rsid w:val="00F551C5"/>
    <w:rsid w:val="00F55989"/>
    <w:rsid w:val="00F55F6B"/>
    <w:rsid w:val="00F56031"/>
    <w:rsid w:val="00F563A5"/>
    <w:rsid w:val="00F5670F"/>
    <w:rsid w:val="00F57212"/>
    <w:rsid w:val="00F60A72"/>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F9"/>
    <w:rsid w:val="00F663E3"/>
    <w:rsid w:val="00F66642"/>
    <w:rsid w:val="00F67BAE"/>
    <w:rsid w:val="00F67DA7"/>
    <w:rsid w:val="00F700CC"/>
    <w:rsid w:val="00F70447"/>
    <w:rsid w:val="00F711A0"/>
    <w:rsid w:val="00F71271"/>
    <w:rsid w:val="00F712B1"/>
    <w:rsid w:val="00F715A9"/>
    <w:rsid w:val="00F716D8"/>
    <w:rsid w:val="00F71792"/>
    <w:rsid w:val="00F71C50"/>
    <w:rsid w:val="00F724A4"/>
    <w:rsid w:val="00F7272A"/>
    <w:rsid w:val="00F727CA"/>
    <w:rsid w:val="00F73553"/>
    <w:rsid w:val="00F737A1"/>
    <w:rsid w:val="00F737B1"/>
    <w:rsid w:val="00F739E7"/>
    <w:rsid w:val="00F73E9C"/>
    <w:rsid w:val="00F744B0"/>
    <w:rsid w:val="00F74767"/>
    <w:rsid w:val="00F74B2B"/>
    <w:rsid w:val="00F74C6A"/>
    <w:rsid w:val="00F75206"/>
    <w:rsid w:val="00F75B8D"/>
    <w:rsid w:val="00F7631F"/>
    <w:rsid w:val="00F76BC1"/>
    <w:rsid w:val="00F76F08"/>
    <w:rsid w:val="00F7772F"/>
    <w:rsid w:val="00F77A22"/>
    <w:rsid w:val="00F77D39"/>
    <w:rsid w:val="00F80373"/>
    <w:rsid w:val="00F80A53"/>
    <w:rsid w:val="00F80E88"/>
    <w:rsid w:val="00F81132"/>
    <w:rsid w:val="00F816BA"/>
    <w:rsid w:val="00F81FE4"/>
    <w:rsid w:val="00F8210E"/>
    <w:rsid w:val="00F82431"/>
    <w:rsid w:val="00F824DC"/>
    <w:rsid w:val="00F82FC6"/>
    <w:rsid w:val="00F8328E"/>
    <w:rsid w:val="00F8330C"/>
    <w:rsid w:val="00F83330"/>
    <w:rsid w:val="00F8350D"/>
    <w:rsid w:val="00F8407E"/>
    <w:rsid w:val="00F84763"/>
    <w:rsid w:val="00F84BB9"/>
    <w:rsid w:val="00F84F6D"/>
    <w:rsid w:val="00F8533B"/>
    <w:rsid w:val="00F8579A"/>
    <w:rsid w:val="00F85F64"/>
    <w:rsid w:val="00F861AB"/>
    <w:rsid w:val="00F8672C"/>
    <w:rsid w:val="00F868D0"/>
    <w:rsid w:val="00F86A84"/>
    <w:rsid w:val="00F8726B"/>
    <w:rsid w:val="00F87501"/>
    <w:rsid w:val="00F87646"/>
    <w:rsid w:val="00F87840"/>
    <w:rsid w:val="00F87A1C"/>
    <w:rsid w:val="00F901E2"/>
    <w:rsid w:val="00F905D8"/>
    <w:rsid w:val="00F9107F"/>
    <w:rsid w:val="00F91CB3"/>
    <w:rsid w:val="00F9205A"/>
    <w:rsid w:val="00F92DE8"/>
    <w:rsid w:val="00F9391E"/>
    <w:rsid w:val="00F93EE4"/>
    <w:rsid w:val="00F952A7"/>
    <w:rsid w:val="00F96524"/>
    <w:rsid w:val="00F96CA4"/>
    <w:rsid w:val="00F971AF"/>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5E9"/>
    <w:rsid w:val="00FA3D6E"/>
    <w:rsid w:val="00FA4160"/>
    <w:rsid w:val="00FA498F"/>
    <w:rsid w:val="00FA4B68"/>
    <w:rsid w:val="00FA4F5A"/>
    <w:rsid w:val="00FA5275"/>
    <w:rsid w:val="00FA53D2"/>
    <w:rsid w:val="00FA5E62"/>
    <w:rsid w:val="00FA72E7"/>
    <w:rsid w:val="00FA742A"/>
    <w:rsid w:val="00FA7530"/>
    <w:rsid w:val="00FA78DB"/>
    <w:rsid w:val="00FA7970"/>
    <w:rsid w:val="00FA7D1A"/>
    <w:rsid w:val="00FA7DAC"/>
    <w:rsid w:val="00FA7DFF"/>
    <w:rsid w:val="00FB0074"/>
    <w:rsid w:val="00FB0647"/>
    <w:rsid w:val="00FB09E7"/>
    <w:rsid w:val="00FB0F59"/>
    <w:rsid w:val="00FB0F5B"/>
    <w:rsid w:val="00FB136F"/>
    <w:rsid w:val="00FB16D6"/>
    <w:rsid w:val="00FB17CA"/>
    <w:rsid w:val="00FB1D2E"/>
    <w:rsid w:val="00FB1E1B"/>
    <w:rsid w:val="00FB212F"/>
    <w:rsid w:val="00FB2F71"/>
    <w:rsid w:val="00FB31E3"/>
    <w:rsid w:val="00FB3CE0"/>
    <w:rsid w:val="00FB3DA5"/>
    <w:rsid w:val="00FB411A"/>
    <w:rsid w:val="00FB468D"/>
    <w:rsid w:val="00FB4C2E"/>
    <w:rsid w:val="00FB51FE"/>
    <w:rsid w:val="00FB52C6"/>
    <w:rsid w:val="00FB56F8"/>
    <w:rsid w:val="00FB5972"/>
    <w:rsid w:val="00FB5997"/>
    <w:rsid w:val="00FB69BC"/>
    <w:rsid w:val="00FB72B7"/>
    <w:rsid w:val="00FB7C01"/>
    <w:rsid w:val="00FC02C4"/>
    <w:rsid w:val="00FC0A9A"/>
    <w:rsid w:val="00FC0BBC"/>
    <w:rsid w:val="00FC0DC3"/>
    <w:rsid w:val="00FC1546"/>
    <w:rsid w:val="00FC1784"/>
    <w:rsid w:val="00FC18F7"/>
    <w:rsid w:val="00FC1B2F"/>
    <w:rsid w:val="00FC1BFA"/>
    <w:rsid w:val="00FC1D63"/>
    <w:rsid w:val="00FC2977"/>
    <w:rsid w:val="00FC2BAD"/>
    <w:rsid w:val="00FC2C2C"/>
    <w:rsid w:val="00FC2E5F"/>
    <w:rsid w:val="00FC34F1"/>
    <w:rsid w:val="00FC39DF"/>
    <w:rsid w:val="00FC3F5F"/>
    <w:rsid w:val="00FC4449"/>
    <w:rsid w:val="00FC458D"/>
    <w:rsid w:val="00FC4594"/>
    <w:rsid w:val="00FC466D"/>
    <w:rsid w:val="00FC5596"/>
    <w:rsid w:val="00FC5927"/>
    <w:rsid w:val="00FC5A11"/>
    <w:rsid w:val="00FC5C64"/>
    <w:rsid w:val="00FC5ED6"/>
    <w:rsid w:val="00FC66B5"/>
    <w:rsid w:val="00FC6B1D"/>
    <w:rsid w:val="00FC6E64"/>
    <w:rsid w:val="00FC6E68"/>
    <w:rsid w:val="00FC7258"/>
    <w:rsid w:val="00FC74D7"/>
    <w:rsid w:val="00FC7A49"/>
    <w:rsid w:val="00FD0597"/>
    <w:rsid w:val="00FD05DD"/>
    <w:rsid w:val="00FD0BBE"/>
    <w:rsid w:val="00FD0BBF"/>
    <w:rsid w:val="00FD1554"/>
    <w:rsid w:val="00FD1705"/>
    <w:rsid w:val="00FD250B"/>
    <w:rsid w:val="00FD263A"/>
    <w:rsid w:val="00FD2C50"/>
    <w:rsid w:val="00FD2C99"/>
    <w:rsid w:val="00FD2CD5"/>
    <w:rsid w:val="00FD30BF"/>
    <w:rsid w:val="00FD3509"/>
    <w:rsid w:val="00FD36B7"/>
    <w:rsid w:val="00FD3852"/>
    <w:rsid w:val="00FD39F9"/>
    <w:rsid w:val="00FD3ABF"/>
    <w:rsid w:val="00FD3B5D"/>
    <w:rsid w:val="00FD4E5C"/>
    <w:rsid w:val="00FD5680"/>
    <w:rsid w:val="00FD5DBA"/>
    <w:rsid w:val="00FD5F2B"/>
    <w:rsid w:val="00FD5F59"/>
    <w:rsid w:val="00FD72E3"/>
    <w:rsid w:val="00FD7446"/>
    <w:rsid w:val="00FD75D9"/>
    <w:rsid w:val="00FD79B9"/>
    <w:rsid w:val="00FD7B5D"/>
    <w:rsid w:val="00FD7BC8"/>
    <w:rsid w:val="00FE0288"/>
    <w:rsid w:val="00FE052B"/>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F31"/>
    <w:rsid w:val="00FF003B"/>
    <w:rsid w:val="00FF0EB7"/>
    <w:rsid w:val="00FF0FB6"/>
    <w:rsid w:val="00FF139F"/>
    <w:rsid w:val="00FF141A"/>
    <w:rsid w:val="00FF1EA7"/>
    <w:rsid w:val="00FF219E"/>
    <w:rsid w:val="00FF30A1"/>
    <w:rsid w:val="00FF32DB"/>
    <w:rsid w:val="00FF3341"/>
    <w:rsid w:val="00FF635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styleId="Hyperlink">
    <w:name w:val="Hyperlink"/>
    <w:basedOn w:val="DefaultParagraphFont"/>
    <w:uiPriority w:val="99"/>
    <w:unhideWhenUsed/>
    <w:rsid w:val="000A42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06_22_10/02.04.pdf" TargetMode="External"/><Relationship Id="rId18" Type="http://schemas.openxmlformats.org/officeDocument/2006/relationships/hyperlink" Target="06_22_10/02.09.pdf" TargetMode="External"/><Relationship Id="rId26" Type="http://schemas.openxmlformats.org/officeDocument/2006/relationships/hyperlink" Target="06_22_10/03.08.pdf" TargetMode="External"/><Relationship Id="rId39" Type="http://schemas.openxmlformats.org/officeDocument/2006/relationships/hyperlink" Target="06_22_10/03.21.pdf" TargetMode="External"/><Relationship Id="rId21" Type="http://schemas.openxmlformats.org/officeDocument/2006/relationships/hyperlink" Target="06_22_10/03.03.pdf" TargetMode="External"/><Relationship Id="rId34" Type="http://schemas.openxmlformats.org/officeDocument/2006/relationships/hyperlink" Target="06_22_10/03.16.pdf" TargetMode="External"/><Relationship Id="rId42" Type="http://schemas.openxmlformats.org/officeDocument/2006/relationships/hyperlink" Target="06_22_10/03.24.pdf" TargetMode="External"/><Relationship Id="rId47" Type="http://schemas.openxmlformats.org/officeDocument/2006/relationships/hyperlink" Target="06_22_10/03.29.pdf" TargetMode="External"/><Relationship Id="rId50" Type="http://schemas.openxmlformats.org/officeDocument/2006/relationships/hyperlink" Target="06_22_10/03.32.pdf" TargetMode="External"/><Relationship Id="rId55" Type="http://schemas.openxmlformats.org/officeDocument/2006/relationships/hyperlink" Target="06_22_10/03.37.pdf" TargetMode="External"/><Relationship Id="rId63" Type="http://schemas.openxmlformats.org/officeDocument/2006/relationships/hyperlink" Target="06_22_10/03.45.pdf" TargetMode="External"/><Relationship Id="rId68" Type="http://schemas.openxmlformats.org/officeDocument/2006/relationships/hyperlink" Target="06_22_10/04.03.pdf" TargetMode="External"/><Relationship Id="rId76" Type="http://schemas.openxmlformats.org/officeDocument/2006/relationships/hyperlink" Target="06_22_10/09.07.pdf" TargetMode="External"/><Relationship Id="rId84" Type="http://schemas.openxmlformats.org/officeDocument/2006/relationships/hyperlink" Target="06_22_10/13.01%20mayflower%20park.pdf"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06_22_10/09.02.pdf" TargetMode="External"/><Relationship Id="rId2" Type="http://schemas.openxmlformats.org/officeDocument/2006/relationships/numbering" Target="numbering.xml"/><Relationship Id="rId16" Type="http://schemas.openxmlformats.org/officeDocument/2006/relationships/hyperlink" Target="06_22_10/02.07.pdf" TargetMode="External"/><Relationship Id="rId29" Type="http://schemas.openxmlformats.org/officeDocument/2006/relationships/hyperlink" Target="06_22_10/03.11.pdf" TargetMode="External"/><Relationship Id="rId11" Type="http://schemas.openxmlformats.org/officeDocument/2006/relationships/hyperlink" Target="06_22_10/02.02.pdf" TargetMode="External"/><Relationship Id="rId24" Type="http://schemas.openxmlformats.org/officeDocument/2006/relationships/hyperlink" Target="06_22_10/03.06.pdf" TargetMode="External"/><Relationship Id="rId32" Type="http://schemas.openxmlformats.org/officeDocument/2006/relationships/hyperlink" Target="06_22_10/03.14.pdf" TargetMode="External"/><Relationship Id="rId37" Type="http://schemas.openxmlformats.org/officeDocument/2006/relationships/hyperlink" Target="06_22_10/03.19.pdf" TargetMode="External"/><Relationship Id="rId40" Type="http://schemas.openxmlformats.org/officeDocument/2006/relationships/hyperlink" Target="06_22_10/03.22.pdf" TargetMode="External"/><Relationship Id="rId45" Type="http://schemas.openxmlformats.org/officeDocument/2006/relationships/hyperlink" Target="06_22_10/03.27.pdf" TargetMode="External"/><Relationship Id="rId53" Type="http://schemas.openxmlformats.org/officeDocument/2006/relationships/hyperlink" Target="06_22_10/03.35.pdf" TargetMode="External"/><Relationship Id="rId58" Type="http://schemas.openxmlformats.org/officeDocument/2006/relationships/hyperlink" Target="06_22_10/03.40.pdf" TargetMode="External"/><Relationship Id="rId66" Type="http://schemas.openxmlformats.org/officeDocument/2006/relationships/hyperlink" Target="06_22_10/04.01.pdf" TargetMode="External"/><Relationship Id="rId74" Type="http://schemas.openxmlformats.org/officeDocument/2006/relationships/hyperlink" Target="06_22_10/09.05.pdf" TargetMode="External"/><Relationship Id="rId79" Type="http://schemas.openxmlformats.org/officeDocument/2006/relationships/hyperlink" Target="06_22_10/09.10.pdf" TargetMode="External"/><Relationship Id="rId87" Type="http://schemas.openxmlformats.org/officeDocument/2006/relationships/hyperlink" Target="06_22_10/15.02.pdf" TargetMode="External"/><Relationship Id="rId5" Type="http://schemas.openxmlformats.org/officeDocument/2006/relationships/webSettings" Target="webSettings.xml"/><Relationship Id="rId61" Type="http://schemas.openxmlformats.org/officeDocument/2006/relationships/hyperlink" Target="06_22_10/03.43.pdf" TargetMode="External"/><Relationship Id="rId82" Type="http://schemas.openxmlformats.org/officeDocument/2006/relationships/hyperlink" Target="06_22_10/11.01.pdf" TargetMode="External"/><Relationship Id="rId90" Type="http://schemas.openxmlformats.org/officeDocument/2006/relationships/fontTable" Target="fontTable.xml"/><Relationship Id="rId19" Type="http://schemas.openxmlformats.org/officeDocument/2006/relationships/hyperlink" Target="06_22_10/03.01.pdf" TargetMode="External"/><Relationship Id="rId14" Type="http://schemas.openxmlformats.org/officeDocument/2006/relationships/hyperlink" Target="06_22_10/02.05.pdf" TargetMode="External"/><Relationship Id="rId22" Type="http://schemas.openxmlformats.org/officeDocument/2006/relationships/hyperlink" Target="06_22_10/03.04.pdf" TargetMode="External"/><Relationship Id="rId27" Type="http://schemas.openxmlformats.org/officeDocument/2006/relationships/hyperlink" Target="06_22_10/03.09.pdf" TargetMode="External"/><Relationship Id="rId30" Type="http://schemas.openxmlformats.org/officeDocument/2006/relationships/hyperlink" Target="06_22_10/03.12.pdf" TargetMode="External"/><Relationship Id="rId35" Type="http://schemas.openxmlformats.org/officeDocument/2006/relationships/hyperlink" Target="06_22_10/03.17.pdf" TargetMode="External"/><Relationship Id="rId43" Type="http://schemas.openxmlformats.org/officeDocument/2006/relationships/hyperlink" Target="06_22_10/03.25.pdf" TargetMode="External"/><Relationship Id="rId48" Type="http://schemas.openxmlformats.org/officeDocument/2006/relationships/hyperlink" Target="06_22_10/03.30.pdf" TargetMode="External"/><Relationship Id="rId56" Type="http://schemas.openxmlformats.org/officeDocument/2006/relationships/hyperlink" Target="06_22_10/03.38.pdf" TargetMode="External"/><Relationship Id="rId64" Type="http://schemas.openxmlformats.org/officeDocument/2006/relationships/hyperlink" Target="06_22_10/03.46.pdf" TargetMode="External"/><Relationship Id="rId69" Type="http://schemas.openxmlformats.org/officeDocument/2006/relationships/hyperlink" Target="06_22_10/05.01.pdf" TargetMode="External"/><Relationship Id="rId77" Type="http://schemas.openxmlformats.org/officeDocument/2006/relationships/hyperlink" Target="06_22_10/09.08.pdf" TargetMode="External"/><Relationship Id="rId8" Type="http://schemas.openxmlformats.org/officeDocument/2006/relationships/hyperlink" Target="06_22_10/01.02.pdf" TargetMode="External"/><Relationship Id="rId51" Type="http://schemas.openxmlformats.org/officeDocument/2006/relationships/hyperlink" Target="06_22_10/03.33.pdf" TargetMode="External"/><Relationship Id="rId72" Type="http://schemas.openxmlformats.org/officeDocument/2006/relationships/hyperlink" Target="06_22_10/09.03.pdf" TargetMode="External"/><Relationship Id="rId80" Type="http://schemas.openxmlformats.org/officeDocument/2006/relationships/hyperlink" Target="06_22_10/10.01.pdf" TargetMode="External"/><Relationship Id="rId85" Type="http://schemas.openxmlformats.org/officeDocument/2006/relationships/hyperlink" Target="06_22_10/13.01%20regional%20park.pdf" TargetMode="External"/><Relationship Id="rId3" Type="http://schemas.openxmlformats.org/officeDocument/2006/relationships/styles" Target="styles.xml"/><Relationship Id="rId12" Type="http://schemas.openxmlformats.org/officeDocument/2006/relationships/hyperlink" Target="06_22_10/02.03.pdf" TargetMode="External"/><Relationship Id="rId17" Type="http://schemas.openxmlformats.org/officeDocument/2006/relationships/hyperlink" Target="06_22_10/02.08.pdf" TargetMode="External"/><Relationship Id="rId25" Type="http://schemas.openxmlformats.org/officeDocument/2006/relationships/hyperlink" Target="06_22_10/03.07.pdf" TargetMode="External"/><Relationship Id="rId33" Type="http://schemas.openxmlformats.org/officeDocument/2006/relationships/hyperlink" Target="06_22_10/03.15.pdf" TargetMode="External"/><Relationship Id="rId38" Type="http://schemas.openxmlformats.org/officeDocument/2006/relationships/hyperlink" Target="06_22_10/03.20.pdf" TargetMode="External"/><Relationship Id="rId46" Type="http://schemas.openxmlformats.org/officeDocument/2006/relationships/hyperlink" Target="06_22_10/03.28.pdf" TargetMode="External"/><Relationship Id="rId59" Type="http://schemas.openxmlformats.org/officeDocument/2006/relationships/hyperlink" Target="06_22_10/03.41.pdf" TargetMode="External"/><Relationship Id="rId67" Type="http://schemas.openxmlformats.org/officeDocument/2006/relationships/hyperlink" Target="06_22_10/04.02.pdf" TargetMode="External"/><Relationship Id="rId20" Type="http://schemas.openxmlformats.org/officeDocument/2006/relationships/hyperlink" Target="06_22_10/03.02.pdf" TargetMode="External"/><Relationship Id="rId41" Type="http://schemas.openxmlformats.org/officeDocument/2006/relationships/hyperlink" Target="06_22_10/03.23.pdf" TargetMode="External"/><Relationship Id="rId54" Type="http://schemas.openxmlformats.org/officeDocument/2006/relationships/hyperlink" Target="06_22_10/03.36.pdf" TargetMode="External"/><Relationship Id="rId62" Type="http://schemas.openxmlformats.org/officeDocument/2006/relationships/hyperlink" Target="06_22_10/03.44.pdf" TargetMode="External"/><Relationship Id="rId70" Type="http://schemas.openxmlformats.org/officeDocument/2006/relationships/hyperlink" Target="06_22_10/09.01.pdf" TargetMode="External"/><Relationship Id="rId75" Type="http://schemas.openxmlformats.org/officeDocument/2006/relationships/hyperlink" Target="06_22_10/09.06.pdf" TargetMode="External"/><Relationship Id="rId83" Type="http://schemas.openxmlformats.org/officeDocument/2006/relationships/hyperlink" Target="06_22_10/11.02.pdf" TargetMode="External"/><Relationship Id="rId88" Type="http://schemas.openxmlformats.org/officeDocument/2006/relationships/hyperlink" Target="06_22_10/15.03.pdf"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06_22_10/02.06.pdf" TargetMode="External"/><Relationship Id="rId23" Type="http://schemas.openxmlformats.org/officeDocument/2006/relationships/hyperlink" Target="06_22_10/03.05.pdf" TargetMode="External"/><Relationship Id="rId28" Type="http://schemas.openxmlformats.org/officeDocument/2006/relationships/hyperlink" Target="06_22_10/03.10.pdf" TargetMode="External"/><Relationship Id="rId36" Type="http://schemas.openxmlformats.org/officeDocument/2006/relationships/hyperlink" Target="06_22_10/03.18.pdf" TargetMode="External"/><Relationship Id="rId49" Type="http://schemas.openxmlformats.org/officeDocument/2006/relationships/hyperlink" Target="06_22_10/03.31.pdf" TargetMode="External"/><Relationship Id="rId57" Type="http://schemas.openxmlformats.org/officeDocument/2006/relationships/hyperlink" Target="06_22_10/03.39.pdf" TargetMode="External"/><Relationship Id="rId10" Type="http://schemas.openxmlformats.org/officeDocument/2006/relationships/hyperlink" Target="06_22_10/02.01.pdf" TargetMode="External"/><Relationship Id="rId31" Type="http://schemas.openxmlformats.org/officeDocument/2006/relationships/hyperlink" Target="06_22_10/03.13.pdf" TargetMode="External"/><Relationship Id="rId44" Type="http://schemas.openxmlformats.org/officeDocument/2006/relationships/hyperlink" Target="06_22_10/03.26.pdf" TargetMode="External"/><Relationship Id="rId52" Type="http://schemas.openxmlformats.org/officeDocument/2006/relationships/hyperlink" Target="06_22_10/03.34.pdf" TargetMode="External"/><Relationship Id="rId60" Type="http://schemas.openxmlformats.org/officeDocument/2006/relationships/hyperlink" Target="06_22_10/03.42.pdf" TargetMode="External"/><Relationship Id="rId65" Type="http://schemas.openxmlformats.org/officeDocument/2006/relationships/hyperlink" Target="06_22_10/03.47.pdf" TargetMode="External"/><Relationship Id="rId73" Type="http://schemas.openxmlformats.org/officeDocument/2006/relationships/hyperlink" Target="06_22_10/09.04.pdf" TargetMode="External"/><Relationship Id="rId78" Type="http://schemas.openxmlformats.org/officeDocument/2006/relationships/hyperlink" Target="06_22_10/09.09.pdf" TargetMode="External"/><Relationship Id="rId81" Type="http://schemas.openxmlformats.org/officeDocument/2006/relationships/hyperlink" Target="06_22_10/10.02.pdf" TargetMode="External"/><Relationship Id="rId86" Type="http://schemas.openxmlformats.org/officeDocument/2006/relationships/hyperlink" Target="06_22_10/15.01.pdf" TargetMode="External"/><Relationship Id="rId4" Type="http://schemas.openxmlformats.org/officeDocument/2006/relationships/settings" Target="settings.xml"/><Relationship Id="rId9" Type="http://schemas.openxmlformats.org/officeDocument/2006/relationships/hyperlink" Target="06_22_10/01.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5A077-E9FE-49FC-9CF1-98B025D3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4333</Words>
  <Characters>24703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Caroline, Etienne</cp:lastModifiedBy>
  <cp:revision>3</cp:revision>
  <cp:lastPrinted>2010-06-16T18:43:00Z</cp:lastPrinted>
  <dcterms:created xsi:type="dcterms:W3CDTF">2010-06-16T22:13:00Z</dcterms:created>
  <dcterms:modified xsi:type="dcterms:W3CDTF">2010-06-16T22:41:00Z</dcterms:modified>
</cp:coreProperties>
</file>