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BCF" w:rsidRDefault="00992BCF" w:rsidP="00992BCF">
      <w:pPr>
        <w:suppressLineNumbers/>
        <w:ind w:left="720" w:hanging="720"/>
        <w:rPr>
          <w:color w:val="000000"/>
          <w:sz w:val="22"/>
          <w:szCs w:val="22"/>
        </w:rPr>
      </w:pPr>
    </w:p>
    <w:p w:rsidR="00992BCF" w:rsidRDefault="00992BCF" w:rsidP="00992BCF">
      <w:pPr>
        <w:suppressLineNumbers/>
        <w:ind w:left="720" w:hanging="720"/>
        <w:rPr>
          <w:b/>
          <w:i/>
          <w:color w:val="000000"/>
          <w:sz w:val="22"/>
          <w:szCs w:val="22"/>
        </w:rPr>
      </w:pPr>
      <w:r>
        <w:rPr>
          <w:b/>
          <w:i/>
          <w:color w:val="000000"/>
          <w:sz w:val="22"/>
          <w:szCs w:val="22"/>
        </w:rPr>
        <w:t>Bob Buster</w:t>
      </w:r>
      <w:r>
        <w:rPr>
          <w:b/>
          <w:i/>
          <w:color w:val="000000"/>
          <w:sz w:val="22"/>
          <w:szCs w:val="22"/>
        </w:rPr>
        <w:tab/>
      </w:r>
      <w:r>
        <w:rPr>
          <w:b/>
          <w:i/>
          <w:color w:val="000000"/>
          <w:sz w:val="22"/>
          <w:szCs w:val="22"/>
        </w:rPr>
        <w:tab/>
        <w:t>John Tavaglione</w:t>
      </w:r>
      <w:r>
        <w:rPr>
          <w:b/>
          <w:i/>
          <w:color w:val="000000"/>
          <w:sz w:val="22"/>
          <w:szCs w:val="22"/>
        </w:rPr>
        <w:tab/>
        <w:t>Marion Ashley</w:t>
      </w:r>
      <w:r>
        <w:rPr>
          <w:b/>
          <w:i/>
          <w:color w:val="000000"/>
          <w:sz w:val="22"/>
          <w:szCs w:val="22"/>
        </w:rPr>
        <w:tab/>
        <w:t>Jeff Stone</w:t>
      </w:r>
      <w:r>
        <w:rPr>
          <w:b/>
          <w:i/>
          <w:color w:val="000000"/>
          <w:sz w:val="22"/>
          <w:szCs w:val="22"/>
        </w:rPr>
        <w:tab/>
      </w:r>
      <w:r>
        <w:rPr>
          <w:b/>
          <w:i/>
          <w:color w:val="000000"/>
          <w:sz w:val="22"/>
          <w:szCs w:val="22"/>
        </w:rPr>
        <w:tab/>
        <w:t>John J. Benoit</w:t>
      </w:r>
    </w:p>
    <w:p w:rsidR="00992BCF" w:rsidRDefault="00992BCF" w:rsidP="00992BCF">
      <w:pPr>
        <w:suppressLineNumbers/>
        <w:ind w:left="720" w:hanging="720"/>
        <w:rPr>
          <w:color w:val="000000"/>
          <w:sz w:val="22"/>
          <w:szCs w:val="22"/>
        </w:rPr>
      </w:pPr>
      <w:r>
        <w:rPr>
          <w:color w:val="000000"/>
          <w:sz w:val="22"/>
          <w:szCs w:val="22"/>
        </w:rPr>
        <w:t xml:space="preserve">    First District</w:t>
      </w:r>
      <w:r>
        <w:rPr>
          <w:color w:val="000000"/>
          <w:sz w:val="22"/>
          <w:szCs w:val="22"/>
        </w:rPr>
        <w:tab/>
      </w:r>
      <w:r>
        <w:rPr>
          <w:color w:val="000000"/>
          <w:sz w:val="22"/>
          <w:szCs w:val="22"/>
        </w:rPr>
        <w:tab/>
        <w:t xml:space="preserve">      Second District</w:t>
      </w:r>
      <w:r>
        <w:rPr>
          <w:color w:val="000000"/>
          <w:sz w:val="22"/>
          <w:szCs w:val="22"/>
        </w:rPr>
        <w:tab/>
        <w:t xml:space="preserve">      Fifth District</w:t>
      </w:r>
      <w:r>
        <w:rPr>
          <w:color w:val="000000"/>
          <w:sz w:val="22"/>
          <w:szCs w:val="22"/>
        </w:rPr>
        <w:tab/>
        <w:t xml:space="preserve">   Third District</w:t>
      </w:r>
      <w:r>
        <w:rPr>
          <w:color w:val="000000"/>
          <w:sz w:val="22"/>
          <w:szCs w:val="22"/>
        </w:rPr>
        <w:tab/>
      </w:r>
      <w:r>
        <w:rPr>
          <w:color w:val="000000"/>
          <w:sz w:val="22"/>
          <w:szCs w:val="22"/>
        </w:rPr>
        <w:tab/>
        <w:t xml:space="preserve">      Fourth District</w:t>
      </w:r>
    </w:p>
    <w:p w:rsidR="00992BCF" w:rsidRDefault="00992BCF" w:rsidP="00992BCF">
      <w:pPr>
        <w:suppressLineNumbers/>
        <w:rPr>
          <w:color w:val="000000"/>
          <w:sz w:val="22"/>
          <w:szCs w:val="22"/>
        </w:rPr>
      </w:pPr>
      <w:r>
        <w:rPr>
          <w:color w:val="000000"/>
          <w:sz w:val="22"/>
          <w:szCs w:val="22"/>
        </w:rPr>
        <w:t xml:space="preserve">   Vice-Chairman</w:t>
      </w:r>
      <w:r>
        <w:rPr>
          <w:color w:val="000000"/>
          <w:sz w:val="22"/>
          <w:szCs w:val="22"/>
        </w:rPr>
        <w:tab/>
      </w:r>
      <w:r>
        <w:rPr>
          <w:color w:val="000000"/>
          <w:sz w:val="22"/>
          <w:szCs w:val="22"/>
        </w:rPr>
        <w:tab/>
      </w:r>
      <w:r>
        <w:rPr>
          <w:color w:val="000000"/>
          <w:sz w:val="22"/>
          <w:szCs w:val="22"/>
        </w:rPr>
        <w:tab/>
      </w:r>
      <w:r>
        <w:rPr>
          <w:color w:val="000000"/>
          <w:sz w:val="22"/>
          <w:szCs w:val="22"/>
        </w:rPr>
        <w:tab/>
        <w:t xml:space="preserve">       Chairman</w:t>
      </w:r>
    </w:p>
    <w:p w:rsidR="00992BCF" w:rsidRDefault="00992BCF" w:rsidP="00992BCF">
      <w:pPr>
        <w:suppressLineNumbers/>
        <w:ind w:left="720" w:hanging="720"/>
        <w:jc w:val="center"/>
        <w:rPr>
          <w:color w:val="000000"/>
          <w:sz w:val="22"/>
          <w:szCs w:val="22"/>
        </w:rPr>
      </w:pPr>
    </w:p>
    <w:p w:rsidR="00992BCF" w:rsidRDefault="00992BCF" w:rsidP="00992BCF">
      <w:pPr>
        <w:suppressLineNumbers/>
        <w:ind w:left="720" w:hanging="720"/>
        <w:jc w:val="center"/>
        <w:rPr>
          <w:color w:val="000000"/>
          <w:sz w:val="22"/>
          <w:szCs w:val="22"/>
        </w:rPr>
      </w:pPr>
      <w:r>
        <w:pict>
          <v:shapetype id="_x0000_t32" coordsize="21600,21600" o:spt="32" o:oned="t" path="m,l21600,21600e" filled="f">
            <v:path arrowok="t" fillok="f" o:connecttype="none"/>
            <o:lock v:ext="edit" shapetype="t"/>
          </v:shapetype>
          <v:shape id="_x0000_s1050" type="#_x0000_t32" style="position:absolute;left:0;text-align:left;margin-left:104.2pt;margin-top:7pt;width:325.9pt;height:.05pt;z-index:251719680" o:connectortype="straight"/>
        </w:pict>
      </w:r>
    </w:p>
    <w:p w:rsidR="00992BCF" w:rsidRDefault="00992BCF" w:rsidP="00992BCF">
      <w:pPr>
        <w:suppressLineNumbers/>
        <w:ind w:left="720" w:hanging="720"/>
        <w:jc w:val="center"/>
        <w:rPr>
          <w:color w:val="000000"/>
          <w:sz w:val="22"/>
          <w:szCs w:val="22"/>
        </w:rPr>
      </w:pPr>
      <w:r>
        <w:rPr>
          <w:color w:val="000000"/>
          <w:sz w:val="22"/>
          <w:szCs w:val="22"/>
        </w:rPr>
        <w:t>AGENDA</w:t>
      </w:r>
    </w:p>
    <w:p w:rsidR="00992BCF" w:rsidRDefault="00992BCF" w:rsidP="00992BCF">
      <w:pPr>
        <w:suppressLineNumbers/>
        <w:ind w:left="720" w:hanging="720"/>
        <w:jc w:val="center"/>
        <w:rPr>
          <w:color w:val="000000"/>
          <w:sz w:val="22"/>
          <w:szCs w:val="22"/>
        </w:rPr>
      </w:pPr>
      <w:r>
        <w:rPr>
          <w:color w:val="000000"/>
          <w:sz w:val="22"/>
          <w:szCs w:val="22"/>
        </w:rPr>
        <w:t>TUESDAY, APRIL 6, 2010</w:t>
      </w:r>
    </w:p>
    <w:p w:rsidR="00992BCF" w:rsidRDefault="00992BCF" w:rsidP="00992BCF">
      <w:pPr>
        <w:suppressLineNumbers/>
        <w:ind w:left="720" w:hanging="720"/>
        <w:jc w:val="center"/>
        <w:rPr>
          <w:color w:val="000000"/>
          <w:sz w:val="22"/>
          <w:szCs w:val="22"/>
        </w:rPr>
      </w:pPr>
      <w:r>
        <w:rPr>
          <w:color w:val="000000"/>
          <w:sz w:val="22"/>
          <w:szCs w:val="22"/>
        </w:rPr>
        <w:t>BOARD OF SUPERVISORS – COUNTY OF RIVERSIDE</w:t>
      </w:r>
    </w:p>
    <w:p w:rsidR="00992BCF" w:rsidRDefault="00992BCF" w:rsidP="00992BCF">
      <w:pPr>
        <w:suppressLineNumbers/>
        <w:ind w:left="720" w:hanging="720"/>
        <w:jc w:val="center"/>
        <w:rPr>
          <w:color w:val="000000"/>
          <w:sz w:val="22"/>
          <w:szCs w:val="22"/>
        </w:rPr>
      </w:pPr>
      <w:proofErr w:type="gramStart"/>
      <w:r>
        <w:rPr>
          <w:color w:val="000000"/>
          <w:sz w:val="22"/>
          <w:szCs w:val="22"/>
        </w:rPr>
        <w:t>1st</w:t>
      </w:r>
      <w:proofErr w:type="gramEnd"/>
      <w:r>
        <w:rPr>
          <w:color w:val="000000"/>
          <w:sz w:val="22"/>
          <w:szCs w:val="22"/>
          <w:vertAlign w:val="superscript"/>
        </w:rPr>
        <w:t xml:space="preserve"> </w:t>
      </w:r>
      <w:r>
        <w:rPr>
          <w:color w:val="000000"/>
          <w:sz w:val="22"/>
          <w:szCs w:val="22"/>
        </w:rPr>
        <w:t>FLOOR – COUNTY ADMINISTRATIVE CENTER</w:t>
      </w:r>
    </w:p>
    <w:p w:rsidR="00992BCF" w:rsidRDefault="00992BCF" w:rsidP="00992BCF">
      <w:pPr>
        <w:suppressLineNumbers/>
        <w:ind w:left="720" w:hanging="720"/>
        <w:jc w:val="center"/>
        <w:rPr>
          <w:color w:val="000000"/>
          <w:sz w:val="22"/>
          <w:szCs w:val="22"/>
        </w:rPr>
      </w:pPr>
      <w:r>
        <w:rPr>
          <w:color w:val="000000"/>
          <w:sz w:val="22"/>
          <w:szCs w:val="22"/>
        </w:rPr>
        <w:t>4080 Lemon Street, Riverside, California</w:t>
      </w:r>
    </w:p>
    <w:p w:rsidR="00992BCF" w:rsidRDefault="00992BCF" w:rsidP="00992BCF">
      <w:pPr>
        <w:suppressLineNumbers/>
        <w:ind w:left="720" w:hanging="720"/>
        <w:jc w:val="center"/>
        <w:rPr>
          <w:color w:val="000000"/>
          <w:sz w:val="22"/>
          <w:szCs w:val="22"/>
        </w:rPr>
      </w:pPr>
      <w:r>
        <w:rPr>
          <w:color w:val="000000"/>
          <w:sz w:val="22"/>
          <w:szCs w:val="22"/>
        </w:rPr>
        <w:t>(Clerk 951-955-1060)</w:t>
      </w:r>
    </w:p>
    <w:p w:rsidR="00BB55D5" w:rsidRDefault="00BB55D5" w:rsidP="00BB55D5">
      <w:pPr>
        <w:suppressLineNumbers/>
        <w:ind w:left="720" w:hanging="720"/>
        <w:rPr>
          <w:b/>
          <w:bCs/>
          <w:color w:val="000000"/>
          <w:sz w:val="22"/>
          <w:szCs w:val="22"/>
          <w:u w:val="single"/>
        </w:rPr>
      </w:pPr>
    </w:p>
    <w:p w:rsidR="00992BCF" w:rsidRPr="000E2C67" w:rsidRDefault="00992BCF" w:rsidP="00BB55D5">
      <w:pPr>
        <w:suppressLineNumbers/>
        <w:ind w:left="720" w:hanging="720"/>
        <w:rPr>
          <w:b/>
          <w:bCs/>
          <w:color w:val="000000"/>
          <w:sz w:val="22"/>
          <w:szCs w:val="22"/>
          <w:u w:val="single"/>
        </w:rPr>
      </w:pPr>
    </w:p>
    <w:p w:rsidR="00BB55D5" w:rsidRPr="000E2C67" w:rsidRDefault="009442E3" w:rsidP="00BB55D5">
      <w:pPr>
        <w:suppressLineNumbers/>
        <w:ind w:left="720" w:hanging="720"/>
        <w:rPr>
          <w:b/>
          <w:bCs/>
          <w:color w:val="000000"/>
          <w:sz w:val="22"/>
          <w:szCs w:val="22"/>
          <w:u w:val="single"/>
        </w:rPr>
      </w:pPr>
      <w:proofErr w:type="gramStart"/>
      <w:r w:rsidRPr="000E2C67">
        <w:rPr>
          <w:b/>
          <w:bCs/>
          <w:color w:val="000000"/>
          <w:sz w:val="22"/>
          <w:szCs w:val="22"/>
          <w:u w:val="single"/>
        </w:rPr>
        <w:t>9:</w:t>
      </w:r>
      <w:r w:rsidR="00984321" w:rsidRPr="000E2C67">
        <w:rPr>
          <w:b/>
          <w:bCs/>
          <w:color w:val="000000"/>
          <w:sz w:val="22"/>
          <w:szCs w:val="22"/>
          <w:u w:val="single"/>
        </w:rPr>
        <w:t>0</w:t>
      </w:r>
      <w:r w:rsidRPr="000E2C67">
        <w:rPr>
          <w:b/>
          <w:bCs/>
          <w:color w:val="000000"/>
          <w:sz w:val="22"/>
          <w:szCs w:val="22"/>
          <w:u w:val="single"/>
        </w:rPr>
        <w:t>0</w:t>
      </w:r>
      <w:r w:rsidR="00BB55D5" w:rsidRPr="000E2C67">
        <w:rPr>
          <w:b/>
          <w:bCs/>
          <w:color w:val="000000"/>
          <w:sz w:val="22"/>
          <w:szCs w:val="22"/>
          <w:u w:val="single"/>
        </w:rPr>
        <w:t xml:space="preserve"> A.M.</w:t>
      </w:r>
      <w:proofErr w:type="gramEnd"/>
    </w:p>
    <w:p w:rsidR="00BB55D5" w:rsidRPr="000E2C67" w:rsidRDefault="00BB55D5" w:rsidP="00BB55D5">
      <w:pPr>
        <w:suppressLineNumbers/>
        <w:adjustRightInd w:val="0"/>
        <w:ind w:left="720" w:hanging="720"/>
        <w:rPr>
          <w:color w:val="000000"/>
          <w:sz w:val="22"/>
          <w:szCs w:val="22"/>
        </w:rPr>
      </w:pPr>
    </w:p>
    <w:p w:rsidR="00AB4188" w:rsidRPr="000E2C67" w:rsidRDefault="00BB55D5" w:rsidP="00BB55D5">
      <w:pPr>
        <w:pStyle w:val="PlainText"/>
        <w:rPr>
          <w:rFonts w:ascii="Arial" w:hAnsi="Arial"/>
          <w:sz w:val="22"/>
          <w:szCs w:val="22"/>
        </w:rPr>
      </w:pPr>
      <w:r w:rsidRPr="000E2C67">
        <w:rPr>
          <w:rFonts w:ascii="Arial" w:hAnsi="Arial"/>
          <w:sz w:val="22"/>
          <w:szCs w:val="22"/>
        </w:rPr>
        <w:t xml:space="preserve">Invocation </w:t>
      </w:r>
      <w:r w:rsidR="006C223E" w:rsidRPr="000E2C67">
        <w:rPr>
          <w:rFonts w:ascii="Arial" w:hAnsi="Arial"/>
          <w:sz w:val="22"/>
          <w:szCs w:val="22"/>
        </w:rPr>
        <w:t>by</w:t>
      </w:r>
      <w:r w:rsidR="003F2858">
        <w:rPr>
          <w:rFonts w:ascii="Arial" w:hAnsi="Arial"/>
          <w:sz w:val="22"/>
          <w:szCs w:val="22"/>
        </w:rPr>
        <w:t xml:space="preserve"> Cecelia Wycoff, Office Assistant III, Transportation Department</w:t>
      </w:r>
      <w:r w:rsidR="00B022B1" w:rsidRPr="000E2C67">
        <w:rPr>
          <w:rFonts w:ascii="Arial" w:hAnsi="Arial"/>
          <w:sz w:val="22"/>
          <w:szCs w:val="22"/>
        </w:rPr>
        <w:t xml:space="preserve"> </w:t>
      </w:r>
    </w:p>
    <w:p w:rsidR="00AB4188" w:rsidRPr="000E2C67" w:rsidRDefault="00AB4188" w:rsidP="00BB55D5">
      <w:pPr>
        <w:pStyle w:val="PlainText"/>
        <w:rPr>
          <w:rFonts w:ascii="Arial" w:hAnsi="Arial"/>
          <w:sz w:val="22"/>
          <w:szCs w:val="22"/>
        </w:rPr>
      </w:pPr>
    </w:p>
    <w:p w:rsidR="00BB55D5" w:rsidRPr="000E2C67" w:rsidRDefault="00BB55D5" w:rsidP="00BB55D5">
      <w:pPr>
        <w:pStyle w:val="PlainText"/>
        <w:rPr>
          <w:rFonts w:ascii="Arial" w:hAnsi="Arial"/>
          <w:sz w:val="22"/>
          <w:szCs w:val="22"/>
        </w:rPr>
      </w:pPr>
      <w:r w:rsidRPr="000E2C67">
        <w:rPr>
          <w:rFonts w:ascii="Arial" w:hAnsi="Arial"/>
          <w:sz w:val="22"/>
          <w:szCs w:val="22"/>
        </w:rPr>
        <w:t>Pledge of Allegiance to the Flag</w:t>
      </w:r>
    </w:p>
    <w:p w:rsidR="00D01985" w:rsidRPr="000E2C67" w:rsidRDefault="00D01985" w:rsidP="00BB55D5">
      <w:pPr>
        <w:pStyle w:val="PlainText"/>
        <w:rPr>
          <w:rFonts w:ascii="Arial" w:hAnsi="Arial"/>
          <w:sz w:val="22"/>
          <w:szCs w:val="22"/>
        </w:rPr>
      </w:pPr>
    </w:p>
    <w:p w:rsidR="00D01985" w:rsidRPr="000E2C67" w:rsidRDefault="00D01985" w:rsidP="00BB55D5">
      <w:pPr>
        <w:pStyle w:val="PlainText"/>
        <w:rPr>
          <w:rFonts w:ascii="Arial" w:hAnsi="Arial"/>
          <w:sz w:val="22"/>
          <w:szCs w:val="22"/>
        </w:rPr>
      </w:pPr>
      <w:r w:rsidRPr="000E2C67">
        <w:rPr>
          <w:rFonts w:ascii="Arial" w:hAnsi="Arial"/>
          <w:sz w:val="22"/>
          <w:szCs w:val="22"/>
        </w:rPr>
        <w:t xml:space="preserve">Presentation of </w:t>
      </w:r>
      <w:r w:rsidR="00703E9A">
        <w:rPr>
          <w:rFonts w:ascii="Arial" w:hAnsi="Arial"/>
          <w:sz w:val="22"/>
          <w:szCs w:val="22"/>
        </w:rPr>
        <w:t>Child Abuse Prevention Month</w:t>
      </w:r>
      <w:r w:rsidR="002073A5">
        <w:rPr>
          <w:rFonts w:ascii="Arial" w:hAnsi="Arial"/>
          <w:sz w:val="22"/>
          <w:szCs w:val="22"/>
        </w:rPr>
        <w:t xml:space="preserve"> – See item 2.19</w:t>
      </w:r>
    </w:p>
    <w:p w:rsidR="00D01985" w:rsidRPr="000E2C67" w:rsidRDefault="00D01985" w:rsidP="00BB55D5">
      <w:pPr>
        <w:pStyle w:val="PlainText"/>
        <w:rPr>
          <w:rFonts w:ascii="Arial" w:hAnsi="Arial"/>
          <w:sz w:val="22"/>
          <w:szCs w:val="22"/>
        </w:rPr>
      </w:pPr>
    </w:p>
    <w:p w:rsidR="00D01985" w:rsidRDefault="00D01985" w:rsidP="00BB55D5">
      <w:pPr>
        <w:pStyle w:val="PlainText"/>
        <w:rPr>
          <w:rFonts w:ascii="Arial" w:hAnsi="Arial"/>
          <w:sz w:val="22"/>
          <w:szCs w:val="22"/>
        </w:rPr>
      </w:pPr>
      <w:r w:rsidRPr="000E2C67">
        <w:rPr>
          <w:rFonts w:ascii="Arial" w:hAnsi="Arial"/>
          <w:sz w:val="22"/>
          <w:szCs w:val="22"/>
        </w:rPr>
        <w:t xml:space="preserve">Presentation </w:t>
      </w:r>
      <w:r w:rsidR="008869E4" w:rsidRPr="000E2C67">
        <w:rPr>
          <w:rFonts w:ascii="Arial" w:hAnsi="Arial"/>
          <w:sz w:val="22"/>
          <w:szCs w:val="22"/>
        </w:rPr>
        <w:t>o</w:t>
      </w:r>
      <w:r w:rsidRPr="000E2C67">
        <w:rPr>
          <w:rFonts w:ascii="Arial" w:hAnsi="Arial"/>
          <w:sz w:val="22"/>
          <w:szCs w:val="22"/>
        </w:rPr>
        <w:t>f</w:t>
      </w:r>
      <w:r w:rsidR="00703E9A">
        <w:rPr>
          <w:rFonts w:ascii="Arial" w:hAnsi="Arial"/>
          <w:sz w:val="22"/>
          <w:szCs w:val="22"/>
        </w:rPr>
        <w:t xml:space="preserve"> Congratulations to the Riverside Community College District</w:t>
      </w:r>
    </w:p>
    <w:p w:rsidR="00123DD0" w:rsidRDefault="00123DD0" w:rsidP="00BB55D5">
      <w:pPr>
        <w:pStyle w:val="PlainText"/>
        <w:rPr>
          <w:rFonts w:ascii="Arial" w:hAnsi="Arial"/>
          <w:sz w:val="22"/>
          <w:szCs w:val="22"/>
        </w:rPr>
      </w:pPr>
    </w:p>
    <w:p w:rsidR="00123DD0" w:rsidRDefault="00123DD0" w:rsidP="00BB55D5">
      <w:pPr>
        <w:pStyle w:val="PlainText"/>
        <w:rPr>
          <w:rFonts w:ascii="Arial" w:hAnsi="Arial"/>
          <w:sz w:val="22"/>
          <w:szCs w:val="22"/>
        </w:rPr>
      </w:pPr>
      <w:r>
        <w:rPr>
          <w:rFonts w:ascii="Arial" w:hAnsi="Arial"/>
          <w:sz w:val="22"/>
          <w:szCs w:val="22"/>
        </w:rPr>
        <w:t>Presentation of Records and Information</w:t>
      </w:r>
      <w:r w:rsidR="00AF4E82">
        <w:rPr>
          <w:rFonts w:ascii="Arial" w:hAnsi="Arial"/>
          <w:sz w:val="22"/>
          <w:szCs w:val="22"/>
        </w:rPr>
        <w:t xml:space="preserve"> Management Month – See item 2.6</w:t>
      </w:r>
    </w:p>
    <w:p w:rsidR="00F13F38" w:rsidRDefault="00F13F38" w:rsidP="00BB55D5">
      <w:pPr>
        <w:pStyle w:val="PlainText"/>
        <w:rPr>
          <w:rFonts w:ascii="Arial" w:hAnsi="Arial"/>
          <w:sz w:val="22"/>
          <w:szCs w:val="22"/>
        </w:rPr>
      </w:pPr>
    </w:p>
    <w:p w:rsidR="00F13F38" w:rsidRDefault="00F13F38" w:rsidP="00BB55D5">
      <w:pPr>
        <w:pStyle w:val="PlainText"/>
        <w:rPr>
          <w:rFonts w:ascii="Arial" w:hAnsi="Arial"/>
          <w:sz w:val="22"/>
          <w:szCs w:val="22"/>
        </w:rPr>
      </w:pPr>
      <w:r>
        <w:rPr>
          <w:rFonts w:ascii="Arial" w:hAnsi="Arial"/>
          <w:sz w:val="22"/>
          <w:szCs w:val="22"/>
        </w:rPr>
        <w:t>Presentation of the 2009 Woman of the Year Awards</w:t>
      </w:r>
    </w:p>
    <w:p w:rsidR="00115719" w:rsidRDefault="00115719" w:rsidP="00BB55D5">
      <w:pPr>
        <w:pStyle w:val="PlainText"/>
        <w:rPr>
          <w:rFonts w:ascii="Arial" w:hAnsi="Arial"/>
          <w:sz w:val="22"/>
          <w:szCs w:val="22"/>
        </w:rPr>
      </w:pPr>
    </w:p>
    <w:p w:rsidR="00115719" w:rsidRDefault="00115719" w:rsidP="00115719">
      <w:pPr>
        <w:suppressLineNumbers/>
        <w:ind w:left="720" w:right="144" w:hanging="720"/>
        <w:rPr>
          <w:color w:val="000000"/>
          <w:sz w:val="22"/>
          <w:szCs w:val="22"/>
        </w:rPr>
      </w:pPr>
      <w:r>
        <w:rPr>
          <w:color w:val="000000"/>
          <w:sz w:val="22"/>
          <w:szCs w:val="22"/>
        </w:rPr>
        <w:t>Presentation to Declare April 2010 as DMV/Donate Life California. – See item 2.</w:t>
      </w:r>
      <w:r w:rsidR="00553C19">
        <w:rPr>
          <w:color w:val="000000"/>
          <w:sz w:val="22"/>
          <w:szCs w:val="22"/>
        </w:rPr>
        <w:t>3</w:t>
      </w:r>
    </w:p>
    <w:p w:rsidR="005B289C" w:rsidRPr="000E2C67" w:rsidRDefault="005B289C" w:rsidP="00BB55D5">
      <w:pPr>
        <w:pStyle w:val="PlainText"/>
        <w:rPr>
          <w:rFonts w:ascii="Arial" w:hAnsi="Arial"/>
          <w:sz w:val="22"/>
          <w:szCs w:val="22"/>
        </w:rPr>
      </w:pPr>
    </w:p>
    <w:p w:rsidR="005B289C" w:rsidRPr="000E2C67" w:rsidRDefault="005B289C" w:rsidP="00BB55D5">
      <w:pPr>
        <w:pStyle w:val="PlainText"/>
        <w:rPr>
          <w:rFonts w:ascii="Arial" w:hAnsi="Arial"/>
          <w:sz w:val="22"/>
          <w:szCs w:val="22"/>
        </w:rPr>
      </w:pPr>
      <w:r w:rsidRPr="000E2C67">
        <w:rPr>
          <w:rFonts w:ascii="Arial" w:hAnsi="Arial"/>
          <w:sz w:val="22"/>
          <w:szCs w:val="22"/>
        </w:rPr>
        <w:t>Presentation</w:t>
      </w:r>
      <w:r w:rsidR="00294360" w:rsidRPr="000E2C67">
        <w:rPr>
          <w:rFonts w:ascii="Arial" w:hAnsi="Arial"/>
          <w:sz w:val="22"/>
          <w:szCs w:val="22"/>
        </w:rPr>
        <w:t xml:space="preserve"> of Service Awards</w:t>
      </w:r>
    </w:p>
    <w:p w:rsidR="003B7425" w:rsidRPr="000E2C67" w:rsidRDefault="003B7425" w:rsidP="00BB55D5">
      <w:pPr>
        <w:pStyle w:val="PlainText"/>
        <w:rPr>
          <w:rFonts w:ascii="Arial" w:hAnsi="Arial"/>
          <w:sz w:val="22"/>
          <w:szCs w:val="22"/>
        </w:rPr>
      </w:pPr>
    </w:p>
    <w:p w:rsidR="00EE1421" w:rsidRPr="000E2C67" w:rsidRDefault="00FE6DFF" w:rsidP="00BB55D5">
      <w:pPr>
        <w:pStyle w:val="PlainText"/>
        <w:rPr>
          <w:rFonts w:ascii="Arial" w:hAnsi="Arial"/>
          <w:sz w:val="22"/>
          <w:szCs w:val="22"/>
        </w:rPr>
      </w:pPr>
      <w:r w:rsidRPr="000E2C67">
        <w:rPr>
          <w:rFonts w:ascii="Arial" w:hAnsi="Arial"/>
          <w:sz w:val="22"/>
          <w:szCs w:val="22"/>
        </w:rPr>
        <w:t>_______________________________________________________</w:t>
      </w:r>
      <w:r w:rsidR="00ED3429" w:rsidRPr="000E2C67">
        <w:rPr>
          <w:rFonts w:ascii="Arial" w:hAnsi="Arial"/>
          <w:sz w:val="22"/>
          <w:szCs w:val="22"/>
        </w:rPr>
        <w:t>_______________________________</w:t>
      </w:r>
    </w:p>
    <w:p w:rsidR="00BB55D5" w:rsidRPr="000E2C67" w:rsidRDefault="00BB55D5" w:rsidP="00BB55D5">
      <w:pPr>
        <w:rPr>
          <w:sz w:val="22"/>
          <w:szCs w:val="22"/>
        </w:rPr>
      </w:pPr>
    </w:p>
    <w:p w:rsidR="00BB55D5" w:rsidRPr="000E2C67" w:rsidRDefault="00BB55D5" w:rsidP="00BB55D5">
      <w:pPr>
        <w:suppressLineNumbers/>
        <w:ind w:left="720" w:hanging="720"/>
        <w:outlineLvl w:val="0"/>
        <w:rPr>
          <w:color w:val="000000"/>
          <w:sz w:val="22"/>
          <w:szCs w:val="22"/>
        </w:rPr>
      </w:pPr>
      <w:r w:rsidRPr="000E2C67">
        <w:rPr>
          <w:color w:val="000000"/>
          <w:sz w:val="22"/>
          <w:szCs w:val="22"/>
        </w:rPr>
        <w:t>OPENING COMMENTS:</w:t>
      </w:r>
    </w:p>
    <w:p w:rsidR="00BB55D5" w:rsidRPr="000E2C67" w:rsidRDefault="00BB55D5" w:rsidP="00BB55D5">
      <w:pPr>
        <w:suppressLineNumbers/>
        <w:ind w:left="720" w:hanging="720"/>
        <w:outlineLvl w:val="0"/>
        <w:rPr>
          <w:color w:val="000000"/>
          <w:sz w:val="22"/>
          <w:szCs w:val="22"/>
        </w:rPr>
      </w:pPr>
    </w:p>
    <w:p w:rsidR="00BB55D5" w:rsidRPr="000E2C67" w:rsidRDefault="00BB55D5" w:rsidP="00BB55D5">
      <w:pPr>
        <w:suppressLineNumbers/>
        <w:ind w:left="720" w:hanging="720"/>
        <w:outlineLvl w:val="0"/>
        <w:rPr>
          <w:color w:val="000000"/>
          <w:sz w:val="22"/>
          <w:szCs w:val="22"/>
        </w:rPr>
      </w:pPr>
      <w:r w:rsidRPr="000E2C67">
        <w:rPr>
          <w:color w:val="000000"/>
          <w:sz w:val="22"/>
          <w:szCs w:val="22"/>
        </w:rPr>
        <w:t xml:space="preserve">   BOARD MEMBERS</w:t>
      </w:r>
    </w:p>
    <w:p w:rsidR="00BB55D5" w:rsidRPr="000E2C67" w:rsidRDefault="00BB55D5" w:rsidP="00BB55D5">
      <w:pPr>
        <w:suppressLineNumbers/>
        <w:ind w:left="720" w:hanging="720"/>
        <w:rPr>
          <w:color w:val="000000"/>
          <w:sz w:val="22"/>
          <w:szCs w:val="22"/>
        </w:rPr>
      </w:pPr>
    </w:p>
    <w:p w:rsidR="00BB55D5" w:rsidRPr="000E2C67" w:rsidRDefault="00BB55D5" w:rsidP="00BB55D5">
      <w:pPr>
        <w:suppressLineNumbers/>
        <w:ind w:left="720" w:hanging="720"/>
        <w:outlineLvl w:val="0"/>
        <w:rPr>
          <w:color w:val="000000"/>
          <w:sz w:val="22"/>
          <w:szCs w:val="22"/>
        </w:rPr>
      </w:pPr>
      <w:r w:rsidRPr="000E2C67">
        <w:rPr>
          <w:color w:val="000000"/>
          <w:sz w:val="22"/>
          <w:szCs w:val="22"/>
        </w:rPr>
        <w:t xml:space="preserve">   EXECUTIVE OFFICER</w:t>
      </w:r>
    </w:p>
    <w:p w:rsidR="00BB55D5" w:rsidRPr="000E2C67" w:rsidRDefault="00BB55D5" w:rsidP="00BB55D5">
      <w:pPr>
        <w:suppressLineNumbers/>
        <w:ind w:left="720" w:hanging="720"/>
        <w:rPr>
          <w:color w:val="000000"/>
          <w:sz w:val="22"/>
          <w:szCs w:val="22"/>
        </w:rPr>
      </w:pPr>
    </w:p>
    <w:p w:rsidR="00BB55D5" w:rsidRPr="000E2C67" w:rsidRDefault="00BB55D5" w:rsidP="00BB55D5">
      <w:pPr>
        <w:pStyle w:val="BodyText3"/>
        <w:autoSpaceDE w:val="0"/>
        <w:autoSpaceDN w:val="0"/>
        <w:adjustRightInd w:val="0"/>
        <w:ind w:left="720" w:hanging="720"/>
        <w:rPr>
          <w:sz w:val="22"/>
          <w:szCs w:val="22"/>
        </w:rPr>
      </w:pPr>
      <w:r w:rsidRPr="000E2C67">
        <w:rPr>
          <w:sz w:val="22"/>
          <w:szCs w:val="22"/>
        </w:rPr>
        <w:t xml:space="preserve">   STATE BUDGET UPDATE</w:t>
      </w:r>
    </w:p>
    <w:p w:rsidR="00FE6DFF" w:rsidRPr="000E2C67" w:rsidRDefault="00FE6DFF" w:rsidP="00B72952">
      <w:pPr>
        <w:ind w:left="720" w:hanging="720"/>
        <w:rPr>
          <w:color w:val="000000"/>
          <w:sz w:val="22"/>
          <w:szCs w:val="22"/>
        </w:rPr>
      </w:pPr>
      <w:r w:rsidRPr="000E2C67">
        <w:rPr>
          <w:color w:val="000000"/>
          <w:sz w:val="22"/>
          <w:szCs w:val="22"/>
        </w:rPr>
        <w:t>_______________________________________________________</w:t>
      </w:r>
      <w:r w:rsidR="00ED3429" w:rsidRPr="000E2C67">
        <w:rPr>
          <w:color w:val="000000"/>
          <w:sz w:val="22"/>
          <w:szCs w:val="22"/>
        </w:rPr>
        <w:t>_______________________________</w:t>
      </w:r>
    </w:p>
    <w:p w:rsidR="00FE6DFF" w:rsidRPr="000E2C67" w:rsidRDefault="00FE6DFF" w:rsidP="00B72952">
      <w:pPr>
        <w:ind w:left="720" w:hanging="720"/>
        <w:rPr>
          <w:b/>
          <w:color w:val="000000"/>
          <w:sz w:val="22"/>
          <w:szCs w:val="22"/>
        </w:rPr>
      </w:pPr>
    </w:p>
    <w:p w:rsidR="00FE6DFF" w:rsidRPr="000E2C67" w:rsidRDefault="00FE6DFF" w:rsidP="00B72952">
      <w:pPr>
        <w:ind w:left="720" w:hanging="720"/>
        <w:rPr>
          <w:b/>
          <w:color w:val="000000"/>
          <w:sz w:val="22"/>
          <w:szCs w:val="22"/>
        </w:rPr>
      </w:pPr>
      <w:r w:rsidRPr="000E2C67">
        <w:rPr>
          <w:b/>
          <w:color w:val="000000"/>
          <w:sz w:val="22"/>
          <w:szCs w:val="22"/>
        </w:rPr>
        <w:t>CLERK OF THE BOARD UPDATE</w:t>
      </w:r>
    </w:p>
    <w:p w:rsidR="00053954" w:rsidRPr="000E2C67" w:rsidRDefault="00FE6DFF" w:rsidP="00B72952">
      <w:pPr>
        <w:ind w:left="720" w:hanging="720"/>
        <w:rPr>
          <w:color w:val="000000"/>
          <w:sz w:val="22"/>
          <w:szCs w:val="22"/>
        </w:rPr>
      </w:pPr>
      <w:r w:rsidRPr="000E2C67">
        <w:rPr>
          <w:color w:val="000000"/>
          <w:sz w:val="22"/>
          <w:szCs w:val="22"/>
        </w:rPr>
        <w:t>_______________________________________________________</w:t>
      </w:r>
      <w:r w:rsidR="00ED3429" w:rsidRPr="000E2C67">
        <w:rPr>
          <w:color w:val="000000"/>
          <w:sz w:val="22"/>
          <w:szCs w:val="22"/>
        </w:rPr>
        <w:t>_______________________________</w:t>
      </w:r>
    </w:p>
    <w:p w:rsidR="00053954" w:rsidRPr="000E2C67" w:rsidRDefault="00053954" w:rsidP="00B72952">
      <w:pPr>
        <w:ind w:left="720" w:hanging="720"/>
        <w:rPr>
          <w:color w:val="000000"/>
          <w:sz w:val="22"/>
          <w:szCs w:val="22"/>
        </w:rPr>
      </w:pPr>
    </w:p>
    <w:p w:rsidR="00BB55D5" w:rsidRPr="000E2C67" w:rsidRDefault="00BB55D5" w:rsidP="00BB55D5">
      <w:pPr>
        <w:pStyle w:val="BodyText"/>
        <w:suppressLineNumbers/>
        <w:ind w:left="720" w:right="0" w:hanging="720"/>
        <w:rPr>
          <w:b/>
          <w:color w:val="000000"/>
          <w:sz w:val="22"/>
          <w:szCs w:val="22"/>
        </w:rPr>
      </w:pPr>
      <w:r w:rsidRPr="000E2C67">
        <w:rPr>
          <w:b/>
          <w:color w:val="000000"/>
          <w:sz w:val="22"/>
          <w:szCs w:val="22"/>
          <w:u w:val="single"/>
        </w:rPr>
        <w:t>ADMINISTRATIVE ACTION</w:t>
      </w:r>
      <w:r w:rsidRPr="000E2C67">
        <w:rPr>
          <w:b/>
          <w:color w:val="000000"/>
          <w:sz w:val="22"/>
          <w:szCs w:val="22"/>
        </w:rPr>
        <w:t>:</w:t>
      </w:r>
    </w:p>
    <w:p w:rsidR="00B72952" w:rsidRPr="000E2C67" w:rsidRDefault="00B72952" w:rsidP="00B72952">
      <w:pPr>
        <w:ind w:left="720" w:hanging="720"/>
        <w:rPr>
          <w:color w:val="000000"/>
          <w:sz w:val="22"/>
          <w:szCs w:val="22"/>
        </w:rPr>
      </w:pPr>
    </w:p>
    <w:p w:rsidR="00B72952" w:rsidRDefault="00BB55D5" w:rsidP="00B72952">
      <w:pPr>
        <w:ind w:left="720" w:hanging="720"/>
        <w:rPr>
          <w:color w:val="000000"/>
          <w:sz w:val="22"/>
          <w:szCs w:val="22"/>
        </w:rPr>
      </w:pPr>
      <w:r w:rsidRPr="000E2C67">
        <w:rPr>
          <w:sz w:val="22"/>
          <w:szCs w:val="22"/>
        </w:rPr>
        <w:t>1.1</w:t>
      </w:r>
      <w:r w:rsidRPr="000E2C67">
        <w:rPr>
          <w:sz w:val="22"/>
          <w:szCs w:val="22"/>
        </w:rPr>
        <w:tab/>
        <w:t>CLERK OF THE BOARD:  Proof of Publications.</w:t>
      </w:r>
      <w:r w:rsidR="00B72952" w:rsidRPr="000E2C67">
        <w:rPr>
          <w:color w:val="000000"/>
          <w:sz w:val="22"/>
          <w:szCs w:val="22"/>
        </w:rPr>
        <w:t xml:space="preserve"> </w:t>
      </w:r>
    </w:p>
    <w:p w:rsidR="00F57212" w:rsidRDefault="00F57212" w:rsidP="00B72952">
      <w:pPr>
        <w:ind w:left="720" w:hanging="720"/>
        <w:rPr>
          <w:color w:val="000000"/>
          <w:sz w:val="22"/>
          <w:szCs w:val="22"/>
        </w:rPr>
      </w:pPr>
    </w:p>
    <w:p w:rsidR="00F57212" w:rsidRPr="000E2C67" w:rsidRDefault="00F57212" w:rsidP="00B72952">
      <w:pPr>
        <w:ind w:left="720" w:hanging="720"/>
        <w:rPr>
          <w:color w:val="000000"/>
          <w:sz w:val="22"/>
          <w:szCs w:val="22"/>
        </w:rPr>
      </w:pPr>
      <w:r>
        <w:rPr>
          <w:color w:val="000000"/>
          <w:sz w:val="22"/>
          <w:szCs w:val="22"/>
        </w:rPr>
        <w:t>______________________________________________________________________________________</w:t>
      </w:r>
    </w:p>
    <w:p w:rsidR="0021259E" w:rsidRDefault="0021259E" w:rsidP="00B72952">
      <w:pPr>
        <w:ind w:left="720" w:hanging="720"/>
        <w:rPr>
          <w:color w:val="000000"/>
          <w:sz w:val="22"/>
          <w:szCs w:val="22"/>
        </w:rPr>
      </w:pPr>
    </w:p>
    <w:p w:rsidR="00851261" w:rsidRPr="00E572EF" w:rsidRDefault="00851261" w:rsidP="00851261">
      <w:pPr>
        <w:pStyle w:val="BodyText"/>
        <w:suppressLineNumbers/>
        <w:ind w:right="144"/>
        <w:rPr>
          <w:color w:val="000000"/>
          <w:sz w:val="22"/>
          <w:szCs w:val="22"/>
        </w:rPr>
      </w:pPr>
      <w:r w:rsidRPr="00E572EF">
        <w:rPr>
          <w:color w:val="000000"/>
          <w:sz w:val="22"/>
          <w:szCs w:val="22"/>
        </w:rPr>
        <w:t xml:space="preserve">The following items do not require specific Board action unless the matter is appealed.   </w:t>
      </w:r>
    </w:p>
    <w:p w:rsidR="00F57212" w:rsidRPr="000E2C67" w:rsidRDefault="00F57212" w:rsidP="00B72952">
      <w:pPr>
        <w:ind w:left="720" w:hanging="720"/>
        <w:rPr>
          <w:color w:val="000000"/>
          <w:sz w:val="22"/>
          <w:szCs w:val="22"/>
        </w:rPr>
      </w:pPr>
      <w:r>
        <w:rPr>
          <w:color w:val="000000"/>
          <w:sz w:val="22"/>
          <w:szCs w:val="22"/>
        </w:rPr>
        <w:t>______________________________________________________________________________________</w:t>
      </w:r>
    </w:p>
    <w:p w:rsidR="00F57212" w:rsidRDefault="00F57212" w:rsidP="00B72952">
      <w:pPr>
        <w:ind w:left="720" w:hanging="720"/>
        <w:rPr>
          <w:color w:val="000000"/>
          <w:sz w:val="22"/>
          <w:szCs w:val="22"/>
        </w:rPr>
      </w:pPr>
    </w:p>
    <w:p w:rsidR="009145EC" w:rsidRDefault="00593C97" w:rsidP="009145EC">
      <w:pPr>
        <w:ind w:left="720" w:hanging="720"/>
        <w:rPr>
          <w:sz w:val="22"/>
          <w:szCs w:val="22"/>
        </w:rPr>
      </w:pPr>
      <w:r>
        <w:rPr>
          <w:sz w:val="22"/>
          <w:szCs w:val="22"/>
        </w:rPr>
        <w:lastRenderedPageBreak/>
        <w:t>1.2</w:t>
      </w:r>
      <w:r w:rsidR="009145EC">
        <w:rPr>
          <w:sz w:val="22"/>
          <w:szCs w:val="22"/>
        </w:rPr>
        <w:tab/>
      </w:r>
      <w:hyperlink r:id="rId8" w:history="1">
        <w:r w:rsidR="009145EC" w:rsidRPr="00992BCF">
          <w:rPr>
            <w:rStyle w:val="Hyperlink"/>
            <w:sz w:val="22"/>
            <w:szCs w:val="22"/>
          </w:rPr>
          <w:t>TRANSPORTATION &amp; LAND MANAGEMENT AGENCY/PLANNING:</w:t>
        </w:r>
      </w:hyperlink>
      <w:r w:rsidR="009145EC" w:rsidRPr="009F6CB2">
        <w:rPr>
          <w:sz w:val="22"/>
          <w:szCs w:val="22"/>
        </w:rPr>
        <w:t xml:space="preserve">  TENTATIVE </w:t>
      </w:r>
      <w:r w:rsidR="009145EC">
        <w:rPr>
          <w:sz w:val="22"/>
          <w:szCs w:val="22"/>
        </w:rPr>
        <w:t>PARCEL</w:t>
      </w:r>
      <w:r w:rsidR="009145EC" w:rsidRPr="009F6CB2">
        <w:rPr>
          <w:sz w:val="22"/>
          <w:szCs w:val="22"/>
        </w:rPr>
        <w:t xml:space="preserve"> MAP </w:t>
      </w:r>
      <w:r w:rsidR="009145EC">
        <w:rPr>
          <w:sz w:val="22"/>
          <w:szCs w:val="22"/>
        </w:rPr>
        <w:t xml:space="preserve">34743 – CEQA EXEMPT </w:t>
      </w:r>
      <w:r w:rsidR="009145EC" w:rsidRPr="009F6CB2">
        <w:rPr>
          <w:sz w:val="22"/>
          <w:szCs w:val="22"/>
        </w:rPr>
        <w:t xml:space="preserve">– </w:t>
      </w:r>
      <w:r w:rsidR="009145EC">
        <w:rPr>
          <w:sz w:val="22"/>
          <w:szCs w:val="22"/>
        </w:rPr>
        <w:t>Richard M &amp; Sandra K. Hudson/Harrison P. Barton, PLS</w:t>
      </w:r>
      <w:r w:rsidR="009145EC" w:rsidRPr="009F6CB2">
        <w:rPr>
          <w:sz w:val="22"/>
          <w:szCs w:val="22"/>
        </w:rPr>
        <w:t xml:space="preserve"> – </w:t>
      </w:r>
      <w:r w:rsidR="009145EC">
        <w:rPr>
          <w:sz w:val="22"/>
          <w:szCs w:val="22"/>
        </w:rPr>
        <w:t xml:space="preserve">North Palo Verde Zoning District </w:t>
      </w:r>
      <w:r w:rsidR="009145EC" w:rsidRPr="009F6CB2">
        <w:rPr>
          <w:sz w:val="22"/>
          <w:szCs w:val="22"/>
        </w:rPr>
        <w:t xml:space="preserve">– </w:t>
      </w:r>
      <w:r w:rsidR="009145EC">
        <w:rPr>
          <w:sz w:val="22"/>
          <w:szCs w:val="22"/>
        </w:rPr>
        <w:t>Palo Verde Valley</w:t>
      </w:r>
      <w:r w:rsidR="009145EC" w:rsidRPr="009F6CB2">
        <w:rPr>
          <w:sz w:val="22"/>
          <w:szCs w:val="22"/>
        </w:rPr>
        <w:t xml:space="preserve"> Area Plan – </w:t>
      </w:r>
      <w:r w:rsidR="009145EC">
        <w:rPr>
          <w:sz w:val="22"/>
          <w:szCs w:val="22"/>
        </w:rPr>
        <w:t>4</w:t>
      </w:r>
      <w:r w:rsidR="009145EC" w:rsidRPr="00486B36">
        <w:rPr>
          <w:sz w:val="22"/>
          <w:szCs w:val="22"/>
        </w:rPr>
        <w:t>th</w:t>
      </w:r>
      <w:r w:rsidR="009145EC">
        <w:rPr>
          <w:sz w:val="22"/>
          <w:szCs w:val="22"/>
        </w:rPr>
        <w:t xml:space="preserve"> </w:t>
      </w:r>
      <w:r w:rsidR="009145EC" w:rsidRPr="009F6CB2">
        <w:rPr>
          <w:sz w:val="22"/>
          <w:szCs w:val="22"/>
        </w:rPr>
        <w:t>District, R-</w:t>
      </w:r>
      <w:r w:rsidR="009145EC">
        <w:rPr>
          <w:sz w:val="22"/>
          <w:szCs w:val="22"/>
        </w:rPr>
        <w:t xml:space="preserve">R </w:t>
      </w:r>
      <w:r w:rsidR="009145EC" w:rsidRPr="009F6CB2">
        <w:rPr>
          <w:sz w:val="22"/>
          <w:szCs w:val="22"/>
        </w:rPr>
        <w:t>Zo</w:t>
      </w:r>
      <w:r w:rsidR="009145EC">
        <w:rPr>
          <w:sz w:val="22"/>
          <w:szCs w:val="22"/>
        </w:rPr>
        <w:t>ning, Schedule H.  TPM</w:t>
      </w:r>
      <w:r w:rsidR="009145EC" w:rsidRPr="009F6CB2">
        <w:rPr>
          <w:sz w:val="22"/>
          <w:szCs w:val="22"/>
        </w:rPr>
        <w:t xml:space="preserve"> </w:t>
      </w:r>
      <w:r w:rsidR="009145EC">
        <w:rPr>
          <w:sz w:val="22"/>
          <w:szCs w:val="22"/>
        </w:rPr>
        <w:t xml:space="preserve">34743 </w:t>
      </w:r>
      <w:r w:rsidR="009145EC" w:rsidRPr="009F6CB2">
        <w:rPr>
          <w:sz w:val="22"/>
          <w:szCs w:val="22"/>
        </w:rPr>
        <w:t xml:space="preserve">proposes to </w:t>
      </w:r>
      <w:r w:rsidR="009145EC">
        <w:rPr>
          <w:sz w:val="22"/>
          <w:szCs w:val="22"/>
        </w:rPr>
        <w:t xml:space="preserve">subdivide 40 gross acres into four (4) 10-acre minimum residential lots, </w:t>
      </w:r>
      <w:r w:rsidR="009145EC" w:rsidRPr="009F6CB2">
        <w:rPr>
          <w:sz w:val="22"/>
          <w:szCs w:val="22"/>
        </w:rPr>
        <w:t xml:space="preserve">approved by the Planning </w:t>
      </w:r>
      <w:r w:rsidR="009145EC">
        <w:rPr>
          <w:sz w:val="22"/>
          <w:szCs w:val="22"/>
        </w:rPr>
        <w:t>Director.</w:t>
      </w:r>
    </w:p>
    <w:p w:rsidR="009145EC" w:rsidRDefault="009145EC" w:rsidP="009145EC">
      <w:pPr>
        <w:ind w:left="720" w:hanging="720"/>
        <w:rPr>
          <w:sz w:val="22"/>
          <w:szCs w:val="22"/>
        </w:rPr>
      </w:pPr>
    </w:p>
    <w:p w:rsidR="00851261" w:rsidRDefault="00851261" w:rsidP="009145EC">
      <w:pPr>
        <w:ind w:left="720" w:hanging="720"/>
        <w:rPr>
          <w:sz w:val="22"/>
          <w:szCs w:val="22"/>
        </w:rPr>
      </w:pPr>
      <w:r>
        <w:rPr>
          <w:sz w:val="22"/>
          <w:szCs w:val="22"/>
        </w:rPr>
        <w:t>______________________________________________________________________________________</w:t>
      </w:r>
    </w:p>
    <w:p w:rsidR="00851261" w:rsidRDefault="00851261" w:rsidP="009145EC">
      <w:pPr>
        <w:ind w:left="720" w:hanging="720"/>
        <w:rPr>
          <w:sz w:val="22"/>
          <w:szCs w:val="22"/>
        </w:rPr>
      </w:pPr>
    </w:p>
    <w:p w:rsidR="00851261" w:rsidRPr="00E572EF" w:rsidRDefault="00851261" w:rsidP="00851261">
      <w:pPr>
        <w:rPr>
          <w:sz w:val="22"/>
          <w:szCs w:val="22"/>
        </w:rPr>
      </w:pPr>
      <w:r w:rsidRPr="00E572EF">
        <w:rPr>
          <w:sz w:val="22"/>
          <w:szCs w:val="22"/>
        </w:rPr>
        <w:t>The following items do not require specific Board action unless a Board member desires to set the matter for hearing or the matter is appealed.</w:t>
      </w:r>
    </w:p>
    <w:p w:rsidR="00851261" w:rsidRDefault="00851261" w:rsidP="009145EC">
      <w:pPr>
        <w:ind w:left="720" w:hanging="720"/>
        <w:rPr>
          <w:sz w:val="22"/>
          <w:szCs w:val="22"/>
        </w:rPr>
      </w:pPr>
      <w:r>
        <w:rPr>
          <w:sz w:val="22"/>
          <w:szCs w:val="22"/>
        </w:rPr>
        <w:t>______________________________________________________________________________________</w:t>
      </w:r>
    </w:p>
    <w:p w:rsidR="00851261" w:rsidRDefault="00851261" w:rsidP="009145EC">
      <w:pPr>
        <w:ind w:left="720" w:hanging="720"/>
        <w:rPr>
          <w:sz w:val="22"/>
          <w:szCs w:val="22"/>
        </w:rPr>
      </w:pPr>
    </w:p>
    <w:p w:rsidR="00851261" w:rsidRDefault="00851261" w:rsidP="009145EC">
      <w:pPr>
        <w:ind w:left="720" w:hanging="720"/>
        <w:rPr>
          <w:sz w:val="22"/>
          <w:szCs w:val="22"/>
        </w:rPr>
      </w:pPr>
    </w:p>
    <w:p w:rsidR="009145EC" w:rsidRDefault="009145EC" w:rsidP="009145EC">
      <w:pPr>
        <w:ind w:left="720" w:hanging="720"/>
        <w:rPr>
          <w:sz w:val="22"/>
          <w:szCs w:val="22"/>
        </w:rPr>
      </w:pPr>
      <w:r>
        <w:rPr>
          <w:sz w:val="22"/>
          <w:szCs w:val="22"/>
        </w:rPr>
        <w:t>1.</w:t>
      </w:r>
      <w:r w:rsidR="00593C97">
        <w:rPr>
          <w:sz w:val="22"/>
          <w:szCs w:val="22"/>
        </w:rPr>
        <w:t>3</w:t>
      </w:r>
      <w:r>
        <w:rPr>
          <w:sz w:val="22"/>
          <w:szCs w:val="22"/>
        </w:rPr>
        <w:t xml:space="preserve"> </w:t>
      </w:r>
      <w:r>
        <w:rPr>
          <w:sz w:val="22"/>
          <w:szCs w:val="22"/>
        </w:rPr>
        <w:tab/>
      </w:r>
      <w:hyperlink r:id="rId9" w:history="1"/>
      <w:hyperlink r:id="rId10" w:history="1">
        <w:r w:rsidRPr="00992BCF">
          <w:rPr>
            <w:rStyle w:val="Hyperlink"/>
            <w:sz w:val="22"/>
            <w:szCs w:val="22"/>
          </w:rPr>
          <w:t>TRANSPORTATION &amp; LAND MANAGEMENT AGENCY/PLANNING:</w:t>
        </w:r>
      </w:hyperlink>
      <w:r w:rsidRPr="009F6CB2">
        <w:rPr>
          <w:sz w:val="22"/>
          <w:szCs w:val="22"/>
        </w:rPr>
        <w:t xml:space="preserve"> CONDITIONAL USE PERMIT NO. </w:t>
      </w:r>
      <w:r>
        <w:rPr>
          <w:sz w:val="22"/>
          <w:szCs w:val="22"/>
        </w:rPr>
        <w:t>3583</w:t>
      </w:r>
      <w:r w:rsidRPr="009F6CB2">
        <w:rPr>
          <w:sz w:val="22"/>
          <w:szCs w:val="22"/>
        </w:rPr>
        <w:t xml:space="preserve"> – EA </w:t>
      </w:r>
      <w:r>
        <w:rPr>
          <w:sz w:val="22"/>
          <w:szCs w:val="22"/>
        </w:rPr>
        <w:t>41763</w:t>
      </w:r>
      <w:r w:rsidRPr="009F6CB2">
        <w:rPr>
          <w:sz w:val="22"/>
          <w:szCs w:val="22"/>
        </w:rPr>
        <w:t xml:space="preserve"> – </w:t>
      </w:r>
      <w:r>
        <w:rPr>
          <w:sz w:val="22"/>
          <w:szCs w:val="22"/>
        </w:rPr>
        <w:t>Robb Davis/Fiero Engineering</w:t>
      </w:r>
      <w:r w:rsidRPr="009F6CB2">
        <w:rPr>
          <w:sz w:val="22"/>
          <w:szCs w:val="22"/>
        </w:rPr>
        <w:t xml:space="preserve"> – Lower Coachella Zoning District – Eastern Coachella Valley Area Plan – 4</w:t>
      </w:r>
      <w:r w:rsidRPr="00486B36">
        <w:rPr>
          <w:sz w:val="22"/>
          <w:szCs w:val="22"/>
        </w:rPr>
        <w:t>th</w:t>
      </w:r>
      <w:r>
        <w:rPr>
          <w:sz w:val="22"/>
          <w:szCs w:val="22"/>
        </w:rPr>
        <w:t xml:space="preserve"> </w:t>
      </w:r>
      <w:r w:rsidRPr="009F6CB2">
        <w:rPr>
          <w:sz w:val="22"/>
          <w:szCs w:val="22"/>
        </w:rPr>
        <w:t xml:space="preserve">District, </w:t>
      </w:r>
      <w:r>
        <w:rPr>
          <w:sz w:val="22"/>
          <w:szCs w:val="22"/>
        </w:rPr>
        <w:t>8.28</w:t>
      </w:r>
      <w:r w:rsidRPr="009F6CB2">
        <w:rPr>
          <w:sz w:val="22"/>
          <w:szCs w:val="22"/>
        </w:rPr>
        <w:t xml:space="preserve"> gross acres,  </w:t>
      </w:r>
      <w:r>
        <w:rPr>
          <w:sz w:val="22"/>
          <w:szCs w:val="22"/>
        </w:rPr>
        <w:t>A-2-10</w:t>
      </w:r>
      <w:r w:rsidRPr="009F6CB2">
        <w:rPr>
          <w:sz w:val="22"/>
          <w:szCs w:val="22"/>
        </w:rPr>
        <w:t xml:space="preserve"> zoning. CUP </w:t>
      </w:r>
      <w:r>
        <w:rPr>
          <w:sz w:val="22"/>
          <w:szCs w:val="22"/>
        </w:rPr>
        <w:t>3583</w:t>
      </w:r>
      <w:r w:rsidRPr="009F6CB2">
        <w:rPr>
          <w:sz w:val="22"/>
          <w:szCs w:val="22"/>
        </w:rPr>
        <w:t xml:space="preserve"> to </w:t>
      </w:r>
      <w:r>
        <w:rPr>
          <w:sz w:val="22"/>
          <w:szCs w:val="22"/>
        </w:rPr>
        <w:t>convert an existing 13-unit Polanco park into a 44-unit Migrant Agricultural Worker Mobile Home Park</w:t>
      </w:r>
      <w:r w:rsidRPr="009F6CB2">
        <w:rPr>
          <w:sz w:val="22"/>
          <w:szCs w:val="22"/>
        </w:rPr>
        <w:t>, approved by the Planning Commission.</w:t>
      </w:r>
    </w:p>
    <w:p w:rsidR="00851261" w:rsidRPr="009F6CB2" w:rsidRDefault="00851261" w:rsidP="009145EC">
      <w:pPr>
        <w:ind w:left="720" w:hanging="720"/>
        <w:rPr>
          <w:sz w:val="22"/>
          <w:szCs w:val="22"/>
        </w:rPr>
      </w:pPr>
    </w:p>
    <w:p w:rsidR="004F48FD" w:rsidRDefault="004F48FD" w:rsidP="00B72952">
      <w:pPr>
        <w:ind w:left="720" w:hanging="720"/>
        <w:rPr>
          <w:color w:val="000000"/>
          <w:sz w:val="22"/>
          <w:szCs w:val="22"/>
        </w:rPr>
      </w:pPr>
      <w:r w:rsidRPr="000E2C67">
        <w:rPr>
          <w:color w:val="000000"/>
          <w:sz w:val="22"/>
          <w:szCs w:val="22"/>
        </w:rPr>
        <w:t>______________________________________________________________________________________</w:t>
      </w:r>
    </w:p>
    <w:p w:rsidR="00F57212" w:rsidRPr="000E2C67" w:rsidRDefault="00F57212" w:rsidP="00B72952">
      <w:pPr>
        <w:ind w:left="720" w:hanging="720"/>
        <w:rPr>
          <w:color w:val="000000"/>
          <w:sz w:val="22"/>
          <w:szCs w:val="22"/>
        </w:rPr>
      </w:pPr>
    </w:p>
    <w:p w:rsidR="007274CC" w:rsidRPr="000E2C67" w:rsidRDefault="007274CC" w:rsidP="00BB55D5">
      <w:pPr>
        <w:suppressLineNumbers/>
        <w:ind w:left="720" w:right="144" w:hanging="720"/>
        <w:rPr>
          <w:b/>
          <w:color w:val="000000"/>
          <w:sz w:val="22"/>
          <w:szCs w:val="22"/>
          <w:u w:val="single"/>
        </w:rPr>
      </w:pPr>
    </w:p>
    <w:p w:rsidR="00BB55D5" w:rsidRPr="000E2C67" w:rsidRDefault="00BB55D5" w:rsidP="00BB55D5">
      <w:pPr>
        <w:suppressLineNumbers/>
        <w:ind w:left="720" w:right="144" w:hanging="720"/>
        <w:rPr>
          <w:color w:val="000000"/>
          <w:sz w:val="22"/>
          <w:szCs w:val="22"/>
        </w:rPr>
      </w:pPr>
      <w:r w:rsidRPr="000E2C67">
        <w:rPr>
          <w:b/>
          <w:color w:val="000000"/>
          <w:sz w:val="22"/>
          <w:szCs w:val="22"/>
          <w:u w:val="single"/>
        </w:rPr>
        <w:t>CONSENT CALENDAR:</w:t>
      </w:r>
      <w:r w:rsidRPr="000E2C67">
        <w:rPr>
          <w:color w:val="000000"/>
          <w:sz w:val="22"/>
          <w:szCs w:val="22"/>
        </w:rPr>
        <w:t xml:space="preserve">  Presented for Block Approval: Supervisors have the option of excluding discussion items from a master motion.</w:t>
      </w:r>
    </w:p>
    <w:p w:rsidR="002D30B9" w:rsidRPr="000E2C67" w:rsidRDefault="002D30B9" w:rsidP="00BB55D5">
      <w:pPr>
        <w:suppressLineNumbers/>
        <w:ind w:left="720" w:right="144" w:hanging="720"/>
        <w:rPr>
          <w:color w:val="000000"/>
          <w:sz w:val="22"/>
          <w:szCs w:val="22"/>
        </w:rPr>
      </w:pPr>
    </w:p>
    <w:p w:rsidR="003A3154" w:rsidRDefault="003A3154" w:rsidP="00F50A56">
      <w:pPr>
        <w:suppressLineNumbers/>
        <w:ind w:left="720" w:right="144" w:hanging="720"/>
        <w:rPr>
          <w:sz w:val="22"/>
          <w:szCs w:val="22"/>
        </w:rPr>
      </w:pPr>
    </w:p>
    <w:p w:rsidR="003A3154" w:rsidRDefault="003A3154" w:rsidP="00F50A56">
      <w:pPr>
        <w:suppressLineNumbers/>
        <w:ind w:left="720" w:right="144" w:hanging="720"/>
        <w:rPr>
          <w:sz w:val="22"/>
          <w:szCs w:val="22"/>
        </w:rPr>
      </w:pPr>
      <w:proofErr w:type="gramStart"/>
      <w:r>
        <w:rPr>
          <w:sz w:val="22"/>
          <w:szCs w:val="22"/>
        </w:rPr>
        <w:t>2.</w:t>
      </w:r>
      <w:r w:rsidR="00B34C9B">
        <w:rPr>
          <w:sz w:val="22"/>
          <w:szCs w:val="22"/>
        </w:rPr>
        <w:t>1</w:t>
      </w:r>
      <w:r>
        <w:rPr>
          <w:sz w:val="22"/>
          <w:szCs w:val="22"/>
        </w:rPr>
        <w:tab/>
      </w:r>
      <w:hyperlink r:id="rId11" w:history="1">
        <w:r w:rsidRPr="00992BCF">
          <w:rPr>
            <w:rStyle w:val="Hyperlink"/>
            <w:sz w:val="22"/>
            <w:szCs w:val="22"/>
          </w:rPr>
          <w:t>SUPERVISOR TAVAGLIONE:</w:t>
        </w:r>
      </w:hyperlink>
      <w:r>
        <w:rPr>
          <w:sz w:val="22"/>
          <w:szCs w:val="22"/>
        </w:rPr>
        <w:t xml:space="preserve">  Appointment of Frank Hall to the Riverside County Trails Committee.</w:t>
      </w:r>
      <w:proofErr w:type="gramEnd"/>
    </w:p>
    <w:p w:rsidR="00196CD7" w:rsidRDefault="00196CD7" w:rsidP="00F50A56">
      <w:pPr>
        <w:suppressLineNumbers/>
        <w:ind w:left="720" w:right="144" w:hanging="720"/>
        <w:rPr>
          <w:sz w:val="22"/>
          <w:szCs w:val="22"/>
        </w:rPr>
      </w:pPr>
    </w:p>
    <w:p w:rsidR="00F50A56" w:rsidRDefault="00F50A56" w:rsidP="00F50A56">
      <w:pPr>
        <w:suppressLineNumbers/>
        <w:ind w:left="720" w:right="144" w:hanging="720"/>
        <w:rPr>
          <w:color w:val="000000"/>
          <w:sz w:val="22"/>
          <w:szCs w:val="22"/>
        </w:rPr>
      </w:pPr>
      <w:proofErr w:type="gramStart"/>
      <w:r w:rsidRPr="00E47B9E">
        <w:rPr>
          <w:sz w:val="22"/>
          <w:szCs w:val="22"/>
        </w:rPr>
        <w:t>2.</w:t>
      </w:r>
      <w:r w:rsidR="00B34C9B">
        <w:rPr>
          <w:sz w:val="22"/>
          <w:szCs w:val="22"/>
        </w:rPr>
        <w:t>2</w:t>
      </w:r>
      <w:r w:rsidRPr="00E47B9E">
        <w:rPr>
          <w:sz w:val="22"/>
          <w:szCs w:val="22"/>
        </w:rPr>
        <w:tab/>
      </w:r>
      <w:hyperlink r:id="rId12" w:history="1">
        <w:r w:rsidRPr="00992BCF">
          <w:rPr>
            <w:rStyle w:val="Hyperlink"/>
            <w:sz w:val="22"/>
            <w:szCs w:val="22"/>
          </w:rPr>
          <w:t>SUPERVISOR STONE:</w:t>
        </w:r>
      </w:hyperlink>
      <w:r w:rsidRPr="00E47B9E">
        <w:rPr>
          <w:color w:val="000000"/>
          <w:sz w:val="22"/>
          <w:szCs w:val="22"/>
        </w:rPr>
        <w:t xml:space="preserve">  Renewal of the Revised Local Emergency Declaration for Riverside County due to the epidemic infestation of bark beetles in the Mountain Communities of Idyllwild and Pine Cove.</w:t>
      </w:r>
      <w:proofErr w:type="gramEnd"/>
    </w:p>
    <w:p w:rsidR="003A3154" w:rsidRDefault="003A3154" w:rsidP="00F50A56">
      <w:pPr>
        <w:suppressLineNumbers/>
        <w:ind w:left="720" w:right="144" w:hanging="720"/>
        <w:rPr>
          <w:color w:val="000000"/>
          <w:sz w:val="22"/>
          <w:szCs w:val="22"/>
        </w:rPr>
      </w:pPr>
    </w:p>
    <w:p w:rsidR="00D56A00" w:rsidRDefault="00D56A00" w:rsidP="00F50A56">
      <w:pPr>
        <w:suppressLineNumbers/>
        <w:ind w:left="720" w:right="144" w:hanging="720"/>
        <w:rPr>
          <w:color w:val="000000"/>
          <w:sz w:val="22"/>
          <w:szCs w:val="22"/>
        </w:rPr>
      </w:pPr>
      <w:proofErr w:type="gramStart"/>
      <w:r>
        <w:rPr>
          <w:color w:val="000000"/>
          <w:sz w:val="22"/>
          <w:szCs w:val="22"/>
        </w:rPr>
        <w:t>2.</w:t>
      </w:r>
      <w:r w:rsidR="00B34C9B">
        <w:rPr>
          <w:color w:val="000000"/>
          <w:sz w:val="22"/>
          <w:szCs w:val="22"/>
        </w:rPr>
        <w:t>3</w:t>
      </w:r>
      <w:r>
        <w:rPr>
          <w:color w:val="000000"/>
          <w:sz w:val="22"/>
          <w:szCs w:val="22"/>
        </w:rPr>
        <w:tab/>
      </w:r>
      <w:hyperlink r:id="rId13" w:history="1">
        <w:r w:rsidRPr="00992BCF">
          <w:rPr>
            <w:rStyle w:val="Hyperlink"/>
            <w:sz w:val="22"/>
            <w:szCs w:val="22"/>
          </w:rPr>
          <w:t>SUPERVISOR BENOIT</w:t>
        </w:r>
      </w:hyperlink>
      <w:r>
        <w:rPr>
          <w:color w:val="000000"/>
          <w:sz w:val="22"/>
          <w:szCs w:val="22"/>
        </w:rPr>
        <w:t>:  Approval of Proclamation to Declare April 2010 as DMV/Donate Life California.</w:t>
      </w:r>
      <w:proofErr w:type="gramEnd"/>
    </w:p>
    <w:p w:rsidR="00D56A00" w:rsidRDefault="00D56A00" w:rsidP="00F50A56">
      <w:pPr>
        <w:suppressLineNumbers/>
        <w:ind w:left="720" w:right="144" w:hanging="720"/>
        <w:rPr>
          <w:color w:val="000000"/>
          <w:sz w:val="22"/>
          <w:szCs w:val="22"/>
        </w:rPr>
      </w:pPr>
    </w:p>
    <w:p w:rsidR="00D77015" w:rsidRDefault="003A3154" w:rsidP="00F50A56">
      <w:pPr>
        <w:suppressLineNumbers/>
        <w:ind w:left="720" w:right="144" w:hanging="720"/>
        <w:rPr>
          <w:color w:val="000000"/>
          <w:sz w:val="22"/>
          <w:szCs w:val="22"/>
        </w:rPr>
      </w:pPr>
      <w:proofErr w:type="gramStart"/>
      <w:r>
        <w:rPr>
          <w:color w:val="000000"/>
          <w:sz w:val="22"/>
          <w:szCs w:val="22"/>
        </w:rPr>
        <w:t>2.</w:t>
      </w:r>
      <w:r w:rsidR="00B34C9B">
        <w:rPr>
          <w:color w:val="000000"/>
          <w:sz w:val="22"/>
          <w:szCs w:val="22"/>
        </w:rPr>
        <w:t>4</w:t>
      </w:r>
      <w:r w:rsidR="00D77015">
        <w:rPr>
          <w:color w:val="000000"/>
          <w:sz w:val="22"/>
          <w:szCs w:val="22"/>
        </w:rPr>
        <w:tab/>
      </w:r>
      <w:hyperlink r:id="rId14" w:history="1">
        <w:r w:rsidR="00D77015" w:rsidRPr="00992BCF">
          <w:rPr>
            <w:rStyle w:val="Hyperlink"/>
            <w:sz w:val="22"/>
            <w:szCs w:val="22"/>
          </w:rPr>
          <w:t>SUPERVISOR ASHLEY:</w:t>
        </w:r>
      </w:hyperlink>
      <w:r w:rsidR="005E43ED">
        <w:rPr>
          <w:color w:val="000000"/>
          <w:sz w:val="22"/>
          <w:szCs w:val="22"/>
        </w:rPr>
        <w:t xml:space="preserve">  </w:t>
      </w:r>
      <w:r w:rsidR="00D77015">
        <w:rPr>
          <w:color w:val="000000"/>
          <w:sz w:val="22"/>
          <w:szCs w:val="22"/>
        </w:rPr>
        <w:t xml:space="preserve">Appointment of </w:t>
      </w:r>
      <w:proofErr w:type="spellStart"/>
      <w:r w:rsidR="00D77015">
        <w:rPr>
          <w:color w:val="000000"/>
          <w:sz w:val="22"/>
          <w:szCs w:val="22"/>
        </w:rPr>
        <w:t>Iddo</w:t>
      </w:r>
      <w:proofErr w:type="spellEnd"/>
      <w:r w:rsidR="00D77015">
        <w:rPr>
          <w:color w:val="000000"/>
          <w:sz w:val="22"/>
          <w:szCs w:val="22"/>
        </w:rPr>
        <w:t xml:space="preserve"> Benzeevi to the Workforce Investment Board.</w:t>
      </w:r>
      <w:proofErr w:type="gramEnd"/>
    </w:p>
    <w:p w:rsidR="00D77015" w:rsidRDefault="00D77015" w:rsidP="00F50A56">
      <w:pPr>
        <w:suppressLineNumbers/>
        <w:ind w:left="720" w:right="144" w:hanging="720"/>
        <w:rPr>
          <w:color w:val="000000"/>
          <w:sz w:val="22"/>
          <w:szCs w:val="22"/>
        </w:rPr>
      </w:pPr>
    </w:p>
    <w:p w:rsidR="00F8330C" w:rsidRDefault="00F8330C" w:rsidP="00F8330C">
      <w:pPr>
        <w:ind w:left="720" w:hanging="720"/>
        <w:rPr>
          <w:color w:val="000000"/>
          <w:sz w:val="22"/>
          <w:szCs w:val="22"/>
        </w:rPr>
      </w:pPr>
      <w:proofErr w:type="gramStart"/>
      <w:r w:rsidRPr="00E47B9E">
        <w:rPr>
          <w:color w:val="000000"/>
          <w:sz w:val="22"/>
          <w:szCs w:val="22"/>
        </w:rPr>
        <w:t>2.</w:t>
      </w:r>
      <w:r w:rsidR="00B34C9B">
        <w:rPr>
          <w:color w:val="000000"/>
          <w:sz w:val="22"/>
          <w:szCs w:val="22"/>
        </w:rPr>
        <w:t>5</w:t>
      </w:r>
      <w:r w:rsidRPr="00E47B9E">
        <w:rPr>
          <w:color w:val="000000"/>
          <w:sz w:val="22"/>
          <w:szCs w:val="22"/>
        </w:rPr>
        <w:tab/>
      </w:r>
      <w:hyperlink r:id="rId15" w:history="1">
        <w:r w:rsidRPr="00992BCF">
          <w:rPr>
            <w:rStyle w:val="Hyperlink"/>
            <w:sz w:val="22"/>
            <w:szCs w:val="22"/>
          </w:rPr>
          <w:t>AGRICULTURAL COMMISSIONER:</w:t>
        </w:r>
      </w:hyperlink>
      <w:r w:rsidRPr="00E47B9E">
        <w:rPr>
          <w:color w:val="000000"/>
          <w:sz w:val="22"/>
          <w:szCs w:val="22"/>
        </w:rPr>
        <w:t xml:space="preserve">  Renewal of the Local Emergency Declaration for Riverside County due to the spread of Pierce’s Disease in the Local Vineyards.</w:t>
      </w:r>
      <w:proofErr w:type="gramEnd"/>
    </w:p>
    <w:p w:rsidR="005A6BB5" w:rsidRDefault="005A6BB5" w:rsidP="00F8330C">
      <w:pPr>
        <w:ind w:left="720" w:hanging="720"/>
        <w:rPr>
          <w:color w:val="000000"/>
          <w:sz w:val="22"/>
          <w:szCs w:val="22"/>
        </w:rPr>
      </w:pPr>
    </w:p>
    <w:p w:rsidR="005A6BB5" w:rsidRDefault="005A6BB5" w:rsidP="00F8330C">
      <w:pPr>
        <w:ind w:left="720" w:hanging="720"/>
        <w:rPr>
          <w:color w:val="000000"/>
          <w:sz w:val="22"/>
          <w:szCs w:val="22"/>
        </w:rPr>
      </w:pPr>
      <w:proofErr w:type="gramStart"/>
      <w:r>
        <w:rPr>
          <w:color w:val="000000"/>
          <w:sz w:val="22"/>
          <w:szCs w:val="22"/>
        </w:rPr>
        <w:t>2.</w:t>
      </w:r>
      <w:r w:rsidR="00B34C9B">
        <w:rPr>
          <w:color w:val="000000"/>
          <w:sz w:val="22"/>
          <w:szCs w:val="22"/>
        </w:rPr>
        <w:t>6</w:t>
      </w:r>
      <w:r>
        <w:rPr>
          <w:color w:val="000000"/>
          <w:sz w:val="22"/>
          <w:szCs w:val="22"/>
        </w:rPr>
        <w:tab/>
      </w:r>
      <w:hyperlink r:id="rId16" w:history="1">
        <w:r w:rsidRPr="00992BCF">
          <w:rPr>
            <w:rStyle w:val="Hyperlink"/>
            <w:sz w:val="22"/>
            <w:szCs w:val="22"/>
          </w:rPr>
          <w:t>ASSESSOR-COUNTY CLERK-RECORDER:</w:t>
        </w:r>
      </w:hyperlink>
      <w:r>
        <w:rPr>
          <w:color w:val="000000"/>
          <w:sz w:val="22"/>
          <w:szCs w:val="22"/>
        </w:rPr>
        <w:t xml:space="preserve">  Request for Proclamation &amp; Presentation to Honor Records and Information Management Month.</w:t>
      </w:r>
      <w:proofErr w:type="gramEnd"/>
    </w:p>
    <w:p w:rsidR="00135CA6" w:rsidRDefault="00135CA6" w:rsidP="00F8330C">
      <w:pPr>
        <w:ind w:left="720" w:hanging="720"/>
        <w:rPr>
          <w:color w:val="000000"/>
          <w:sz w:val="22"/>
          <w:szCs w:val="22"/>
        </w:rPr>
      </w:pPr>
    </w:p>
    <w:p w:rsidR="00135CA6" w:rsidRDefault="00135CA6" w:rsidP="00F8330C">
      <w:pPr>
        <w:ind w:left="720" w:hanging="720"/>
        <w:rPr>
          <w:color w:val="000000"/>
          <w:sz w:val="22"/>
          <w:szCs w:val="22"/>
        </w:rPr>
      </w:pPr>
      <w:r>
        <w:rPr>
          <w:color w:val="000000"/>
          <w:sz w:val="22"/>
          <w:szCs w:val="22"/>
        </w:rPr>
        <w:t>2.</w:t>
      </w:r>
      <w:r w:rsidR="00B34C9B">
        <w:rPr>
          <w:color w:val="000000"/>
          <w:sz w:val="22"/>
          <w:szCs w:val="22"/>
        </w:rPr>
        <w:t>7</w:t>
      </w:r>
      <w:r>
        <w:rPr>
          <w:color w:val="000000"/>
          <w:sz w:val="22"/>
          <w:szCs w:val="22"/>
        </w:rPr>
        <w:tab/>
      </w:r>
      <w:hyperlink r:id="rId17" w:history="1">
        <w:r w:rsidRPr="00992BCF">
          <w:rPr>
            <w:rStyle w:val="Hyperlink"/>
            <w:sz w:val="22"/>
            <w:szCs w:val="22"/>
          </w:rPr>
          <w:t>AUDITOR-CONTROLLER:</w:t>
        </w:r>
      </w:hyperlink>
      <w:r>
        <w:rPr>
          <w:color w:val="000000"/>
          <w:sz w:val="22"/>
          <w:szCs w:val="22"/>
        </w:rPr>
        <w:t xml:space="preserve">  Receive and File Internal Audit Report 2010-</w:t>
      </w:r>
      <w:r w:rsidR="00F14A54">
        <w:rPr>
          <w:color w:val="000000"/>
          <w:sz w:val="22"/>
          <w:szCs w:val="22"/>
        </w:rPr>
        <w:t>1</w:t>
      </w:r>
      <w:r>
        <w:rPr>
          <w:color w:val="000000"/>
          <w:sz w:val="22"/>
          <w:szCs w:val="22"/>
        </w:rPr>
        <w:t>02:  Review of Statement of Assets held by the County Treasury as of December 31, 2010.</w:t>
      </w:r>
    </w:p>
    <w:p w:rsidR="003B7BB1" w:rsidRDefault="003B7BB1" w:rsidP="00F8330C">
      <w:pPr>
        <w:ind w:left="720" w:hanging="720"/>
        <w:rPr>
          <w:color w:val="000000"/>
          <w:sz w:val="22"/>
          <w:szCs w:val="22"/>
        </w:rPr>
      </w:pPr>
    </w:p>
    <w:p w:rsidR="003B7BB1" w:rsidRDefault="00032A17" w:rsidP="00F8330C">
      <w:pPr>
        <w:ind w:left="720" w:hanging="720"/>
        <w:rPr>
          <w:color w:val="000000"/>
          <w:sz w:val="22"/>
          <w:szCs w:val="22"/>
        </w:rPr>
      </w:pPr>
      <w:r>
        <w:rPr>
          <w:color w:val="000000"/>
          <w:sz w:val="22"/>
          <w:szCs w:val="22"/>
        </w:rPr>
        <w:t>2.</w:t>
      </w:r>
      <w:r w:rsidR="004248D5">
        <w:rPr>
          <w:color w:val="000000"/>
          <w:sz w:val="22"/>
          <w:szCs w:val="22"/>
        </w:rPr>
        <w:t>8</w:t>
      </w:r>
      <w:r>
        <w:rPr>
          <w:color w:val="000000"/>
          <w:sz w:val="22"/>
          <w:szCs w:val="22"/>
        </w:rPr>
        <w:tab/>
      </w:r>
      <w:hyperlink r:id="rId18" w:history="1">
        <w:r w:rsidRPr="00992BCF">
          <w:rPr>
            <w:rStyle w:val="Hyperlink"/>
            <w:sz w:val="22"/>
            <w:szCs w:val="22"/>
          </w:rPr>
          <w:t>AUDITOR-CONTROLLER:</w:t>
        </w:r>
      </w:hyperlink>
      <w:r>
        <w:rPr>
          <w:color w:val="000000"/>
          <w:sz w:val="22"/>
          <w:szCs w:val="22"/>
        </w:rPr>
        <w:t xml:space="preserve">  Receive and File Internal Audit Report 2010-301:  Community Health Agency, Environmental Health, </w:t>
      </w:r>
      <w:proofErr w:type="gramStart"/>
      <w:r>
        <w:rPr>
          <w:color w:val="000000"/>
          <w:sz w:val="22"/>
          <w:szCs w:val="22"/>
        </w:rPr>
        <w:t>Franchise</w:t>
      </w:r>
      <w:proofErr w:type="gramEnd"/>
      <w:r>
        <w:rPr>
          <w:color w:val="000000"/>
          <w:sz w:val="22"/>
          <w:szCs w:val="22"/>
        </w:rPr>
        <w:t xml:space="preserve"> Fees Follow-up.</w:t>
      </w:r>
    </w:p>
    <w:p w:rsidR="00032A17" w:rsidRDefault="00032A17" w:rsidP="00F8330C">
      <w:pPr>
        <w:ind w:left="720" w:hanging="720"/>
        <w:rPr>
          <w:color w:val="000000"/>
          <w:sz w:val="22"/>
          <w:szCs w:val="22"/>
        </w:rPr>
      </w:pPr>
    </w:p>
    <w:p w:rsidR="00032A17" w:rsidRDefault="005310A7" w:rsidP="00F8330C">
      <w:pPr>
        <w:ind w:left="720" w:hanging="720"/>
        <w:rPr>
          <w:color w:val="000000"/>
          <w:sz w:val="22"/>
          <w:szCs w:val="22"/>
        </w:rPr>
      </w:pPr>
      <w:r>
        <w:rPr>
          <w:color w:val="000000"/>
          <w:sz w:val="22"/>
          <w:szCs w:val="22"/>
        </w:rPr>
        <w:t>2.</w:t>
      </w:r>
      <w:r w:rsidR="004248D5">
        <w:rPr>
          <w:color w:val="000000"/>
          <w:sz w:val="22"/>
          <w:szCs w:val="22"/>
        </w:rPr>
        <w:t>9</w:t>
      </w:r>
      <w:r>
        <w:rPr>
          <w:color w:val="000000"/>
          <w:sz w:val="22"/>
          <w:szCs w:val="22"/>
        </w:rPr>
        <w:tab/>
      </w:r>
      <w:hyperlink r:id="rId19" w:history="1">
        <w:r w:rsidRPr="00992BCF">
          <w:rPr>
            <w:rStyle w:val="Hyperlink"/>
            <w:sz w:val="22"/>
            <w:szCs w:val="22"/>
          </w:rPr>
          <w:t>AUDITOR-CONTROLLER:</w:t>
        </w:r>
      </w:hyperlink>
      <w:r>
        <w:rPr>
          <w:color w:val="000000"/>
          <w:sz w:val="22"/>
          <w:szCs w:val="22"/>
        </w:rPr>
        <w:t xml:space="preserve">  Receive and File Internal Audit Report 2009-013:  The Law Offices of the Public Defender.</w:t>
      </w:r>
    </w:p>
    <w:p w:rsidR="009060DF" w:rsidRDefault="009060DF" w:rsidP="00F8330C">
      <w:pPr>
        <w:ind w:left="720" w:hanging="720"/>
        <w:rPr>
          <w:color w:val="000000"/>
          <w:sz w:val="22"/>
          <w:szCs w:val="22"/>
        </w:rPr>
      </w:pPr>
    </w:p>
    <w:p w:rsidR="003B1EAB" w:rsidRDefault="003B1EAB" w:rsidP="00F8330C">
      <w:pPr>
        <w:ind w:left="720" w:hanging="720"/>
        <w:rPr>
          <w:color w:val="000000"/>
          <w:sz w:val="22"/>
          <w:szCs w:val="22"/>
        </w:rPr>
      </w:pPr>
    </w:p>
    <w:p w:rsidR="009060DF" w:rsidRDefault="009060DF" w:rsidP="00F8330C">
      <w:pPr>
        <w:ind w:left="720" w:hanging="720"/>
        <w:rPr>
          <w:color w:val="000000"/>
          <w:sz w:val="22"/>
          <w:szCs w:val="22"/>
        </w:rPr>
      </w:pPr>
      <w:proofErr w:type="gramStart"/>
      <w:r>
        <w:rPr>
          <w:color w:val="000000"/>
          <w:sz w:val="22"/>
          <w:szCs w:val="22"/>
        </w:rPr>
        <w:t>2.</w:t>
      </w:r>
      <w:r w:rsidR="00B34C9B">
        <w:rPr>
          <w:color w:val="000000"/>
          <w:sz w:val="22"/>
          <w:szCs w:val="22"/>
        </w:rPr>
        <w:t>1</w:t>
      </w:r>
      <w:r w:rsidR="004248D5">
        <w:rPr>
          <w:color w:val="000000"/>
          <w:sz w:val="22"/>
          <w:szCs w:val="22"/>
        </w:rPr>
        <w:t>0</w:t>
      </w:r>
      <w:r>
        <w:rPr>
          <w:color w:val="000000"/>
          <w:sz w:val="22"/>
          <w:szCs w:val="22"/>
        </w:rPr>
        <w:tab/>
      </w:r>
      <w:hyperlink r:id="rId20" w:history="1">
        <w:r w:rsidRPr="00992BCF">
          <w:rPr>
            <w:rStyle w:val="Hyperlink"/>
            <w:sz w:val="22"/>
            <w:szCs w:val="22"/>
          </w:rPr>
          <w:t>COMMUNITY HEALTH AGENCY/ANIMAL SERVICES:</w:t>
        </w:r>
      </w:hyperlink>
      <w:r>
        <w:rPr>
          <w:color w:val="000000"/>
          <w:sz w:val="22"/>
          <w:szCs w:val="22"/>
        </w:rPr>
        <w:t xml:space="preserve">  Acceptance of Donation of a 300 MA X-ray Machine Serial Number #MF-455-0482 and Kodak Automatic Processor.</w:t>
      </w:r>
      <w:proofErr w:type="gramEnd"/>
    </w:p>
    <w:p w:rsidR="00544DA5" w:rsidRDefault="00544DA5" w:rsidP="00F8330C">
      <w:pPr>
        <w:ind w:left="720" w:hanging="720"/>
        <w:rPr>
          <w:color w:val="000000"/>
          <w:sz w:val="22"/>
          <w:szCs w:val="22"/>
        </w:rPr>
      </w:pPr>
    </w:p>
    <w:p w:rsidR="00544DA5" w:rsidRDefault="00544DA5" w:rsidP="00544DA5">
      <w:pPr>
        <w:suppressLineNumbers/>
        <w:ind w:left="720" w:right="144" w:hanging="720"/>
        <w:rPr>
          <w:sz w:val="22"/>
          <w:szCs w:val="22"/>
        </w:rPr>
      </w:pPr>
      <w:r w:rsidRPr="000E2C67">
        <w:rPr>
          <w:color w:val="000000"/>
          <w:sz w:val="22"/>
          <w:szCs w:val="22"/>
        </w:rPr>
        <w:t>2.</w:t>
      </w:r>
      <w:r w:rsidR="00B34C9B">
        <w:rPr>
          <w:color w:val="000000"/>
          <w:sz w:val="22"/>
          <w:szCs w:val="22"/>
        </w:rPr>
        <w:t>1</w:t>
      </w:r>
      <w:r w:rsidR="004248D5">
        <w:rPr>
          <w:color w:val="000000"/>
          <w:sz w:val="22"/>
          <w:szCs w:val="22"/>
        </w:rPr>
        <w:t>1</w:t>
      </w:r>
      <w:r w:rsidRPr="000E2C67">
        <w:rPr>
          <w:color w:val="000000"/>
          <w:sz w:val="22"/>
          <w:szCs w:val="22"/>
        </w:rPr>
        <w:tab/>
      </w:r>
      <w:hyperlink r:id="rId21" w:history="1">
        <w:r w:rsidRPr="00992BCF">
          <w:rPr>
            <w:rStyle w:val="Hyperlink"/>
            <w:sz w:val="22"/>
            <w:szCs w:val="22"/>
          </w:rPr>
          <w:t>COUNTY COUNSEL:</w:t>
        </w:r>
      </w:hyperlink>
      <w:r w:rsidRPr="000E2C67">
        <w:rPr>
          <w:color w:val="000000"/>
          <w:sz w:val="22"/>
          <w:szCs w:val="22"/>
        </w:rPr>
        <w:t xml:space="preserve">  </w:t>
      </w:r>
      <w:r w:rsidRPr="000E2C67">
        <w:rPr>
          <w:sz w:val="22"/>
          <w:szCs w:val="22"/>
        </w:rPr>
        <w:t>(R) AD</w:t>
      </w:r>
      <w:r>
        <w:rPr>
          <w:sz w:val="22"/>
          <w:szCs w:val="22"/>
        </w:rPr>
        <w:t>OPTION OF ORDINANCE No. 348.4693</w:t>
      </w:r>
      <w:r w:rsidRPr="000E2C67">
        <w:rPr>
          <w:sz w:val="22"/>
          <w:szCs w:val="22"/>
        </w:rPr>
        <w:t>, an Ordinance of the County of Riverside Amending Ordinance No. 348 relating to Zoning (ame</w:t>
      </w:r>
      <w:r>
        <w:rPr>
          <w:sz w:val="22"/>
          <w:szCs w:val="22"/>
        </w:rPr>
        <w:t>nding the zoning in the Rancho California</w:t>
      </w:r>
      <w:r w:rsidRPr="000E2C67">
        <w:rPr>
          <w:sz w:val="22"/>
          <w:szCs w:val="22"/>
        </w:rPr>
        <w:t xml:space="preserve"> Area), </w:t>
      </w:r>
      <w:r>
        <w:rPr>
          <w:sz w:val="22"/>
          <w:szCs w:val="22"/>
        </w:rPr>
        <w:t>1</w:t>
      </w:r>
      <w:r w:rsidRPr="00544DA5">
        <w:rPr>
          <w:sz w:val="22"/>
          <w:szCs w:val="22"/>
          <w:vertAlign w:val="superscript"/>
        </w:rPr>
        <w:t>st</w:t>
      </w:r>
      <w:r>
        <w:rPr>
          <w:sz w:val="22"/>
          <w:szCs w:val="22"/>
        </w:rPr>
        <w:t xml:space="preserve"> District, ZC 7453</w:t>
      </w:r>
      <w:r w:rsidRPr="000E2C67">
        <w:rPr>
          <w:sz w:val="22"/>
          <w:szCs w:val="22"/>
        </w:rPr>
        <w:t>.</w:t>
      </w:r>
    </w:p>
    <w:p w:rsidR="00605C16" w:rsidRDefault="00605C16" w:rsidP="00544DA5">
      <w:pPr>
        <w:suppressLineNumbers/>
        <w:ind w:left="720" w:right="144" w:hanging="720"/>
        <w:rPr>
          <w:sz w:val="22"/>
          <w:szCs w:val="22"/>
        </w:rPr>
      </w:pPr>
    </w:p>
    <w:p w:rsidR="00605C16" w:rsidRPr="00712727" w:rsidRDefault="00605C16" w:rsidP="00605C16">
      <w:pPr>
        <w:ind w:left="720" w:hanging="720"/>
        <w:rPr>
          <w:sz w:val="22"/>
          <w:szCs w:val="22"/>
        </w:rPr>
      </w:pPr>
      <w:r>
        <w:rPr>
          <w:sz w:val="22"/>
          <w:szCs w:val="22"/>
        </w:rPr>
        <w:t>2.</w:t>
      </w:r>
      <w:r w:rsidR="00B34C9B">
        <w:rPr>
          <w:sz w:val="22"/>
          <w:szCs w:val="22"/>
        </w:rPr>
        <w:t>1</w:t>
      </w:r>
      <w:r w:rsidR="004248D5">
        <w:rPr>
          <w:sz w:val="22"/>
          <w:szCs w:val="22"/>
        </w:rPr>
        <w:t>2</w:t>
      </w:r>
      <w:r w:rsidRPr="00712727">
        <w:rPr>
          <w:sz w:val="22"/>
          <w:szCs w:val="22"/>
        </w:rPr>
        <w:tab/>
      </w:r>
      <w:hyperlink r:id="rId22" w:history="1">
        <w:r w:rsidRPr="00992BCF">
          <w:rPr>
            <w:rStyle w:val="Hyperlink"/>
            <w:sz w:val="22"/>
            <w:szCs w:val="22"/>
          </w:rPr>
          <w:t>COUNTY COUNSEL/CODE ENFORCEMENT:</w:t>
        </w:r>
      </w:hyperlink>
      <w:r w:rsidRPr="00712727">
        <w:rPr>
          <w:sz w:val="22"/>
          <w:szCs w:val="22"/>
        </w:rPr>
        <w:t xml:space="preserve">  Approval of Findings of Fact, Conclusions and Order to Abate on Public Nuisance Case No</w:t>
      </w:r>
      <w:r>
        <w:rPr>
          <w:sz w:val="22"/>
          <w:szCs w:val="22"/>
        </w:rPr>
        <w:t>.</w:t>
      </w:r>
      <w:r w:rsidRPr="00712727">
        <w:rPr>
          <w:sz w:val="22"/>
          <w:szCs w:val="22"/>
        </w:rPr>
        <w:t xml:space="preserve"> </w:t>
      </w:r>
      <w:r>
        <w:rPr>
          <w:sz w:val="22"/>
          <w:szCs w:val="22"/>
        </w:rPr>
        <w:t>CV 07-9901</w:t>
      </w:r>
      <w:r w:rsidRPr="00712727">
        <w:rPr>
          <w:sz w:val="22"/>
          <w:szCs w:val="22"/>
        </w:rPr>
        <w:t xml:space="preserve">, located </w:t>
      </w:r>
      <w:r>
        <w:rPr>
          <w:sz w:val="22"/>
          <w:szCs w:val="22"/>
        </w:rPr>
        <w:t>at 14545 Chandler Street, Corona</w:t>
      </w:r>
      <w:r w:rsidRPr="00712727">
        <w:rPr>
          <w:sz w:val="22"/>
          <w:szCs w:val="22"/>
        </w:rPr>
        <w:t xml:space="preserve">, APN </w:t>
      </w:r>
      <w:r>
        <w:rPr>
          <w:sz w:val="22"/>
          <w:szCs w:val="22"/>
        </w:rPr>
        <w:t>144-120-009</w:t>
      </w:r>
      <w:r w:rsidRPr="00712727">
        <w:rPr>
          <w:sz w:val="22"/>
          <w:szCs w:val="22"/>
        </w:rPr>
        <w:t xml:space="preserve">, </w:t>
      </w:r>
      <w:r>
        <w:rPr>
          <w:sz w:val="22"/>
          <w:szCs w:val="22"/>
        </w:rPr>
        <w:t>2</w:t>
      </w:r>
      <w:r w:rsidRPr="00682579">
        <w:rPr>
          <w:sz w:val="22"/>
          <w:szCs w:val="22"/>
          <w:vertAlign w:val="superscript"/>
        </w:rPr>
        <w:t>nd</w:t>
      </w:r>
      <w:r>
        <w:rPr>
          <w:sz w:val="22"/>
          <w:szCs w:val="22"/>
        </w:rPr>
        <w:t xml:space="preserve"> D</w:t>
      </w:r>
      <w:r w:rsidRPr="00712727">
        <w:rPr>
          <w:sz w:val="22"/>
          <w:szCs w:val="22"/>
        </w:rPr>
        <w:t>istrict.</w:t>
      </w:r>
    </w:p>
    <w:p w:rsidR="00605C16" w:rsidRDefault="00605C16" w:rsidP="00605C16"/>
    <w:p w:rsidR="00605C16" w:rsidRDefault="00605C16" w:rsidP="00605C16">
      <w:pPr>
        <w:ind w:left="720" w:hanging="720"/>
        <w:rPr>
          <w:sz w:val="22"/>
          <w:szCs w:val="22"/>
        </w:rPr>
      </w:pPr>
      <w:r>
        <w:rPr>
          <w:sz w:val="22"/>
          <w:szCs w:val="22"/>
        </w:rPr>
        <w:t>2.</w:t>
      </w:r>
      <w:r w:rsidR="00B34C9B">
        <w:rPr>
          <w:sz w:val="22"/>
          <w:szCs w:val="22"/>
        </w:rPr>
        <w:t>1</w:t>
      </w:r>
      <w:r w:rsidR="004248D5">
        <w:rPr>
          <w:sz w:val="22"/>
          <w:szCs w:val="22"/>
        </w:rPr>
        <w:t>3</w:t>
      </w:r>
      <w:r w:rsidRPr="00712727">
        <w:rPr>
          <w:sz w:val="22"/>
          <w:szCs w:val="22"/>
        </w:rPr>
        <w:tab/>
      </w:r>
      <w:hyperlink r:id="rId23" w:history="1">
        <w:r w:rsidRPr="00992BCF">
          <w:rPr>
            <w:rStyle w:val="Hyperlink"/>
            <w:sz w:val="22"/>
            <w:szCs w:val="22"/>
          </w:rPr>
          <w:t>COUNTY COUNSEL/CODE ENFORCEMENT:</w:t>
        </w:r>
      </w:hyperlink>
      <w:r w:rsidRPr="00712727">
        <w:rPr>
          <w:sz w:val="22"/>
          <w:szCs w:val="22"/>
        </w:rPr>
        <w:t xml:space="preserve">  Approval of Findings of Fact, Conclusions and Order to Abate on Public Nuisance Case No</w:t>
      </w:r>
      <w:r>
        <w:rPr>
          <w:sz w:val="22"/>
          <w:szCs w:val="22"/>
        </w:rPr>
        <w:t>.</w:t>
      </w:r>
      <w:r w:rsidRPr="00712727">
        <w:rPr>
          <w:sz w:val="22"/>
          <w:szCs w:val="22"/>
        </w:rPr>
        <w:t xml:space="preserve"> </w:t>
      </w:r>
      <w:r>
        <w:rPr>
          <w:sz w:val="22"/>
          <w:szCs w:val="22"/>
        </w:rPr>
        <w:t>CV 08-02323</w:t>
      </w:r>
      <w:r w:rsidRPr="00712727">
        <w:rPr>
          <w:sz w:val="22"/>
          <w:szCs w:val="22"/>
        </w:rPr>
        <w:t xml:space="preserve">, located </w:t>
      </w:r>
      <w:r>
        <w:rPr>
          <w:sz w:val="22"/>
          <w:szCs w:val="22"/>
        </w:rPr>
        <w:t>at 6230 Morton Avenue</w:t>
      </w:r>
      <w:r w:rsidRPr="00712727">
        <w:rPr>
          <w:sz w:val="22"/>
          <w:szCs w:val="22"/>
        </w:rPr>
        <w:t xml:space="preserve">, </w:t>
      </w:r>
      <w:r>
        <w:rPr>
          <w:sz w:val="22"/>
          <w:szCs w:val="22"/>
        </w:rPr>
        <w:t xml:space="preserve">Riverside, </w:t>
      </w:r>
      <w:r w:rsidRPr="00712727">
        <w:rPr>
          <w:sz w:val="22"/>
          <w:szCs w:val="22"/>
        </w:rPr>
        <w:t xml:space="preserve">APN </w:t>
      </w:r>
      <w:r>
        <w:rPr>
          <w:sz w:val="22"/>
          <w:szCs w:val="22"/>
        </w:rPr>
        <w:t>163-152-011</w:t>
      </w:r>
      <w:r w:rsidRPr="00712727">
        <w:rPr>
          <w:sz w:val="22"/>
          <w:szCs w:val="22"/>
        </w:rPr>
        <w:t xml:space="preserve">, </w:t>
      </w:r>
      <w:r>
        <w:rPr>
          <w:sz w:val="22"/>
          <w:szCs w:val="22"/>
        </w:rPr>
        <w:t>2</w:t>
      </w:r>
      <w:r w:rsidRPr="00682579">
        <w:rPr>
          <w:sz w:val="22"/>
          <w:szCs w:val="22"/>
          <w:vertAlign w:val="superscript"/>
        </w:rPr>
        <w:t>nd</w:t>
      </w:r>
      <w:r>
        <w:rPr>
          <w:sz w:val="22"/>
          <w:szCs w:val="22"/>
        </w:rPr>
        <w:t xml:space="preserve"> D</w:t>
      </w:r>
      <w:r w:rsidRPr="00712727">
        <w:rPr>
          <w:sz w:val="22"/>
          <w:szCs w:val="22"/>
        </w:rPr>
        <w:t>istrict.</w:t>
      </w:r>
    </w:p>
    <w:p w:rsidR="00605C16" w:rsidRDefault="00605C16" w:rsidP="00605C16">
      <w:pPr>
        <w:ind w:left="720" w:hanging="720"/>
        <w:rPr>
          <w:sz w:val="22"/>
          <w:szCs w:val="22"/>
        </w:rPr>
      </w:pPr>
    </w:p>
    <w:p w:rsidR="00605C16" w:rsidRDefault="00605C16" w:rsidP="00605C16">
      <w:pPr>
        <w:ind w:left="720" w:hanging="720"/>
        <w:rPr>
          <w:sz w:val="22"/>
          <w:szCs w:val="22"/>
        </w:rPr>
      </w:pPr>
      <w:r>
        <w:rPr>
          <w:sz w:val="22"/>
          <w:szCs w:val="22"/>
        </w:rPr>
        <w:t>2.</w:t>
      </w:r>
      <w:r w:rsidR="00B34C9B">
        <w:rPr>
          <w:sz w:val="22"/>
          <w:szCs w:val="22"/>
        </w:rPr>
        <w:t>1</w:t>
      </w:r>
      <w:r w:rsidR="004248D5">
        <w:rPr>
          <w:sz w:val="22"/>
          <w:szCs w:val="22"/>
        </w:rPr>
        <w:t>4</w:t>
      </w:r>
      <w:r w:rsidRPr="00712727">
        <w:rPr>
          <w:sz w:val="22"/>
          <w:szCs w:val="22"/>
        </w:rPr>
        <w:tab/>
      </w:r>
      <w:hyperlink r:id="rId24" w:history="1">
        <w:r w:rsidRPr="00992BCF">
          <w:rPr>
            <w:rStyle w:val="Hyperlink"/>
            <w:sz w:val="22"/>
            <w:szCs w:val="22"/>
          </w:rPr>
          <w:t>COUNTY COUNSEL/CODE ENFORCEMENT:</w:t>
        </w:r>
      </w:hyperlink>
      <w:r w:rsidRPr="00712727">
        <w:rPr>
          <w:sz w:val="22"/>
          <w:szCs w:val="22"/>
        </w:rPr>
        <w:t xml:space="preserve">  Approval of Findings of Fact, Conclusions and Order to Abate on Public Nuisance Case No</w:t>
      </w:r>
      <w:r>
        <w:rPr>
          <w:sz w:val="22"/>
          <w:szCs w:val="22"/>
        </w:rPr>
        <w:t>.</w:t>
      </w:r>
      <w:r w:rsidRPr="00712727">
        <w:rPr>
          <w:sz w:val="22"/>
          <w:szCs w:val="22"/>
        </w:rPr>
        <w:t xml:space="preserve"> </w:t>
      </w:r>
      <w:r>
        <w:rPr>
          <w:sz w:val="22"/>
          <w:szCs w:val="22"/>
        </w:rPr>
        <w:t>CV 05-1806</w:t>
      </w:r>
      <w:r w:rsidRPr="00712727">
        <w:rPr>
          <w:sz w:val="22"/>
          <w:szCs w:val="22"/>
        </w:rPr>
        <w:t xml:space="preserve">, located </w:t>
      </w:r>
      <w:r>
        <w:rPr>
          <w:sz w:val="22"/>
          <w:szCs w:val="22"/>
        </w:rPr>
        <w:t>at 43271 E. Florida Avenue, Hemet</w:t>
      </w:r>
      <w:r w:rsidRPr="00712727">
        <w:rPr>
          <w:sz w:val="22"/>
          <w:szCs w:val="22"/>
        </w:rPr>
        <w:t xml:space="preserve">, APN </w:t>
      </w:r>
      <w:r>
        <w:rPr>
          <w:sz w:val="22"/>
          <w:szCs w:val="22"/>
        </w:rPr>
        <w:t>551-240-046</w:t>
      </w:r>
      <w:r w:rsidRPr="00712727">
        <w:rPr>
          <w:sz w:val="22"/>
          <w:szCs w:val="22"/>
        </w:rPr>
        <w:t xml:space="preserve">, </w:t>
      </w:r>
      <w:r>
        <w:rPr>
          <w:sz w:val="22"/>
          <w:szCs w:val="22"/>
        </w:rPr>
        <w:t>3</w:t>
      </w:r>
      <w:r w:rsidRPr="00856776">
        <w:rPr>
          <w:sz w:val="22"/>
          <w:szCs w:val="22"/>
          <w:vertAlign w:val="superscript"/>
        </w:rPr>
        <w:t>rd</w:t>
      </w:r>
      <w:r>
        <w:rPr>
          <w:sz w:val="22"/>
          <w:szCs w:val="22"/>
        </w:rPr>
        <w:t xml:space="preserve"> D</w:t>
      </w:r>
      <w:r w:rsidRPr="00712727">
        <w:rPr>
          <w:sz w:val="22"/>
          <w:szCs w:val="22"/>
        </w:rPr>
        <w:t>istrict.</w:t>
      </w:r>
    </w:p>
    <w:p w:rsidR="00605C16" w:rsidRDefault="00605C16" w:rsidP="00605C16">
      <w:pPr>
        <w:ind w:left="720" w:hanging="720"/>
        <w:rPr>
          <w:sz w:val="22"/>
          <w:szCs w:val="22"/>
        </w:rPr>
      </w:pPr>
    </w:p>
    <w:p w:rsidR="00605C16" w:rsidRDefault="00605C16" w:rsidP="00605C16">
      <w:pPr>
        <w:ind w:left="720" w:hanging="720"/>
        <w:rPr>
          <w:sz w:val="22"/>
          <w:szCs w:val="22"/>
        </w:rPr>
      </w:pPr>
      <w:r>
        <w:rPr>
          <w:sz w:val="22"/>
          <w:szCs w:val="22"/>
        </w:rPr>
        <w:t>2.</w:t>
      </w:r>
      <w:r w:rsidR="00B34C9B">
        <w:rPr>
          <w:sz w:val="22"/>
          <w:szCs w:val="22"/>
        </w:rPr>
        <w:t>1</w:t>
      </w:r>
      <w:r w:rsidR="004248D5">
        <w:rPr>
          <w:sz w:val="22"/>
          <w:szCs w:val="22"/>
        </w:rPr>
        <w:t>5</w:t>
      </w:r>
      <w:r w:rsidRPr="00712727">
        <w:rPr>
          <w:sz w:val="22"/>
          <w:szCs w:val="22"/>
        </w:rPr>
        <w:tab/>
      </w:r>
      <w:hyperlink r:id="rId25" w:history="1">
        <w:r w:rsidRPr="00992BCF">
          <w:rPr>
            <w:rStyle w:val="Hyperlink"/>
            <w:sz w:val="22"/>
            <w:szCs w:val="22"/>
          </w:rPr>
          <w:t>COUNTY COUNSEL/CODE ENFORCEMENT:</w:t>
        </w:r>
      </w:hyperlink>
      <w:r w:rsidRPr="00712727">
        <w:rPr>
          <w:sz w:val="22"/>
          <w:szCs w:val="22"/>
        </w:rPr>
        <w:t xml:space="preserve">  Approval of Findings of Fact, Conclusions and Order to Abate on Public Nuisance Case No</w:t>
      </w:r>
      <w:r>
        <w:rPr>
          <w:sz w:val="22"/>
          <w:szCs w:val="22"/>
        </w:rPr>
        <w:t>.</w:t>
      </w:r>
      <w:r w:rsidRPr="00712727">
        <w:rPr>
          <w:sz w:val="22"/>
          <w:szCs w:val="22"/>
        </w:rPr>
        <w:t xml:space="preserve"> </w:t>
      </w:r>
      <w:r>
        <w:rPr>
          <w:sz w:val="22"/>
          <w:szCs w:val="22"/>
        </w:rPr>
        <w:t>CV 07-7025 and CV 07-7027</w:t>
      </w:r>
      <w:r w:rsidRPr="00712727">
        <w:rPr>
          <w:sz w:val="22"/>
          <w:szCs w:val="22"/>
        </w:rPr>
        <w:t xml:space="preserve">, located </w:t>
      </w:r>
      <w:r>
        <w:rPr>
          <w:sz w:val="22"/>
          <w:szCs w:val="22"/>
        </w:rPr>
        <w:t>at 22163 San Jacinto Avenue, Perris</w:t>
      </w:r>
      <w:r w:rsidRPr="00712727">
        <w:rPr>
          <w:sz w:val="22"/>
          <w:szCs w:val="22"/>
        </w:rPr>
        <w:t xml:space="preserve">, APN </w:t>
      </w:r>
      <w:r>
        <w:rPr>
          <w:sz w:val="22"/>
          <w:szCs w:val="22"/>
        </w:rPr>
        <w:t>325-100-006</w:t>
      </w:r>
      <w:r w:rsidRPr="00712727">
        <w:rPr>
          <w:sz w:val="22"/>
          <w:szCs w:val="22"/>
        </w:rPr>
        <w:t xml:space="preserve">, </w:t>
      </w:r>
      <w:r>
        <w:rPr>
          <w:sz w:val="22"/>
          <w:szCs w:val="22"/>
        </w:rPr>
        <w:t>5</w:t>
      </w:r>
      <w:r w:rsidRPr="00856776">
        <w:rPr>
          <w:sz w:val="22"/>
          <w:szCs w:val="22"/>
          <w:vertAlign w:val="superscript"/>
        </w:rPr>
        <w:t>th</w:t>
      </w:r>
      <w:r>
        <w:rPr>
          <w:sz w:val="22"/>
          <w:szCs w:val="22"/>
        </w:rPr>
        <w:t xml:space="preserve"> D</w:t>
      </w:r>
      <w:r w:rsidRPr="00712727">
        <w:rPr>
          <w:sz w:val="22"/>
          <w:szCs w:val="22"/>
        </w:rPr>
        <w:t>istrict.</w:t>
      </w:r>
    </w:p>
    <w:p w:rsidR="00605C16" w:rsidRDefault="00605C16" w:rsidP="00605C16">
      <w:pPr>
        <w:ind w:left="720" w:hanging="720"/>
        <w:rPr>
          <w:sz w:val="22"/>
          <w:szCs w:val="22"/>
        </w:rPr>
      </w:pPr>
    </w:p>
    <w:p w:rsidR="00605C16" w:rsidRDefault="00605C16" w:rsidP="00605C16">
      <w:pPr>
        <w:ind w:left="720" w:hanging="720"/>
        <w:rPr>
          <w:sz w:val="22"/>
          <w:szCs w:val="22"/>
        </w:rPr>
      </w:pPr>
      <w:r>
        <w:rPr>
          <w:sz w:val="22"/>
          <w:szCs w:val="22"/>
        </w:rPr>
        <w:t>2.</w:t>
      </w:r>
      <w:r w:rsidR="00B34C9B">
        <w:rPr>
          <w:sz w:val="22"/>
          <w:szCs w:val="22"/>
        </w:rPr>
        <w:t>1</w:t>
      </w:r>
      <w:r w:rsidR="004248D5">
        <w:rPr>
          <w:sz w:val="22"/>
          <w:szCs w:val="22"/>
        </w:rPr>
        <w:t>6</w:t>
      </w:r>
      <w:r w:rsidRPr="00712727">
        <w:rPr>
          <w:sz w:val="22"/>
          <w:szCs w:val="22"/>
        </w:rPr>
        <w:tab/>
      </w:r>
      <w:hyperlink r:id="rId26" w:history="1">
        <w:r w:rsidRPr="00992BCF">
          <w:rPr>
            <w:rStyle w:val="Hyperlink"/>
            <w:sz w:val="22"/>
            <w:szCs w:val="22"/>
          </w:rPr>
          <w:t>COUNTY COUNSEL/CODE ENFORCEMENT:</w:t>
        </w:r>
      </w:hyperlink>
      <w:r w:rsidRPr="00712727">
        <w:rPr>
          <w:sz w:val="22"/>
          <w:szCs w:val="22"/>
        </w:rPr>
        <w:t xml:space="preserve">  Approval of Findings of Fact, Conclusions and Order to Abate on Public Nuisance Case No</w:t>
      </w:r>
      <w:r>
        <w:rPr>
          <w:sz w:val="22"/>
          <w:szCs w:val="22"/>
        </w:rPr>
        <w:t>.</w:t>
      </w:r>
      <w:r w:rsidRPr="00712727">
        <w:rPr>
          <w:sz w:val="22"/>
          <w:szCs w:val="22"/>
        </w:rPr>
        <w:t xml:space="preserve"> </w:t>
      </w:r>
      <w:r>
        <w:rPr>
          <w:sz w:val="22"/>
          <w:szCs w:val="22"/>
        </w:rPr>
        <w:t>CV 08-02166</w:t>
      </w:r>
      <w:r w:rsidRPr="00712727">
        <w:rPr>
          <w:sz w:val="22"/>
          <w:szCs w:val="22"/>
        </w:rPr>
        <w:t xml:space="preserve">, located </w:t>
      </w:r>
      <w:r>
        <w:rPr>
          <w:sz w:val="22"/>
          <w:szCs w:val="22"/>
        </w:rPr>
        <w:t>1 Parcel South of 22411 Old Elsinore Road, Perris</w:t>
      </w:r>
      <w:r w:rsidRPr="00712727">
        <w:rPr>
          <w:sz w:val="22"/>
          <w:szCs w:val="22"/>
        </w:rPr>
        <w:t xml:space="preserve">, APN </w:t>
      </w:r>
      <w:r>
        <w:rPr>
          <w:sz w:val="22"/>
          <w:szCs w:val="22"/>
        </w:rPr>
        <w:t>323-070-024</w:t>
      </w:r>
      <w:r w:rsidRPr="00712727">
        <w:rPr>
          <w:sz w:val="22"/>
          <w:szCs w:val="22"/>
        </w:rPr>
        <w:t xml:space="preserve">, </w:t>
      </w:r>
      <w:r>
        <w:rPr>
          <w:sz w:val="22"/>
          <w:szCs w:val="22"/>
        </w:rPr>
        <w:t>5</w:t>
      </w:r>
      <w:r w:rsidRPr="00856776">
        <w:rPr>
          <w:sz w:val="22"/>
          <w:szCs w:val="22"/>
          <w:vertAlign w:val="superscript"/>
        </w:rPr>
        <w:t>th</w:t>
      </w:r>
      <w:r>
        <w:rPr>
          <w:sz w:val="22"/>
          <w:szCs w:val="22"/>
        </w:rPr>
        <w:t xml:space="preserve"> D</w:t>
      </w:r>
      <w:r w:rsidRPr="00712727">
        <w:rPr>
          <w:sz w:val="22"/>
          <w:szCs w:val="22"/>
        </w:rPr>
        <w:t>istrict.</w:t>
      </w:r>
    </w:p>
    <w:p w:rsidR="00605C16" w:rsidRDefault="00605C16" w:rsidP="00605C16">
      <w:pPr>
        <w:ind w:left="720" w:hanging="720"/>
        <w:rPr>
          <w:sz w:val="22"/>
          <w:szCs w:val="22"/>
        </w:rPr>
      </w:pPr>
    </w:p>
    <w:p w:rsidR="00605C16" w:rsidRDefault="00605C16" w:rsidP="00605C16">
      <w:pPr>
        <w:ind w:left="720" w:hanging="720"/>
        <w:rPr>
          <w:sz w:val="22"/>
          <w:szCs w:val="22"/>
        </w:rPr>
      </w:pPr>
      <w:r>
        <w:rPr>
          <w:sz w:val="22"/>
          <w:szCs w:val="22"/>
        </w:rPr>
        <w:t>2.</w:t>
      </w:r>
      <w:r w:rsidR="00B34C9B">
        <w:rPr>
          <w:sz w:val="22"/>
          <w:szCs w:val="22"/>
        </w:rPr>
        <w:t>1</w:t>
      </w:r>
      <w:r w:rsidR="004248D5">
        <w:rPr>
          <w:sz w:val="22"/>
          <w:szCs w:val="22"/>
        </w:rPr>
        <w:t>7</w:t>
      </w:r>
      <w:r w:rsidRPr="00712727">
        <w:rPr>
          <w:sz w:val="22"/>
          <w:szCs w:val="22"/>
        </w:rPr>
        <w:tab/>
      </w:r>
      <w:hyperlink r:id="rId27" w:history="1">
        <w:r w:rsidRPr="00992BCF">
          <w:rPr>
            <w:rStyle w:val="Hyperlink"/>
            <w:sz w:val="22"/>
            <w:szCs w:val="22"/>
          </w:rPr>
          <w:t>COUNTY COUNSEL/CODE ENFORCEMENT:</w:t>
        </w:r>
      </w:hyperlink>
      <w:r w:rsidRPr="00712727">
        <w:rPr>
          <w:sz w:val="22"/>
          <w:szCs w:val="22"/>
        </w:rPr>
        <w:t xml:space="preserve">  Approval of Findings of Fact, Conclusions and Order to Abate on Public Nuisance Case No</w:t>
      </w:r>
      <w:r>
        <w:rPr>
          <w:sz w:val="22"/>
          <w:szCs w:val="22"/>
        </w:rPr>
        <w:t>.</w:t>
      </w:r>
      <w:r w:rsidRPr="00712727">
        <w:rPr>
          <w:sz w:val="22"/>
          <w:szCs w:val="22"/>
        </w:rPr>
        <w:t xml:space="preserve"> </w:t>
      </w:r>
      <w:r>
        <w:rPr>
          <w:sz w:val="22"/>
          <w:szCs w:val="22"/>
        </w:rPr>
        <w:t>CV 08-06046</w:t>
      </w:r>
      <w:r w:rsidRPr="00712727">
        <w:rPr>
          <w:sz w:val="22"/>
          <w:szCs w:val="22"/>
        </w:rPr>
        <w:t xml:space="preserve">, located </w:t>
      </w:r>
      <w:r>
        <w:rPr>
          <w:sz w:val="22"/>
          <w:szCs w:val="22"/>
        </w:rPr>
        <w:t>1 Parcel South of 18850 Paintbrush Trail, Desert Hot Springs</w:t>
      </w:r>
      <w:r w:rsidRPr="00712727">
        <w:rPr>
          <w:sz w:val="22"/>
          <w:szCs w:val="22"/>
        </w:rPr>
        <w:t xml:space="preserve">, APN </w:t>
      </w:r>
      <w:r>
        <w:rPr>
          <w:sz w:val="22"/>
          <w:szCs w:val="22"/>
        </w:rPr>
        <w:t>657-300-009</w:t>
      </w:r>
      <w:r w:rsidRPr="00712727">
        <w:rPr>
          <w:sz w:val="22"/>
          <w:szCs w:val="22"/>
        </w:rPr>
        <w:t xml:space="preserve">, </w:t>
      </w:r>
      <w:r>
        <w:rPr>
          <w:sz w:val="22"/>
          <w:szCs w:val="22"/>
        </w:rPr>
        <w:t>5</w:t>
      </w:r>
      <w:r w:rsidRPr="00856776">
        <w:rPr>
          <w:sz w:val="22"/>
          <w:szCs w:val="22"/>
          <w:vertAlign w:val="superscript"/>
        </w:rPr>
        <w:t>th</w:t>
      </w:r>
      <w:r>
        <w:rPr>
          <w:sz w:val="22"/>
          <w:szCs w:val="22"/>
        </w:rPr>
        <w:t xml:space="preserve"> D</w:t>
      </w:r>
      <w:r w:rsidRPr="00712727">
        <w:rPr>
          <w:sz w:val="22"/>
          <w:szCs w:val="22"/>
        </w:rPr>
        <w:t>istrict.</w:t>
      </w:r>
    </w:p>
    <w:p w:rsidR="00605C16" w:rsidRPr="00712727" w:rsidRDefault="00605C16" w:rsidP="00605C16">
      <w:pPr>
        <w:ind w:left="720" w:hanging="720"/>
        <w:rPr>
          <w:sz w:val="22"/>
          <w:szCs w:val="22"/>
        </w:rPr>
      </w:pPr>
    </w:p>
    <w:p w:rsidR="003E7AD7" w:rsidRDefault="003E7AD7" w:rsidP="00544DA5">
      <w:pPr>
        <w:suppressLineNumbers/>
        <w:ind w:left="720" w:right="144" w:hanging="720"/>
        <w:rPr>
          <w:sz w:val="22"/>
          <w:szCs w:val="22"/>
        </w:rPr>
      </w:pPr>
      <w:r>
        <w:rPr>
          <w:sz w:val="22"/>
          <w:szCs w:val="22"/>
        </w:rPr>
        <w:t>2.</w:t>
      </w:r>
      <w:r w:rsidR="00B34C9B">
        <w:rPr>
          <w:sz w:val="22"/>
          <w:szCs w:val="22"/>
        </w:rPr>
        <w:t>1</w:t>
      </w:r>
      <w:r w:rsidR="004248D5">
        <w:rPr>
          <w:sz w:val="22"/>
          <w:szCs w:val="22"/>
        </w:rPr>
        <w:t>8</w:t>
      </w:r>
      <w:r>
        <w:rPr>
          <w:sz w:val="22"/>
          <w:szCs w:val="22"/>
        </w:rPr>
        <w:tab/>
      </w:r>
      <w:hyperlink r:id="rId28" w:history="1">
        <w:r w:rsidRPr="00992BCF">
          <w:rPr>
            <w:rStyle w:val="Hyperlink"/>
            <w:sz w:val="22"/>
            <w:szCs w:val="22"/>
          </w:rPr>
          <w:t>ECONOMIC DEVELOPMENT AGENCY:</w:t>
        </w:r>
      </w:hyperlink>
      <w:r>
        <w:rPr>
          <w:sz w:val="22"/>
          <w:szCs w:val="22"/>
        </w:rPr>
        <w:t xml:space="preserve">  Approval of Proclamation of April 11-17 National Library Week and recognize the contributions of Stan Williams, Board Member of the Friends of the Temecula Libraries and bookstore manager for both of the Friends’ Bookstores.</w:t>
      </w:r>
    </w:p>
    <w:p w:rsidR="00A52132" w:rsidRDefault="00A52132" w:rsidP="00544DA5">
      <w:pPr>
        <w:suppressLineNumbers/>
        <w:ind w:left="720" w:right="144" w:hanging="720"/>
        <w:rPr>
          <w:sz w:val="22"/>
          <w:szCs w:val="22"/>
        </w:rPr>
      </w:pPr>
    </w:p>
    <w:p w:rsidR="00A52132" w:rsidRPr="000E2C67" w:rsidRDefault="00A52132" w:rsidP="00544DA5">
      <w:pPr>
        <w:suppressLineNumbers/>
        <w:ind w:left="720" w:right="144" w:hanging="720"/>
        <w:rPr>
          <w:sz w:val="22"/>
          <w:szCs w:val="22"/>
        </w:rPr>
      </w:pPr>
      <w:proofErr w:type="gramStart"/>
      <w:r>
        <w:rPr>
          <w:sz w:val="22"/>
          <w:szCs w:val="22"/>
        </w:rPr>
        <w:t>2.</w:t>
      </w:r>
      <w:r w:rsidR="004248D5">
        <w:rPr>
          <w:sz w:val="22"/>
          <w:szCs w:val="22"/>
        </w:rPr>
        <w:t>19</w:t>
      </w:r>
      <w:r>
        <w:rPr>
          <w:sz w:val="22"/>
          <w:szCs w:val="22"/>
        </w:rPr>
        <w:tab/>
      </w:r>
      <w:hyperlink r:id="rId29" w:history="1">
        <w:r w:rsidRPr="00992BCF">
          <w:rPr>
            <w:rStyle w:val="Hyperlink"/>
            <w:sz w:val="22"/>
            <w:szCs w:val="22"/>
          </w:rPr>
          <w:t>PUBLIC SOCIAL SERVICES, DISTRICT ATTORNEY, RIVERSIDE COUNTY REGIONAL MEDICAL CENTER</w:t>
        </w:r>
        <w:r w:rsidR="00835487" w:rsidRPr="00992BCF">
          <w:rPr>
            <w:rStyle w:val="Hyperlink"/>
            <w:sz w:val="22"/>
            <w:szCs w:val="22"/>
          </w:rPr>
          <w:t xml:space="preserve"> AND SHERIFF-CORONER-PA:</w:t>
        </w:r>
      </w:hyperlink>
      <w:r w:rsidR="00835487">
        <w:rPr>
          <w:sz w:val="22"/>
          <w:szCs w:val="22"/>
        </w:rPr>
        <w:t xml:space="preserve">  Approval of Proclamation Declaring the Month of April 2010 to be Child Abuse Prevention Month.</w:t>
      </w:r>
      <w:proofErr w:type="gramEnd"/>
    </w:p>
    <w:p w:rsidR="001E2DFE" w:rsidRPr="000E2C67" w:rsidRDefault="001E2DFE" w:rsidP="00CF6B53">
      <w:pPr>
        <w:ind w:left="720" w:hanging="720"/>
        <w:rPr>
          <w:color w:val="000000"/>
          <w:sz w:val="22"/>
          <w:szCs w:val="22"/>
        </w:rPr>
      </w:pPr>
    </w:p>
    <w:p w:rsidR="00441A9A" w:rsidRDefault="00441A9A" w:rsidP="005E70BC">
      <w:pPr>
        <w:ind w:left="720" w:hanging="720"/>
        <w:rPr>
          <w:color w:val="000000"/>
          <w:sz w:val="22"/>
          <w:szCs w:val="22"/>
        </w:rPr>
      </w:pPr>
      <w:proofErr w:type="gramStart"/>
      <w:r>
        <w:rPr>
          <w:color w:val="000000"/>
          <w:sz w:val="22"/>
          <w:szCs w:val="22"/>
        </w:rPr>
        <w:t>2</w:t>
      </w:r>
      <w:r w:rsidRPr="006E1A43">
        <w:rPr>
          <w:color w:val="000000"/>
          <w:sz w:val="22"/>
          <w:szCs w:val="22"/>
        </w:rPr>
        <w:t>.</w:t>
      </w:r>
      <w:r w:rsidR="00B34C9B">
        <w:rPr>
          <w:color w:val="000000"/>
          <w:sz w:val="22"/>
          <w:szCs w:val="22"/>
        </w:rPr>
        <w:t>2</w:t>
      </w:r>
      <w:r w:rsidR="004248D5">
        <w:rPr>
          <w:color w:val="000000"/>
          <w:sz w:val="22"/>
          <w:szCs w:val="22"/>
        </w:rPr>
        <w:t>0</w:t>
      </w:r>
      <w:r w:rsidRPr="006E1A43">
        <w:rPr>
          <w:color w:val="000000"/>
          <w:sz w:val="22"/>
          <w:szCs w:val="22"/>
        </w:rPr>
        <w:tab/>
      </w:r>
      <w:hyperlink r:id="rId30" w:history="1">
        <w:r w:rsidRPr="00992BCF">
          <w:rPr>
            <w:rStyle w:val="Hyperlink"/>
            <w:sz w:val="22"/>
            <w:szCs w:val="22"/>
          </w:rPr>
          <w:t xml:space="preserve">PURCHASING AND </w:t>
        </w:r>
        <w:r w:rsidR="00EE7350" w:rsidRPr="00992BCF">
          <w:rPr>
            <w:rStyle w:val="Hyperlink"/>
            <w:sz w:val="22"/>
            <w:szCs w:val="22"/>
          </w:rPr>
          <w:t>FLEET SERVICES:</w:t>
        </w:r>
      </w:hyperlink>
      <w:r w:rsidR="00EE7350">
        <w:rPr>
          <w:color w:val="000000"/>
          <w:sz w:val="22"/>
          <w:szCs w:val="22"/>
        </w:rPr>
        <w:t xml:space="preserve">  Approval of </w:t>
      </w:r>
      <w:r w:rsidRPr="006E1A43">
        <w:rPr>
          <w:color w:val="000000"/>
          <w:sz w:val="22"/>
          <w:szCs w:val="22"/>
        </w:rPr>
        <w:t>A</w:t>
      </w:r>
      <w:r w:rsidR="0001243E">
        <w:rPr>
          <w:color w:val="000000"/>
          <w:sz w:val="22"/>
          <w:szCs w:val="22"/>
        </w:rPr>
        <w:t>mended Language for the A</w:t>
      </w:r>
      <w:r w:rsidRPr="006E1A43">
        <w:rPr>
          <w:color w:val="000000"/>
          <w:sz w:val="22"/>
          <w:szCs w:val="22"/>
        </w:rPr>
        <w:t>greement with the Criminal Defense Lawyers to provide Legal Indigent De</w:t>
      </w:r>
      <w:r>
        <w:rPr>
          <w:color w:val="000000"/>
          <w:sz w:val="22"/>
          <w:szCs w:val="22"/>
        </w:rPr>
        <w:t>fense Criminal Services.</w:t>
      </w:r>
      <w:proofErr w:type="gramEnd"/>
      <w:r>
        <w:rPr>
          <w:color w:val="000000"/>
          <w:sz w:val="22"/>
          <w:szCs w:val="22"/>
        </w:rPr>
        <w:t xml:space="preserve">  (</w:t>
      </w:r>
      <w:r w:rsidR="00F223F6">
        <w:rPr>
          <w:color w:val="000000"/>
          <w:sz w:val="22"/>
          <w:szCs w:val="22"/>
        </w:rPr>
        <w:t>2.16</w:t>
      </w:r>
      <w:r w:rsidR="00F77D39">
        <w:rPr>
          <w:color w:val="000000"/>
          <w:sz w:val="22"/>
          <w:szCs w:val="22"/>
        </w:rPr>
        <w:t xml:space="preserve"> of 03</w:t>
      </w:r>
      <w:r w:rsidRPr="006E1A43">
        <w:rPr>
          <w:color w:val="000000"/>
          <w:sz w:val="22"/>
          <w:szCs w:val="22"/>
        </w:rPr>
        <w:t>/</w:t>
      </w:r>
      <w:r w:rsidR="00F223F6">
        <w:rPr>
          <w:color w:val="000000"/>
          <w:sz w:val="22"/>
          <w:szCs w:val="22"/>
        </w:rPr>
        <w:t>23</w:t>
      </w:r>
      <w:r w:rsidRPr="006E1A43">
        <w:rPr>
          <w:color w:val="000000"/>
          <w:sz w:val="22"/>
          <w:szCs w:val="22"/>
        </w:rPr>
        <w:t>/10)</w:t>
      </w:r>
    </w:p>
    <w:p w:rsidR="00EB559A" w:rsidRDefault="00EB559A" w:rsidP="005E70BC">
      <w:pPr>
        <w:ind w:left="720" w:hanging="720"/>
        <w:rPr>
          <w:color w:val="000000"/>
          <w:sz w:val="22"/>
          <w:szCs w:val="22"/>
        </w:rPr>
      </w:pPr>
    </w:p>
    <w:p w:rsidR="00EB559A" w:rsidRDefault="00EB559A" w:rsidP="005E70BC">
      <w:pPr>
        <w:ind w:left="720" w:hanging="720"/>
        <w:rPr>
          <w:color w:val="000000"/>
          <w:sz w:val="22"/>
          <w:szCs w:val="22"/>
        </w:rPr>
      </w:pPr>
      <w:r>
        <w:rPr>
          <w:color w:val="000000"/>
          <w:sz w:val="22"/>
          <w:szCs w:val="22"/>
        </w:rPr>
        <w:t>2.</w:t>
      </w:r>
      <w:r w:rsidR="00B34C9B">
        <w:rPr>
          <w:color w:val="000000"/>
          <w:sz w:val="22"/>
          <w:szCs w:val="22"/>
        </w:rPr>
        <w:t>2</w:t>
      </w:r>
      <w:r w:rsidR="00555384">
        <w:rPr>
          <w:color w:val="000000"/>
          <w:sz w:val="22"/>
          <w:szCs w:val="22"/>
        </w:rPr>
        <w:t>1</w:t>
      </w:r>
      <w:r>
        <w:rPr>
          <w:color w:val="000000"/>
          <w:sz w:val="22"/>
          <w:szCs w:val="22"/>
        </w:rPr>
        <w:tab/>
      </w:r>
      <w:hyperlink r:id="rId31" w:history="1">
        <w:r w:rsidRPr="00992BCF">
          <w:rPr>
            <w:rStyle w:val="Hyperlink"/>
            <w:sz w:val="22"/>
            <w:szCs w:val="22"/>
          </w:rPr>
          <w:t>TRANSPORTATION &amp; LAND MANAGEMENT AGENCY/TRANSPORTATION:</w:t>
        </w:r>
      </w:hyperlink>
      <w:r>
        <w:rPr>
          <w:color w:val="000000"/>
          <w:sz w:val="22"/>
          <w:szCs w:val="22"/>
        </w:rPr>
        <w:t xml:space="preserve"> Adoption of Resolution 2010-087 Accepting Portions of Smerber Road and Devon Road in the El Cerrito Area, 2</w:t>
      </w:r>
      <w:r w:rsidRPr="00EB559A">
        <w:rPr>
          <w:color w:val="000000"/>
          <w:sz w:val="22"/>
          <w:szCs w:val="22"/>
          <w:vertAlign w:val="superscript"/>
        </w:rPr>
        <w:t>nd</w:t>
      </w:r>
      <w:r>
        <w:rPr>
          <w:color w:val="000000"/>
          <w:sz w:val="22"/>
          <w:szCs w:val="22"/>
        </w:rPr>
        <w:t xml:space="preserve"> District.</w:t>
      </w:r>
    </w:p>
    <w:p w:rsidR="00EB559A" w:rsidRDefault="00EB559A" w:rsidP="005E70BC">
      <w:pPr>
        <w:ind w:left="720" w:hanging="720"/>
        <w:rPr>
          <w:color w:val="000000"/>
          <w:sz w:val="22"/>
          <w:szCs w:val="22"/>
        </w:rPr>
      </w:pPr>
    </w:p>
    <w:p w:rsidR="00EB559A" w:rsidRDefault="00EB559A" w:rsidP="00EB559A">
      <w:pPr>
        <w:ind w:left="720" w:hanging="720"/>
        <w:rPr>
          <w:color w:val="000000"/>
          <w:sz w:val="22"/>
          <w:szCs w:val="22"/>
        </w:rPr>
      </w:pPr>
      <w:r>
        <w:rPr>
          <w:color w:val="000000"/>
          <w:sz w:val="22"/>
          <w:szCs w:val="22"/>
        </w:rPr>
        <w:t>2.</w:t>
      </w:r>
      <w:r w:rsidR="00B34C9B">
        <w:rPr>
          <w:color w:val="000000"/>
          <w:sz w:val="22"/>
          <w:szCs w:val="22"/>
        </w:rPr>
        <w:t>2</w:t>
      </w:r>
      <w:r w:rsidR="00555384">
        <w:rPr>
          <w:color w:val="000000"/>
          <w:sz w:val="22"/>
          <w:szCs w:val="22"/>
        </w:rPr>
        <w:t>2</w:t>
      </w:r>
      <w:r>
        <w:rPr>
          <w:color w:val="000000"/>
          <w:sz w:val="22"/>
          <w:szCs w:val="22"/>
        </w:rPr>
        <w:tab/>
      </w:r>
      <w:hyperlink r:id="rId32" w:history="1">
        <w:r w:rsidRPr="00992BCF">
          <w:rPr>
            <w:rStyle w:val="Hyperlink"/>
            <w:sz w:val="22"/>
            <w:szCs w:val="22"/>
          </w:rPr>
          <w:t>TRANSPORTATION &amp; LAND MANAGEMENT AGENCY/TRANSPORTATION:</w:t>
        </w:r>
      </w:hyperlink>
      <w:r>
        <w:rPr>
          <w:color w:val="000000"/>
          <w:sz w:val="22"/>
          <w:szCs w:val="22"/>
        </w:rPr>
        <w:t xml:space="preserve"> Adoption of Resolution 2010-058 Accepting Portions of Bailly Street, Carroll Street, Hawthorne Avenue, Kuder Avenue, Shortridge Avenue and Woodward Street for public road and utility purposes, in the Mead Valley Area, 1</w:t>
      </w:r>
      <w:r w:rsidRPr="00EB559A">
        <w:rPr>
          <w:color w:val="000000"/>
          <w:sz w:val="22"/>
          <w:szCs w:val="22"/>
          <w:vertAlign w:val="superscript"/>
        </w:rPr>
        <w:t>st</w:t>
      </w:r>
      <w:r>
        <w:rPr>
          <w:color w:val="000000"/>
          <w:sz w:val="22"/>
          <w:szCs w:val="22"/>
        </w:rPr>
        <w:t xml:space="preserve"> District</w:t>
      </w:r>
    </w:p>
    <w:p w:rsidR="00EB559A" w:rsidRDefault="00EB559A" w:rsidP="005E70BC">
      <w:pPr>
        <w:ind w:left="720" w:hanging="720"/>
        <w:rPr>
          <w:color w:val="000000"/>
          <w:sz w:val="22"/>
          <w:szCs w:val="22"/>
        </w:rPr>
      </w:pPr>
    </w:p>
    <w:p w:rsidR="003B1EAB" w:rsidRDefault="003B1EAB" w:rsidP="00331A9B">
      <w:pPr>
        <w:ind w:left="720" w:hanging="720"/>
        <w:rPr>
          <w:color w:val="000000"/>
          <w:sz w:val="22"/>
          <w:szCs w:val="22"/>
        </w:rPr>
      </w:pPr>
    </w:p>
    <w:p w:rsidR="00331A9B" w:rsidRDefault="00331A9B" w:rsidP="00331A9B">
      <w:pPr>
        <w:ind w:left="720" w:hanging="720"/>
        <w:rPr>
          <w:color w:val="000000"/>
          <w:sz w:val="22"/>
          <w:szCs w:val="22"/>
        </w:rPr>
      </w:pPr>
      <w:r>
        <w:rPr>
          <w:color w:val="000000"/>
          <w:sz w:val="22"/>
          <w:szCs w:val="22"/>
        </w:rPr>
        <w:t>2.</w:t>
      </w:r>
      <w:r w:rsidR="00B34C9B">
        <w:rPr>
          <w:color w:val="000000"/>
          <w:sz w:val="22"/>
          <w:szCs w:val="22"/>
        </w:rPr>
        <w:t>2</w:t>
      </w:r>
      <w:r w:rsidR="00555384">
        <w:rPr>
          <w:color w:val="000000"/>
          <w:sz w:val="22"/>
          <w:szCs w:val="22"/>
        </w:rPr>
        <w:t>3</w:t>
      </w:r>
      <w:r>
        <w:rPr>
          <w:color w:val="000000"/>
          <w:sz w:val="22"/>
          <w:szCs w:val="22"/>
        </w:rPr>
        <w:tab/>
      </w:r>
      <w:hyperlink r:id="rId33" w:history="1">
        <w:r w:rsidRPr="00761E27">
          <w:rPr>
            <w:rStyle w:val="Hyperlink"/>
            <w:sz w:val="22"/>
            <w:szCs w:val="22"/>
          </w:rPr>
          <w:t>TRANSPORTATION &amp; LAND MANAGEMENT AGENCY/TRANSPORTATION:</w:t>
        </w:r>
      </w:hyperlink>
      <w:r>
        <w:rPr>
          <w:color w:val="000000"/>
          <w:sz w:val="22"/>
          <w:szCs w:val="22"/>
        </w:rPr>
        <w:t xml:space="preserve"> Adoption of Resolution 2010-006 Summarily vacating a portion of Highgrove Place and Execution of Quitclaim Deed, in the Highgrove Area, 5</w:t>
      </w:r>
      <w:r w:rsidRPr="00331A9B">
        <w:rPr>
          <w:color w:val="000000"/>
          <w:sz w:val="22"/>
          <w:szCs w:val="22"/>
          <w:vertAlign w:val="superscript"/>
        </w:rPr>
        <w:t>th</w:t>
      </w:r>
      <w:r>
        <w:rPr>
          <w:color w:val="000000"/>
          <w:sz w:val="22"/>
          <w:szCs w:val="22"/>
        </w:rPr>
        <w:t xml:space="preserve"> District</w:t>
      </w:r>
    </w:p>
    <w:p w:rsidR="00565978" w:rsidRDefault="00565978" w:rsidP="005E70BC">
      <w:pPr>
        <w:ind w:left="720" w:hanging="720"/>
        <w:rPr>
          <w:color w:val="000000"/>
          <w:sz w:val="22"/>
          <w:szCs w:val="22"/>
        </w:rPr>
      </w:pPr>
    </w:p>
    <w:p w:rsidR="00565978" w:rsidRDefault="00565978" w:rsidP="005E70BC">
      <w:pPr>
        <w:ind w:left="720" w:hanging="720"/>
        <w:rPr>
          <w:color w:val="000000"/>
          <w:sz w:val="22"/>
          <w:szCs w:val="22"/>
        </w:rPr>
      </w:pPr>
      <w:r>
        <w:rPr>
          <w:color w:val="000000"/>
          <w:sz w:val="22"/>
          <w:szCs w:val="22"/>
        </w:rPr>
        <w:t>2.</w:t>
      </w:r>
      <w:r w:rsidR="00321A16">
        <w:rPr>
          <w:color w:val="000000"/>
          <w:sz w:val="22"/>
          <w:szCs w:val="22"/>
        </w:rPr>
        <w:t>2</w:t>
      </w:r>
      <w:r w:rsidR="00AE647F">
        <w:rPr>
          <w:color w:val="000000"/>
          <w:sz w:val="22"/>
          <w:szCs w:val="22"/>
        </w:rPr>
        <w:t>4</w:t>
      </w:r>
      <w:r>
        <w:rPr>
          <w:color w:val="000000"/>
          <w:sz w:val="22"/>
          <w:szCs w:val="22"/>
        </w:rPr>
        <w:tab/>
      </w:r>
      <w:hyperlink r:id="rId34" w:history="1">
        <w:r w:rsidRPr="00761E27">
          <w:rPr>
            <w:rStyle w:val="Hyperlink"/>
            <w:sz w:val="22"/>
            <w:szCs w:val="22"/>
          </w:rPr>
          <w:t>TREASURER-TAX COLLECTOR:</w:t>
        </w:r>
      </w:hyperlink>
      <w:r>
        <w:rPr>
          <w:color w:val="000000"/>
          <w:sz w:val="22"/>
          <w:szCs w:val="22"/>
        </w:rPr>
        <w:t xml:space="preserve">  Receive and File the Treasurer’s Monthly Disclosure Report on Investments.</w:t>
      </w:r>
    </w:p>
    <w:p w:rsidR="00B40D57" w:rsidRDefault="00B40D57" w:rsidP="005E70BC">
      <w:pPr>
        <w:ind w:left="720" w:hanging="720"/>
        <w:rPr>
          <w:color w:val="000000"/>
          <w:sz w:val="22"/>
          <w:szCs w:val="22"/>
        </w:rPr>
      </w:pPr>
    </w:p>
    <w:p w:rsidR="00B40D57" w:rsidRPr="006E1A43" w:rsidRDefault="00B40D57" w:rsidP="005E70BC">
      <w:pPr>
        <w:ind w:left="720" w:hanging="720"/>
        <w:rPr>
          <w:color w:val="000000"/>
          <w:sz w:val="22"/>
          <w:szCs w:val="22"/>
        </w:rPr>
      </w:pPr>
    </w:p>
    <w:p w:rsidR="00A57D3A" w:rsidRPr="000E2C67" w:rsidRDefault="002E7579" w:rsidP="00980E6B">
      <w:pPr>
        <w:ind w:left="720" w:hanging="720"/>
        <w:rPr>
          <w:color w:val="000000"/>
          <w:sz w:val="22"/>
          <w:szCs w:val="22"/>
        </w:rPr>
      </w:pPr>
      <w:r w:rsidRPr="000E2C67">
        <w:rPr>
          <w:color w:val="000000"/>
          <w:sz w:val="22"/>
          <w:szCs w:val="22"/>
        </w:rPr>
        <w:t>_______________________________________________________</w:t>
      </w:r>
      <w:r w:rsidR="006D10D3" w:rsidRPr="000E2C67">
        <w:rPr>
          <w:color w:val="000000"/>
          <w:sz w:val="22"/>
          <w:szCs w:val="22"/>
        </w:rPr>
        <w:t>_______________________________</w:t>
      </w:r>
    </w:p>
    <w:p w:rsidR="00E03315" w:rsidRPr="000E2C67" w:rsidRDefault="00E03315" w:rsidP="00BB55D5">
      <w:pPr>
        <w:suppressLineNumbers/>
        <w:ind w:left="720" w:hanging="720"/>
        <w:rPr>
          <w:b/>
          <w:color w:val="000000"/>
          <w:sz w:val="22"/>
          <w:szCs w:val="22"/>
          <w:u w:val="single"/>
        </w:rPr>
      </w:pPr>
    </w:p>
    <w:p w:rsidR="00BB55D5" w:rsidRPr="000E2C67" w:rsidRDefault="00BB55D5" w:rsidP="00BB55D5">
      <w:pPr>
        <w:suppressLineNumbers/>
        <w:ind w:left="720" w:hanging="720"/>
        <w:rPr>
          <w:color w:val="000000"/>
          <w:sz w:val="22"/>
          <w:szCs w:val="22"/>
        </w:rPr>
      </w:pPr>
      <w:r w:rsidRPr="000E2C67">
        <w:rPr>
          <w:b/>
          <w:color w:val="000000"/>
          <w:sz w:val="22"/>
          <w:szCs w:val="22"/>
          <w:u w:val="single"/>
        </w:rPr>
        <w:t>POLICY CALENDAR:</w:t>
      </w:r>
      <w:r w:rsidRPr="000E2C67">
        <w:rPr>
          <w:color w:val="000000"/>
          <w:sz w:val="22"/>
          <w:szCs w:val="22"/>
        </w:rPr>
        <w:t xml:space="preserve">  Presented for Block Approval; Supervisors have the option of excluding discussion items from a master motion.</w:t>
      </w:r>
    </w:p>
    <w:p w:rsidR="00D667BE" w:rsidRDefault="00D667BE" w:rsidP="00D667BE">
      <w:pPr>
        <w:ind w:left="720" w:hanging="810"/>
        <w:rPr>
          <w:color w:val="000000"/>
          <w:sz w:val="22"/>
          <w:szCs w:val="22"/>
        </w:rPr>
      </w:pPr>
    </w:p>
    <w:p w:rsidR="003B1EAB" w:rsidRDefault="003B1EAB" w:rsidP="00537DC0">
      <w:pPr>
        <w:tabs>
          <w:tab w:val="left" w:pos="720"/>
        </w:tabs>
        <w:ind w:left="720" w:hanging="720"/>
        <w:rPr>
          <w:color w:val="000000"/>
          <w:sz w:val="22"/>
          <w:szCs w:val="22"/>
        </w:rPr>
      </w:pPr>
    </w:p>
    <w:p w:rsidR="00537DC0" w:rsidRDefault="00537DC0" w:rsidP="00537DC0">
      <w:pPr>
        <w:tabs>
          <w:tab w:val="left" w:pos="720"/>
        </w:tabs>
        <w:ind w:left="720" w:hanging="720"/>
        <w:rPr>
          <w:sz w:val="24"/>
          <w:szCs w:val="24"/>
        </w:rPr>
      </w:pPr>
      <w:proofErr w:type="gramStart"/>
      <w:r>
        <w:rPr>
          <w:color w:val="000000"/>
          <w:sz w:val="22"/>
          <w:szCs w:val="22"/>
        </w:rPr>
        <w:t>3.</w:t>
      </w:r>
      <w:r w:rsidR="00994D71">
        <w:rPr>
          <w:color w:val="000000"/>
          <w:sz w:val="22"/>
          <w:szCs w:val="22"/>
        </w:rPr>
        <w:t>1</w:t>
      </w:r>
      <w:r>
        <w:rPr>
          <w:color w:val="000000"/>
          <w:sz w:val="22"/>
          <w:szCs w:val="22"/>
        </w:rPr>
        <w:tab/>
      </w:r>
      <w:hyperlink r:id="rId35" w:history="1">
        <w:r w:rsidRPr="0099371D">
          <w:rPr>
            <w:rStyle w:val="Hyperlink"/>
            <w:sz w:val="22"/>
            <w:szCs w:val="22"/>
          </w:rPr>
          <w:t>SUPERVISOR TAVAGLIONE</w:t>
        </w:r>
      </w:hyperlink>
      <w:r w:rsidRPr="0002488B">
        <w:rPr>
          <w:color w:val="000000"/>
          <w:sz w:val="22"/>
          <w:szCs w:val="22"/>
        </w:rPr>
        <w:t xml:space="preserve">:  </w:t>
      </w:r>
      <w:r>
        <w:rPr>
          <w:color w:val="000000"/>
          <w:sz w:val="22"/>
          <w:szCs w:val="22"/>
        </w:rPr>
        <w:t xml:space="preserve">Second </w:t>
      </w:r>
      <w:r w:rsidRPr="0002488B">
        <w:rPr>
          <w:color w:val="000000"/>
          <w:sz w:val="22"/>
          <w:szCs w:val="22"/>
        </w:rPr>
        <w:t xml:space="preserve">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w:t>
      </w:r>
      <w:r>
        <w:rPr>
          <w:sz w:val="22"/>
          <w:szCs w:val="22"/>
        </w:rPr>
        <w:t>CDF Firefighters Riverside Chapter</w:t>
      </w:r>
      <w:r>
        <w:rPr>
          <w:sz w:val="24"/>
          <w:szCs w:val="24"/>
        </w:rPr>
        <w:t xml:space="preserve"> </w:t>
      </w:r>
      <w:r w:rsidRPr="0002488B">
        <w:rPr>
          <w:color w:val="000000"/>
          <w:sz w:val="22"/>
          <w:szCs w:val="22"/>
        </w:rPr>
        <w:t>and Budget Adjustments.</w:t>
      </w:r>
      <w:proofErr w:type="gramEnd"/>
      <w:r w:rsidRPr="0002488B">
        <w:rPr>
          <w:color w:val="000000"/>
          <w:sz w:val="22"/>
          <w:szCs w:val="22"/>
        </w:rPr>
        <w:t xml:space="preserve"> (4/5 vote required)</w:t>
      </w:r>
      <w:r>
        <w:rPr>
          <w:color w:val="000000"/>
          <w:sz w:val="22"/>
          <w:szCs w:val="22"/>
        </w:rPr>
        <w:t>.</w:t>
      </w:r>
    </w:p>
    <w:p w:rsidR="00B3634E" w:rsidRDefault="00B3634E" w:rsidP="00E90ED2">
      <w:pPr>
        <w:ind w:left="720" w:hanging="720"/>
        <w:rPr>
          <w:color w:val="000000" w:themeColor="text1"/>
          <w:sz w:val="22"/>
          <w:szCs w:val="22"/>
        </w:rPr>
      </w:pPr>
    </w:p>
    <w:p w:rsidR="00481AD9" w:rsidRDefault="00481AD9" w:rsidP="00481AD9">
      <w:pPr>
        <w:tabs>
          <w:tab w:val="left" w:pos="720"/>
        </w:tabs>
        <w:ind w:left="720" w:hanging="720"/>
        <w:rPr>
          <w:sz w:val="24"/>
          <w:szCs w:val="24"/>
        </w:rPr>
      </w:pPr>
      <w:proofErr w:type="gramStart"/>
      <w:r>
        <w:rPr>
          <w:color w:val="000000"/>
          <w:sz w:val="22"/>
          <w:szCs w:val="22"/>
        </w:rPr>
        <w:t>3.</w:t>
      </w:r>
      <w:r w:rsidR="00994D71">
        <w:rPr>
          <w:color w:val="000000"/>
          <w:sz w:val="22"/>
          <w:szCs w:val="22"/>
        </w:rPr>
        <w:t>2</w:t>
      </w:r>
      <w:r>
        <w:rPr>
          <w:color w:val="000000"/>
          <w:sz w:val="22"/>
          <w:szCs w:val="22"/>
        </w:rPr>
        <w:tab/>
      </w:r>
      <w:hyperlink r:id="rId36" w:history="1">
        <w:r w:rsidRPr="0099371D">
          <w:rPr>
            <w:rStyle w:val="Hyperlink"/>
            <w:sz w:val="22"/>
            <w:szCs w:val="22"/>
          </w:rPr>
          <w:t>SUPERVISOR TAVAGLIONE</w:t>
        </w:r>
      </w:hyperlink>
      <w:r w:rsidRPr="0002488B">
        <w:rPr>
          <w:color w:val="000000"/>
          <w:sz w:val="22"/>
          <w:szCs w:val="22"/>
        </w:rPr>
        <w:t xml:space="preserve">:  </w:t>
      </w:r>
      <w:r>
        <w:rPr>
          <w:color w:val="000000"/>
          <w:sz w:val="22"/>
          <w:szCs w:val="22"/>
        </w:rPr>
        <w:t xml:space="preserve">Second </w:t>
      </w:r>
      <w:r w:rsidRPr="0002488B">
        <w:rPr>
          <w:color w:val="000000"/>
          <w:sz w:val="22"/>
          <w:szCs w:val="22"/>
        </w:rPr>
        <w:t xml:space="preserve">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American Cancer Society, Rubidoux Relay for Life</w:t>
      </w:r>
      <w:r>
        <w:rPr>
          <w:sz w:val="24"/>
          <w:szCs w:val="24"/>
        </w:rPr>
        <w:t xml:space="preserve"> </w:t>
      </w:r>
      <w:r w:rsidRPr="0002488B">
        <w:rPr>
          <w:color w:val="000000"/>
          <w:sz w:val="22"/>
          <w:szCs w:val="22"/>
        </w:rPr>
        <w:t>and Budget Adjustments.</w:t>
      </w:r>
      <w:proofErr w:type="gramEnd"/>
      <w:r w:rsidRPr="0002488B">
        <w:rPr>
          <w:color w:val="000000"/>
          <w:sz w:val="22"/>
          <w:szCs w:val="22"/>
        </w:rPr>
        <w:t xml:space="preserve"> (4/5 vote required)</w:t>
      </w:r>
      <w:r>
        <w:rPr>
          <w:color w:val="000000"/>
          <w:sz w:val="22"/>
          <w:szCs w:val="22"/>
        </w:rPr>
        <w:t>.</w:t>
      </w:r>
    </w:p>
    <w:p w:rsidR="00537DC0" w:rsidRDefault="00537DC0" w:rsidP="00E90ED2">
      <w:pPr>
        <w:ind w:left="720" w:hanging="720"/>
        <w:rPr>
          <w:color w:val="000000" w:themeColor="text1"/>
          <w:sz w:val="22"/>
          <w:szCs w:val="22"/>
        </w:rPr>
      </w:pPr>
    </w:p>
    <w:p w:rsidR="00481AD9" w:rsidRDefault="00481AD9" w:rsidP="00481AD9">
      <w:pPr>
        <w:tabs>
          <w:tab w:val="left" w:pos="720"/>
        </w:tabs>
        <w:ind w:left="720" w:hanging="720"/>
        <w:rPr>
          <w:color w:val="000000"/>
          <w:sz w:val="22"/>
          <w:szCs w:val="22"/>
        </w:rPr>
      </w:pPr>
      <w:proofErr w:type="gramStart"/>
      <w:r>
        <w:rPr>
          <w:color w:val="000000"/>
          <w:sz w:val="22"/>
          <w:szCs w:val="22"/>
        </w:rPr>
        <w:t>3.</w:t>
      </w:r>
      <w:r w:rsidR="00994D71">
        <w:rPr>
          <w:color w:val="000000"/>
          <w:sz w:val="22"/>
          <w:szCs w:val="22"/>
        </w:rPr>
        <w:t>3</w:t>
      </w:r>
      <w:r>
        <w:rPr>
          <w:color w:val="000000"/>
          <w:sz w:val="22"/>
          <w:szCs w:val="22"/>
        </w:rPr>
        <w:tab/>
      </w:r>
      <w:hyperlink r:id="rId37" w:history="1">
        <w:r w:rsidRPr="0099371D">
          <w:rPr>
            <w:rStyle w:val="Hyperlink"/>
            <w:sz w:val="22"/>
            <w:szCs w:val="22"/>
          </w:rPr>
          <w:t>SUPERVISOR TAVAGLIONE</w:t>
        </w:r>
      </w:hyperlink>
      <w:r w:rsidRPr="0002488B">
        <w:rPr>
          <w:color w:val="000000"/>
          <w:sz w:val="22"/>
          <w:szCs w:val="22"/>
        </w:rPr>
        <w:t xml:space="preserve">:  </w:t>
      </w:r>
      <w:r>
        <w:rPr>
          <w:color w:val="000000"/>
          <w:sz w:val="22"/>
          <w:szCs w:val="22"/>
        </w:rPr>
        <w:t xml:space="preserve">Second </w:t>
      </w:r>
      <w:r w:rsidRPr="0002488B">
        <w:rPr>
          <w:color w:val="000000"/>
          <w:sz w:val="22"/>
          <w:szCs w:val="22"/>
        </w:rPr>
        <w:t xml:space="preserve">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Norco Choir Trust</w:t>
      </w:r>
      <w:r>
        <w:rPr>
          <w:sz w:val="24"/>
          <w:szCs w:val="24"/>
        </w:rPr>
        <w:t xml:space="preserve"> </w:t>
      </w:r>
      <w:r w:rsidRPr="0002488B">
        <w:rPr>
          <w:color w:val="000000"/>
          <w:sz w:val="22"/>
          <w:szCs w:val="22"/>
        </w:rPr>
        <w:t>and Budget Adjustments.</w:t>
      </w:r>
      <w:proofErr w:type="gramEnd"/>
      <w:r w:rsidRPr="0002488B">
        <w:rPr>
          <w:color w:val="000000"/>
          <w:sz w:val="22"/>
          <w:szCs w:val="22"/>
        </w:rPr>
        <w:t xml:space="preserve"> (4/5 vote required)</w:t>
      </w:r>
      <w:r>
        <w:rPr>
          <w:color w:val="000000"/>
          <w:sz w:val="22"/>
          <w:szCs w:val="22"/>
        </w:rPr>
        <w:t>.</w:t>
      </w:r>
    </w:p>
    <w:p w:rsidR="00481AD9" w:rsidRDefault="00481AD9" w:rsidP="00481AD9">
      <w:pPr>
        <w:tabs>
          <w:tab w:val="left" w:pos="720"/>
        </w:tabs>
        <w:ind w:left="720" w:hanging="720"/>
        <w:rPr>
          <w:color w:val="000000"/>
          <w:sz w:val="22"/>
          <w:szCs w:val="22"/>
        </w:rPr>
      </w:pPr>
    </w:p>
    <w:p w:rsidR="00481AD9" w:rsidRDefault="00481AD9" w:rsidP="00481AD9">
      <w:pPr>
        <w:tabs>
          <w:tab w:val="left" w:pos="720"/>
        </w:tabs>
        <w:ind w:left="720" w:hanging="720"/>
        <w:rPr>
          <w:sz w:val="24"/>
          <w:szCs w:val="24"/>
        </w:rPr>
      </w:pPr>
      <w:proofErr w:type="gramStart"/>
      <w:r>
        <w:rPr>
          <w:color w:val="000000"/>
          <w:sz w:val="22"/>
          <w:szCs w:val="22"/>
        </w:rPr>
        <w:t>3.</w:t>
      </w:r>
      <w:r w:rsidR="00994D71">
        <w:rPr>
          <w:color w:val="000000"/>
          <w:sz w:val="22"/>
          <w:szCs w:val="22"/>
        </w:rPr>
        <w:t>4</w:t>
      </w:r>
      <w:r>
        <w:rPr>
          <w:color w:val="000000"/>
          <w:sz w:val="22"/>
          <w:szCs w:val="22"/>
        </w:rPr>
        <w:tab/>
      </w:r>
      <w:hyperlink r:id="rId38" w:history="1">
        <w:r w:rsidRPr="0099371D">
          <w:rPr>
            <w:rStyle w:val="Hyperlink"/>
            <w:sz w:val="22"/>
            <w:szCs w:val="22"/>
          </w:rPr>
          <w:t>SUPERVISOR TAVAGLIONE</w:t>
        </w:r>
      </w:hyperlink>
      <w:r w:rsidRPr="0002488B">
        <w:rPr>
          <w:color w:val="000000"/>
          <w:sz w:val="22"/>
          <w:szCs w:val="22"/>
        </w:rPr>
        <w:t xml:space="preserve">:  </w:t>
      </w:r>
      <w:r>
        <w:rPr>
          <w:color w:val="000000"/>
          <w:sz w:val="22"/>
          <w:szCs w:val="22"/>
        </w:rPr>
        <w:t xml:space="preserve">Second </w:t>
      </w:r>
      <w:r w:rsidRPr="0002488B">
        <w:rPr>
          <w:color w:val="000000"/>
          <w:sz w:val="22"/>
          <w:szCs w:val="22"/>
        </w:rPr>
        <w:t xml:space="preserve">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w:t>
      </w:r>
      <w:r w:rsidR="005A1838">
        <w:rPr>
          <w:color w:val="000000"/>
          <w:sz w:val="22"/>
          <w:szCs w:val="22"/>
        </w:rPr>
        <w:t>the Corona Chamber of Commerce Legislative Action Committee</w:t>
      </w:r>
      <w:r>
        <w:rPr>
          <w:sz w:val="24"/>
          <w:szCs w:val="24"/>
        </w:rPr>
        <w:t xml:space="preserve"> </w:t>
      </w:r>
      <w:r w:rsidRPr="0002488B">
        <w:rPr>
          <w:color w:val="000000"/>
          <w:sz w:val="22"/>
          <w:szCs w:val="22"/>
        </w:rPr>
        <w:t>and Budget Adjustments.</w:t>
      </w:r>
      <w:proofErr w:type="gramEnd"/>
      <w:r w:rsidRPr="0002488B">
        <w:rPr>
          <w:color w:val="000000"/>
          <w:sz w:val="22"/>
          <w:szCs w:val="22"/>
        </w:rPr>
        <w:t xml:space="preserve"> (4/5 vote required)</w:t>
      </w:r>
      <w:r>
        <w:rPr>
          <w:color w:val="000000"/>
          <w:sz w:val="22"/>
          <w:szCs w:val="22"/>
        </w:rPr>
        <w:t>.</w:t>
      </w:r>
    </w:p>
    <w:p w:rsidR="00481AD9" w:rsidRDefault="00481AD9" w:rsidP="00481AD9">
      <w:pPr>
        <w:tabs>
          <w:tab w:val="left" w:pos="720"/>
        </w:tabs>
        <w:ind w:left="720" w:hanging="720"/>
        <w:rPr>
          <w:sz w:val="24"/>
          <w:szCs w:val="24"/>
        </w:rPr>
      </w:pPr>
    </w:p>
    <w:p w:rsidR="00A70ABC" w:rsidRDefault="00A70ABC" w:rsidP="00A70ABC">
      <w:pPr>
        <w:tabs>
          <w:tab w:val="left" w:pos="720"/>
        </w:tabs>
        <w:ind w:left="720" w:hanging="720"/>
        <w:rPr>
          <w:sz w:val="24"/>
          <w:szCs w:val="24"/>
        </w:rPr>
      </w:pPr>
      <w:proofErr w:type="gramStart"/>
      <w:r>
        <w:rPr>
          <w:color w:val="000000"/>
          <w:sz w:val="22"/>
          <w:szCs w:val="22"/>
        </w:rPr>
        <w:t>3.</w:t>
      </w:r>
      <w:r w:rsidR="00994D71">
        <w:rPr>
          <w:color w:val="000000"/>
          <w:sz w:val="22"/>
          <w:szCs w:val="22"/>
        </w:rPr>
        <w:t>5</w:t>
      </w:r>
      <w:r>
        <w:rPr>
          <w:color w:val="000000"/>
          <w:sz w:val="22"/>
          <w:szCs w:val="22"/>
        </w:rPr>
        <w:tab/>
      </w:r>
      <w:hyperlink r:id="rId39" w:history="1">
        <w:r w:rsidRPr="0099371D">
          <w:rPr>
            <w:rStyle w:val="Hyperlink"/>
            <w:sz w:val="22"/>
            <w:szCs w:val="22"/>
          </w:rPr>
          <w:t>SUPERVISOR TAVAGLIONE</w:t>
        </w:r>
      </w:hyperlink>
      <w:r w:rsidRPr="0002488B">
        <w:rPr>
          <w:color w:val="000000"/>
          <w:sz w:val="22"/>
          <w:szCs w:val="22"/>
        </w:rPr>
        <w:t xml:space="preserve">:  </w:t>
      </w:r>
      <w:r>
        <w:rPr>
          <w:color w:val="000000"/>
          <w:sz w:val="22"/>
          <w:szCs w:val="22"/>
        </w:rPr>
        <w:t xml:space="preserve">Second </w:t>
      </w:r>
      <w:r w:rsidRPr="0002488B">
        <w:rPr>
          <w:color w:val="000000"/>
          <w:sz w:val="22"/>
          <w:szCs w:val="22"/>
        </w:rPr>
        <w:t xml:space="preserve">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Law Enforcement Appreciation Committee</w:t>
      </w:r>
      <w:r>
        <w:rPr>
          <w:sz w:val="24"/>
          <w:szCs w:val="24"/>
        </w:rPr>
        <w:t xml:space="preserve"> </w:t>
      </w:r>
      <w:r w:rsidRPr="0002488B">
        <w:rPr>
          <w:color w:val="000000"/>
          <w:sz w:val="22"/>
          <w:szCs w:val="22"/>
        </w:rPr>
        <w:t>and Budget Adjustments.</w:t>
      </w:r>
      <w:proofErr w:type="gramEnd"/>
      <w:r w:rsidRPr="0002488B">
        <w:rPr>
          <w:color w:val="000000"/>
          <w:sz w:val="22"/>
          <w:szCs w:val="22"/>
        </w:rPr>
        <w:t xml:space="preserve"> (4/5 vote required)</w:t>
      </w:r>
      <w:r>
        <w:rPr>
          <w:color w:val="000000"/>
          <w:sz w:val="22"/>
          <w:szCs w:val="22"/>
        </w:rPr>
        <w:t>.</w:t>
      </w:r>
    </w:p>
    <w:p w:rsidR="00537DC0" w:rsidRDefault="00537DC0" w:rsidP="00E90ED2">
      <w:pPr>
        <w:ind w:left="720" w:hanging="720"/>
        <w:rPr>
          <w:color w:val="000000" w:themeColor="text1"/>
          <w:sz w:val="22"/>
          <w:szCs w:val="22"/>
        </w:rPr>
      </w:pPr>
    </w:p>
    <w:p w:rsidR="00404C5E" w:rsidRDefault="00404C5E" w:rsidP="00404C5E">
      <w:pPr>
        <w:tabs>
          <w:tab w:val="left" w:pos="720"/>
        </w:tabs>
        <w:ind w:left="720" w:hanging="720"/>
        <w:rPr>
          <w:color w:val="000000"/>
          <w:sz w:val="22"/>
          <w:szCs w:val="22"/>
        </w:rPr>
      </w:pPr>
      <w:r>
        <w:rPr>
          <w:color w:val="000000"/>
          <w:sz w:val="22"/>
          <w:szCs w:val="22"/>
        </w:rPr>
        <w:t>3.</w:t>
      </w:r>
      <w:r w:rsidR="00994D71">
        <w:rPr>
          <w:color w:val="000000"/>
          <w:sz w:val="22"/>
          <w:szCs w:val="22"/>
        </w:rPr>
        <w:t>6</w:t>
      </w:r>
      <w:r>
        <w:rPr>
          <w:color w:val="000000"/>
          <w:sz w:val="22"/>
          <w:szCs w:val="22"/>
        </w:rPr>
        <w:tab/>
      </w:r>
      <w:hyperlink r:id="rId40" w:history="1">
        <w:r w:rsidRPr="0099371D">
          <w:rPr>
            <w:rStyle w:val="Hyperlink"/>
            <w:sz w:val="22"/>
            <w:szCs w:val="22"/>
          </w:rPr>
          <w:t>SUPERVISOR TAVAGLIONE</w:t>
        </w:r>
      </w:hyperlink>
      <w:r w:rsidRPr="0002488B">
        <w:rPr>
          <w:color w:val="000000"/>
          <w:sz w:val="22"/>
          <w:szCs w:val="22"/>
        </w:rPr>
        <w:t xml:space="preserve">:  </w:t>
      </w:r>
      <w:r>
        <w:rPr>
          <w:color w:val="000000"/>
          <w:sz w:val="22"/>
          <w:szCs w:val="22"/>
        </w:rPr>
        <w:t xml:space="preserve">Second </w:t>
      </w:r>
      <w:r w:rsidRPr="0002488B">
        <w:rPr>
          <w:color w:val="000000"/>
          <w:sz w:val="22"/>
          <w:szCs w:val="22"/>
        </w:rPr>
        <w:t xml:space="preserve">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w:t>
      </w:r>
      <w:proofErr w:type="gramStart"/>
      <w:r>
        <w:rPr>
          <w:color w:val="000000"/>
          <w:sz w:val="22"/>
          <w:szCs w:val="22"/>
        </w:rPr>
        <w:t>The</w:t>
      </w:r>
      <w:proofErr w:type="gramEnd"/>
      <w:r>
        <w:rPr>
          <w:color w:val="000000"/>
          <w:sz w:val="22"/>
          <w:szCs w:val="22"/>
        </w:rPr>
        <w:t xml:space="preserve"> Foundation for Community &amp; Family Health</w:t>
      </w:r>
      <w:r>
        <w:rPr>
          <w:sz w:val="24"/>
          <w:szCs w:val="24"/>
        </w:rPr>
        <w:t xml:space="preserve"> </w:t>
      </w:r>
      <w:r w:rsidRPr="0002488B">
        <w:rPr>
          <w:color w:val="000000"/>
          <w:sz w:val="22"/>
          <w:szCs w:val="22"/>
        </w:rPr>
        <w:t>and Budget Adjustments. (4/5 vote required)</w:t>
      </w:r>
      <w:r>
        <w:rPr>
          <w:color w:val="000000"/>
          <w:sz w:val="22"/>
          <w:szCs w:val="22"/>
        </w:rPr>
        <w:t>.</w:t>
      </w:r>
    </w:p>
    <w:p w:rsidR="00A50E9F" w:rsidRDefault="00A50E9F" w:rsidP="00404C5E">
      <w:pPr>
        <w:tabs>
          <w:tab w:val="left" w:pos="720"/>
        </w:tabs>
        <w:ind w:left="720" w:hanging="720"/>
        <w:rPr>
          <w:color w:val="000000"/>
          <w:sz w:val="22"/>
          <w:szCs w:val="22"/>
        </w:rPr>
      </w:pPr>
    </w:p>
    <w:p w:rsidR="00BB45C2" w:rsidRDefault="00BB45C2" w:rsidP="00BB45C2">
      <w:pPr>
        <w:tabs>
          <w:tab w:val="left" w:pos="720"/>
        </w:tabs>
        <w:ind w:left="720" w:hanging="720"/>
        <w:rPr>
          <w:color w:val="000000"/>
          <w:sz w:val="22"/>
          <w:szCs w:val="22"/>
        </w:rPr>
      </w:pPr>
      <w:proofErr w:type="gramStart"/>
      <w:r>
        <w:rPr>
          <w:color w:val="000000"/>
          <w:sz w:val="22"/>
          <w:szCs w:val="22"/>
        </w:rPr>
        <w:t>3.</w:t>
      </w:r>
      <w:r w:rsidR="00994D71">
        <w:rPr>
          <w:color w:val="000000"/>
          <w:sz w:val="22"/>
          <w:szCs w:val="22"/>
        </w:rPr>
        <w:t>7</w:t>
      </w:r>
      <w:r>
        <w:rPr>
          <w:color w:val="000000"/>
          <w:sz w:val="22"/>
          <w:szCs w:val="22"/>
        </w:rPr>
        <w:tab/>
      </w:r>
      <w:hyperlink r:id="rId41" w:history="1">
        <w:r w:rsidRPr="0099371D">
          <w:rPr>
            <w:rStyle w:val="Hyperlink"/>
            <w:sz w:val="22"/>
            <w:szCs w:val="22"/>
          </w:rPr>
          <w:t>SUPERVISOR TAVAGLIONE</w:t>
        </w:r>
      </w:hyperlink>
      <w:r w:rsidRPr="0002488B">
        <w:rPr>
          <w:color w:val="000000"/>
          <w:sz w:val="22"/>
          <w:szCs w:val="22"/>
        </w:rPr>
        <w:t xml:space="preserve">:  </w:t>
      </w:r>
      <w:r>
        <w:rPr>
          <w:color w:val="000000"/>
          <w:sz w:val="22"/>
          <w:szCs w:val="22"/>
        </w:rPr>
        <w:t xml:space="preserve">Second </w:t>
      </w:r>
      <w:r w:rsidRPr="0002488B">
        <w:rPr>
          <w:color w:val="000000"/>
          <w:sz w:val="22"/>
          <w:szCs w:val="22"/>
        </w:rPr>
        <w:t xml:space="preserve">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Riverside Community Health Foundation</w:t>
      </w:r>
      <w:r>
        <w:rPr>
          <w:sz w:val="24"/>
          <w:szCs w:val="24"/>
        </w:rPr>
        <w:t xml:space="preserve"> </w:t>
      </w:r>
      <w:r w:rsidRPr="0002488B">
        <w:rPr>
          <w:color w:val="000000"/>
          <w:sz w:val="22"/>
          <w:szCs w:val="22"/>
        </w:rPr>
        <w:t>and Budget Adjustments.</w:t>
      </w:r>
      <w:proofErr w:type="gramEnd"/>
      <w:r w:rsidRPr="0002488B">
        <w:rPr>
          <w:color w:val="000000"/>
          <w:sz w:val="22"/>
          <w:szCs w:val="22"/>
        </w:rPr>
        <w:t xml:space="preserve"> (4/5 vote required)</w:t>
      </w:r>
      <w:r>
        <w:rPr>
          <w:color w:val="000000"/>
          <w:sz w:val="22"/>
          <w:szCs w:val="22"/>
        </w:rPr>
        <w:t>.</w:t>
      </w:r>
    </w:p>
    <w:p w:rsidR="00FE5F60" w:rsidRDefault="00FE5F60" w:rsidP="00BB45C2">
      <w:pPr>
        <w:tabs>
          <w:tab w:val="left" w:pos="720"/>
        </w:tabs>
        <w:ind w:left="720" w:hanging="720"/>
        <w:rPr>
          <w:color w:val="000000"/>
          <w:sz w:val="22"/>
          <w:szCs w:val="22"/>
        </w:rPr>
      </w:pPr>
    </w:p>
    <w:p w:rsidR="00FE5F60" w:rsidRDefault="00FE5F60" w:rsidP="00FE5F60">
      <w:pPr>
        <w:tabs>
          <w:tab w:val="left" w:pos="720"/>
        </w:tabs>
        <w:ind w:left="720" w:hanging="720"/>
        <w:rPr>
          <w:color w:val="000000"/>
          <w:sz w:val="22"/>
          <w:szCs w:val="22"/>
        </w:rPr>
      </w:pPr>
      <w:proofErr w:type="gramStart"/>
      <w:r>
        <w:rPr>
          <w:color w:val="000000"/>
          <w:sz w:val="22"/>
          <w:szCs w:val="22"/>
        </w:rPr>
        <w:t>3.8</w:t>
      </w:r>
      <w:r>
        <w:rPr>
          <w:color w:val="000000"/>
          <w:sz w:val="22"/>
          <w:szCs w:val="22"/>
        </w:rPr>
        <w:tab/>
      </w:r>
      <w:hyperlink r:id="rId42" w:history="1">
        <w:r w:rsidRPr="0099371D">
          <w:rPr>
            <w:rStyle w:val="Hyperlink"/>
            <w:sz w:val="22"/>
            <w:szCs w:val="22"/>
          </w:rPr>
          <w:t>SUPERVISOR TAVAGLIONE</w:t>
        </w:r>
      </w:hyperlink>
      <w:r w:rsidRPr="0002488B">
        <w:rPr>
          <w:color w:val="000000"/>
          <w:sz w:val="22"/>
          <w:szCs w:val="22"/>
        </w:rPr>
        <w:t xml:space="preserve">:  </w:t>
      </w:r>
      <w:r>
        <w:rPr>
          <w:color w:val="000000"/>
          <w:sz w:val="22"/>
          <w:szCs w:val="22"/>
        </w:rPr>
        <w:t xml:space="preserve">Second </w:t>
      </w:r>
      <w:r w:rsidRPr="0002488B">
        <w:rPr>
          <w:color w:val="000000"/>
          <w:sz w:val="22"/>
          <w:szCs w:val="22"/>
        </w:rPr>
        <w:t xml:space="preserve">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Mission Inn Foundation</w:t>
      </w:r>
      <w:r>
        <w:rPr>
          <w:sz w:val="24"/>
          <w:szCs w:val="24"/>
        </w:rPr>
        <w:t xml:space="preserve"> </w:t>
      </w:r>
      <w:r w:rsidRPr="0002488B">
        <w:rPr>
          <w:color w:val="000000"/>
          <w:sz w:val="22"/>
          <w:szCs w:val="22"/>
        </w:rPr>
        <w:t>and Budget Adjustments.</w:t>
      </w:r>
      <w:proofErr w:type="gramEnd"/>
      <w:r w:rsidRPr="0002488B">
        <w:rPr>
          <w:color w:val="000000"/>
          <w:sz w:val="22"/>
          <w:szCs w:val="22"/>
        </w:rPr>
        <w:t xml:space="preserve"> (4/5 vote required)</w:t>
      </w:r>
      <w:r>
        <w:rPr>
          <w:color w:val="000000"/>
          <w:sz w:val="22"/>
          <w:szCs w:val="22"/>
        </w:rPr>
        <w:t>.</w:t>
      </w:r>
    </w:p>
    <w:p w:rsidR="00FE5F60" w:rsidRDefault="00FE5F60" w:rsidP="00FE5F60">
      <w:pPr>
        <w:tabs>
          <w:tab w:val="left" w:pos="720"/>
        </w:tabs>
        <w:ind w:left="720" w:hanging="720"/>
        <w:rPr>
          <w:color w:val="000000"/>
          <w:sz w:val="22"/>
          <w:szCs w:val="22"/>
        </w:rPr>
      </w:pPr>
    </w:p>
    <w:p w:rsidR="00FE5F60" w:rsidRDefault="00FE5F60" w:rsidP="00FE5F60">
      <w:pPr>
        <w:tabs>
          <w:tab w:val="left" w:pos="720"/>
        </w:tabs>
        <w:ind w:left="720" w:hanging="720"/>
        <w:rPr>
          <w:color w:val="000000"/>
          <w:sz w:val="22"/>
          <w:szCs w:val="22"/>
        </w:rPr>
      </w:pPr>
      <w:proofErr w:type="gramStart"/>
      <w:r>
        <w:rPr>
          <w:color w:val="000000"/>
          <w:sz w:val="22"/>
          <w:szCs w:val="22"/>
        </w:rPr>
        <w:t>3.9</w:t>
      </w:r>
      <w:r>
        <w:rPr>
          <w:color w:val="000000"/>
          <w:sz w:val="22"/>
          <w:szCs w:val="22"/>
        </w:rPr>
        <w:tab/>
      </w:r>
      <w:hyperlink r:id="rId43" w:history="1">
        <w:r w:rsidRPr="0099371D">
          <w:rPr>
            <w:rStyle w:val="Hyperlink"/>
            <w:sz w:val="22"/>
            <w:szCs w:val="22"/>
          </w:rPr>
          <w:t>SUPERVISOR TAVAGLIONE</w:t>
        </w:r>
      </w:hyperlink>
      <w:r w:rsidRPr="0002488B">
        <w:rPr>
          <w:color w:val="000000"/>
          <w:sz w:val="22"/>
          <w:szCs w:val="22"/>
        </w:rPr>
        <w:t xml:space="preserve">:  </w:t>
      </w:r>
      <w:r>
        <w:rPr>
          <w:color w:val="000000"/>
          <w:sz w:val="22"/>
          <w:szCs w:val="22"/>
        </w:rPr>
        <w:t xml:space="preserve">Second </w:t>
      </w:r>
      <w:r w:rsidRPr="0002488B">
        <w:rPr>
          <w:color w:val="000000"/>
          <w:sz w:val="22"/>
          <w:szCs w:val="22"/>
        </w:rPr>
        <w:t xml:space="preserve">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Riverside Police Officers Association</w:t>
      </w:r>
      <w:r>
        <w:rPr>
          <w:sz w:val="24"/>
          <w:szCs w:val="24"/>
        </w:rPr>
        <w:t xml:space="preserve"> </w:t>
      </w:r>
      <w:r w:rsidRPr="0002488B">
        <w:rPr>
          <w:color w:val="000000"/>
          <w:sz w:val="22"/>
          <w:szCs w:val="22"/>
        </w:rPr>
        <w:t>and Budget Adjustments.</w:t>
      </w:r>
      <w:proofErr w:type="gramEnd"/>
      <w:r w:rsidRPr="0002488B">
        <w:rPr>
          <w:color w:val="000000"/>
          <w:sz w:val="22"/>
          <w:szCs w:val="22"/>
        </w:rPr>
        <w:t xml:space="preserve"> (4/5 vote required)</w:t>
      </w:r>
      <w:r>
        <w:rPr>
          <w:color w:val="000000"/>
          <w:sz w:val="22"/>
          <w:szCs w:val="22"/>
        </w:rPr>
        <w:t>.</w:t>
      </w:r>
    </w:p>
    <w:p w:rsidR="00FE5F60" w:rsidRDefault="00FE5F60" w:rsidP="00FE5F60">
      <w:pPr>
        <w:tabs>
          <w:tab w:val="left" w:pos="720"/>
        </w:tabs>
        <w:ind w:left="720" w:hanging="720"/>
        <w:rPr>
          <w:color w:val="000000"/>
          <w:sz w:val="22"/>
          <w:szCs w:val="22"/>
        </w:rPr>
      </w:pPr>
    </w:p>
    <w:p w:rsidR="00FE5F60" w:rsidRPr="00D05F92" w:rsidRDefault="00D05F92" w:rsidP="00BB45C2">
      <w:pPr>
        <w:tabs>
          <w:tab w:val="left" w:pos="720"/>
        </w:tabs>
        <w:ind w:left="720" w:hanging="720"/>
        <w:rPr>
          <w:sz w:val="22"/>
          <w:szCs w:val="22"/>
        </w:rPr>
      </w:pPr>
      <w:proofErr w:type="gramStart"/>
      <w:r w:rsidRPr="00D05F92">
        <w:rPr>
          <w:sz w:val="22"/>
          <w:szCs w:val="22"/>
        </w:rPr>
        <w:t>3.10</w:t>
      </w:r>
      <w:r w:rsidRPr="00D05F92">
        <w:rPr>
          <w:sz w:val="22"/>
          <w:szCs w:val="22"/>
        </w:rPr>
        <w:tab/>
      </w:r>
      <w:hyperlink r:id="rId44" w:history="1">
        <w:r w:rsidRPr="0099371D">
          <w:rPr>
            <w:rStyle w:val="Hyperlink"/>
            <w:sz w:val="22"/>
            <w:szCs w:val="22"/>
          </w:rPr>
          <w:t>SUPERVISOR STONE:</w:t>
        </w:r>
      </w:hyperlink>
      <w:r w:rsidRPr="00D05F92">
        <w:rPr>
          <w:sz w:val="22"/>
          <w:szCs w:val="22"/>
        </w:rPr>
        <w:t xml:space="preserve">  Approval of the Waiver of Idyllwild Park Fees</w:t>
      </w:r>
      <w:r>
        <w:rPr>
          <w:sz w:val="22"/>
          <w:szCs w:val="22"/>
        </w:rPr>
        <w:t>.</w:t>
      </w:r>
      <w:proofErr w:type="gramEnd"/>
    </w:p>
    <w:p w:rsidR="00404C5E" w:rsidRDefault="00404C5E" w:rsidP="00E90ED2">
      <w:pPr>
        <w:ind w:left="720" w:hanging="720"/>
        <w:rPr>
          <w:color w:val="000000" w:themeColor="text1"/>
          <w:sz w:val="22"/>
          <w:szCs w:val="22"/>
        </w:rPr>
      </w:pPr>
    </w:p>
    <w:p w:rsidR="00B54347" w:rsidRDefault="00B54347" w:rsidP="00E90ED2">
      <w:pPr>
        <w:ind w:left="720" w:hanging="720"/>
        <w:rPr>
          <w:color w:val="000000" w:themeColor="text1"/>
          <w:sz w:val="22"/>
          <w:szCs w:val="22"/>
        </w:rPr>
      </w:pPr>
      <w:proofErr w:type="gramStart"/>
      <w:r>
        <w:rPr>
          <w:color w:val="000000" w:themeColor="text1"/>
          <w:sz w:val="22"/>
          <w:szCs w:val="22"/>
        </w:rPr>
        <w:t>3.</w:t>
      </w:r>
      <w:r w:rsidR="006E693B">
        <w:rPr>
          <w:color w:val="000000" w:themeColor="text1"/>
          <w:sz w:val="22"/>
          <w:szCs w:val="22"/>
        </w:rPr>
        <w:t>11</w:t>
      </w:r>
      <w:r>
        <w:rPr>
          <w:color w:val="000000" w:themeColor="text1"/>
          <w:sz w:val="22"/>
          <w:szCs w:val="22"/>
        </w:rPr>
        <w:tab/>
      </w:r>
      <w:hyperlink r:id="rId45" w:history="1">
        <w:r w:rsidRPr="0099371D">
          <w:rPr>
            <w:rStyle w:val="Hyperlink"/>
            <w:sz w:val="22"/>
            <w:szCs w:val="22"/>
          </w:rPr>
          <w:t>SUPERVISOR STONE:</w:t>
        </w:r>
      </w:hyperlink>
      <w:r>
        <w:rPr>
          <w:color w:val="000000" w:themeColor="text1"/>
          <w:sz w:val="22"/>
          <w:szCs w:val="22"/>
        </w:rPr>
        <w:t xml:space="preserve">  Approval of a Memorandum of Understanding between the Pechanga Band of Luiseno Indians and the Riverside County Sheriff’s Department.</w:t>
      </w:r>
      <w:proofErr w:type="gramEnd"/>
    </w:p>
    <w:p w:rsidR="00CB15F2" w:rsidRDefault="00CB15F2" w:rsidP="00E90ED2">
      <w:pPr>
        <w:ind w:left="720" w:hanging="720"/>
        <w:rPr>
          <w:color w:val="000000" w:themeColor="text1"/>
          <w:sz w:val="22"/>
          <w:szCs w:val="22"/>
        </w:rPr>
      </w:pPr>
    </w:p>
    <w:p w:rsidR="00CB15F2" w:rsidRPr="00CB15F2" w:rsidRDefault="00CB15F2" w:rsidP="00E90ED2">
      <w:pPr>
        <w:ind w:left="720" w:hanging="720"/>
        <w:rPr>
          <w:color w:val="000000" w:themeColor="text1"/>
          <w:sz w:val="22"/>
          <w:szCs w:val="22"/>
        </w:rPr>
      </w:pPr>
      <w:proofErr w:type="gramStart"/>
      <w:r>
        <w:rPr>
          <w:color w:val="000000" w:themeColor="text1"/>
          <w:sz w:val="22"/>
          <w:szCs w:val="22"/>
        </w:rPr>
        <w:t>3.</w:t>
      </w:r>
      <w:r w:rsidR="006E693B">
        <w:rPr>
          <w:color w:val="000000" w:themeColor="text1"/>
          <w:sz w:val="22"/>
          <w:szCs w:val="22"/>
        </w:rPr>
        <w:t>12</w:t>
      </w:r>
      <w:r>
        <w:rPr>
          <w:color w:val="000000" w:themeColor="text1"/>
          <w:sz w:val="22"/>
          <w:szCs w:val="22"/>
        </w:rPr>
        <w:tab/>
      </w:r>
      <w:hyperlink r:id="rId46" w:history="1">
        <w:r w:rsidRPr="0099371D">
          <w:rPr>
            <w:rStyle w:val="Hyperlink"/>
            <w:sz w:val="22"/>
            <w:szCs w:val="22"/>
          </w:rPr>
          <w:t>SUPERVISOR STONE:</w:t>
        </w:r>
      </w:hyperlink>
      <w:r>
        <w:rPr>
          <w:color w:val="000000" w:themeColor="text1"/>
          <w:sz w:val="22"/>
          <w:szCs w:val="22"/>
        </w:rPr>
        <w:t xml:space="preserve">  Adoption of Resolution 2010-114 </w:t>
      </w:r>
      <w:r>
        <w:rPr>
          <w:b/>
          <w:color w:val="000000" w:themeColor="text1"/>
          <w:sz w:val="22"/>
          <w:szCs w:val="22"/>
        </w:rPr>
        <w:t>S</w:t>
      </w:r>
      <w:r>
        <w:rPr>
          <w:color w:val="000000" w:themeColor="text1"/>
          <w:sz w:val="22"/>
          <w:szCs w:val="22"/>
        </w:rPr>
        <w:t xml:space="preserve">top </w:t>
      </w:r>
      <w:r>
        <w:rPr>
          <w:b/>
          <w:color w:val="000000" w:themeColor="text1"/>
          <w:sz w:val="22"/>
          <w:szCs w:val="22"/>
        </w:rPr>
        <w:t>H</w:t>
      </w:r>
      <w:r>
        <w:rPr>
          <w:color w:val="000000" w:themeColor="text1"/>
          <w:sz w:val="22"/>
          <w:szCs w:val="22"/>
        </w:rPr>
        <w:t xml:space="preserve">ealthcare </w:t>
      </w:r>
      <w:r>
        <w:rPr>
          <w:b/>
          <w:color w:val="000000" w:themeColor="text1"/>
          <w:sz w:val="22"/>
          <w:szCs w:val="22"/>
        </w:rPr>
        <w:t>M</w:t>
      </w:r>
      <w:r>
        <w:rPr>
          <w:color w:val="000000" w:themeColor="text1"/>
          <w:sz w:val="22"/>
          <w:szCs w:val="22"/>
        </w:rPr>
        <w:t xml:space="preserve">andate </w:t>
      </w:r>
      <w:r>
        <w:rPr>
          <w:b/>
          <w:color w:val="000000" w:themeColor="text1"/>
          <w:sz w:val="22"/>
          <w:szCs w:val="22"/>
        </w:rPr>
        <w:t>U</w:t>
      </w:r>
      <w:r>
        <w:rPr>
          <w:color w:val="000000" w:themeColor="text1"/>
          <w:sz w:val="22"/>
          <w:szCs w:val="22"/>
        </w:rPr>
        <w:t xml:space="preserve">tilizing </w:t>
      </w:r>
      <w:r>
        <w:rPr>
          <w:b/>
          <w:color w:val="000000" w:themeColor="text1"/>
          <w:sz w:val="22"/>
          <w:szCs w:val="22"/>
        </w:rPr>
        <w:t>C</w:t>
      </w:r>
      <w:r>
        <w:rPr>
          <w:color w:val="000000" w:themeColor="text1"/>
          <w:sz w:val="22"/>
          <w:szCs w:val="22"/>
        </w:rPr>
        <w:t>ourts (S.H.M.U.C.)</w:t>
      </w:r>
      <w:proofErr w:type="gramEnd"/>
    </w:p>
    <w:p w:rsidR="00B54347" w:rsidRDefault="00B54347" w:rsidP="00E90ED2">
      <w:pPr>
        <w:ind w:left="720" w:hanging="720"/>
        <w:rPr>
          <w:color w:val="000000" w:themeColor="text1"/>
          <w:sz w:val="22"/>
          <w:szCs w:val="22"/>
        </w:rPr>
      </w:pPr>
    </w:p>
    <w:p w:rsidR="00E90ED2" w:rsidRDefault="009533BA" w:rsidP="00E90ED2">
      <w:pPr>
        <w:ind w:left="720" w:hanging="720"/>
        <w:rPr>
          <w:color w:val="000000" w:themeColor="text1"/>
          <w:sz w:val="22"/>
          <w:szCs w:val="22"/>
        </w:rPr>
      </w:pPr>
      <w:proofErr w:type="gramStart"/>
      <w:r>
        <w:rPr>
          <w:color w:val="000000" w:themeColor="text1"/>
          <w:sz w:val="22"/>
          <w:szCs w:val="22"/>
        </w:rPr>
        <w:t>3.</w:t>
      </w:r>
      <w:r w:rsidR="006E693B">
        <w:rPr>
          <w:color w:val="000000" w:themeColor="text1"/>
          <w:sz w:val="22"/>
          <w:szCs w:val="22"/>
        </w:rPr>
        <w:t>13</w:t>
      </w:r>
      <w:r w:rsidR="00E90ED2">
        <w:rPr>
          <w:color w:val="000000" w:themeColor="text1"/>
          <w:sz w:val="22"/>
          <w:szCs w:val="22"/>
        </w:rPr>
        <w:tab/>
      </w:r>
      <w:hyperlink r:id="rId47" w:history="1">
        <w:r w:rsidR="00E90ED2" w:rsidRPr="004D75CD">
          <w:rPr>
            <w:rStyle w:val="Hyperlink"/>
            <w:sz w:val="22"/>
            <w:szCs w:val="22"/>
          </w:rPr>
          <w:t>SUPERVISOR STONE:</w:t>
        </w:r>
      </w:hyperlink>
      <w:r w:rsidR="00E90ED2">
        <w:rPr>
          <w:color w:val="000000" w:themeColor="text1"/>
          <w:sz w:val="22"/>
          <w:szCs w:val="22"/>
        </w:rPr>
        <w:t xml:space="preserve">  Approval of the Sexual Predator Oversight Program.</w:t>
      </w:r>
      <w:proofErr w:type="gramEnd"/>
      <w:r w:rsidR="00E90ED2">
        <w:rPr>
          <w:color w:val="000000" w:themeColor="text1"/>
          <w:sz w:val="22"/>
          <w:szCs w:val="22"/>
        </w:rPr>
        <w:t xml:space="preserve"> (3.70 of 03/16/10)</w:t>
      </w:r>
    </w:p>
    <w:p w:rsidR="006929F2" w:rsidRDefault="006929F2" w:rsidP="00E90ED2">
      <w:pPr>
        <w:ind w:left="720" w:hanging="720"/>
        <w:rPr>
          <w:color w:val="000000" w:themeColor="text1"/>
          <w:sz w:val="22"/>
          <w:szCs w:val="22"/>
        </w:rPr>
      </w:pPr>
    </w:p>
    <w:p w:rsidR="00081C4B" w:rsidRDefault="00081C4B" w:rsidP="00E90ED2">
      <w:pPr>
        <w:ind w:left="720" w:hanging="720"/>
        <w:rPr>
          <w:color w:val="000000"/>
          <w:sz w:val="22"/>
          <w:szCs w:val="22"/>
        </w:rPr>
      </w:pPr>
    </w:p>
    <w:p w:rsidR="006929F2" w:rsidRDefault="006929F2" w:rsidP="00E90ED2">
      <w:pPr>
        <w:ind w:left="720" w:hanging="720"/>
        <w:rPr>
          <w:color w:val="000000"/>
          <w:sz w:val="22"/>
          <w:szCs w:val="22"/>
        </w:rPr>
      </w:pPr>
      <w:proofErr w:type="gramStart"/>
      <w:r w:rsidRPr="006929F2">
        <w:rPr>
          <w:color w:val="000000"/>
          <w:sz w:val="22"/>
          <w:szCs w:val="22"/>
        </w:rPr>
        <w:t>3.</w:t>
      </w:r>
      <w:r w:rsidR="006E693B">
        <w:rPr>
          <w:color w:val="000000"/>
          <w:sz w:val="22"/>
          <w:szCs w:val="22"/>
        </w:rPr>
        <w:t>14</w:t>
      </w:r>
      <w:r w:rsidRPr="006929F2">
        <w:rPr>
          <w:color w:val="000000"/>
          <w:sz w:val="22"/>
          <w:szCs w:val="22"/>
        </w:rPr>
        <w:tab/>
      </w:r>
      <w:hyperlink r:id="rId48" w:history="1">
        <w:r w:rsidRPr="004D75CD">
          <w:rPr>
            <w:rStyle w:val="Hyperlink"/>
            <w:sz w:val="22"/>
            <w:szCs w:val="22"/>
          </w:rPr>
          <w:t>SUPERVISOR STONE:</w:t>
        </w:r>
      </w:hyperlink>
      <w:r w:rsidRPr="006929F2">
        <w:rPr>
          <w:color w:val="000000"/>
          <w:sz w:val="22"/>
          <w:szCs w:val="22"/>
        </w:rPr>
        <w:t xml:space="preserve">  Approval of the Review and Revision of Policies and Proposed Language for the Appointment of Alternate Plannin</w:t>
      </w:r>
      <w:r>
        <w:rPr>
          <w:color w:val="000000"/>
          <w:sz w:val="22"/>
          <w:szCs w:val="22"/>
        </w:rPr>
        <w:t>g Commissioners.</w:t>
      </w:r>
      <w:proofErr w:type="gramEnd"/>
      <w:r>
        <w:rPr>
          <w:color w:val="000000"/>
          <w:sz w:val="22"/>
          <w:szCs w:val="22"/>
        </w:rPr>
        <w:t xml:space="preserve"> (3.2 of 03/02</w:t>
      </w:r>
      <w:r w:rsidRPr="006929F2">
        <w:rPr>
          <w:color w:val="000000"/>
          <w:sz w:val="22"/>
          <w:szCs w:val="22"/>
        </w:rPr>
        <w:t>/10</w:t>
      </w:r>
      <w:r>
        <w:rPr>
          <w:color w:val="000000"/>
          <w:sz w:val="22"/>
          <w:szCs w:val="22"/>
        </w:rPr>
        <w:t>)</w:t>
      </w:r>
      <w:r w:rsidR="007C3B25">
        <w:rPr>
          <w:color w:val="000000"/>
          <w:sz w:val="22"/>
          <w:szCs w:val="22"/>
        </w:rPr>
        <w:t xml:space="preserve"> (</w:t>
      </w:r>
      <w:r w:rsidR="007C3B25">
        <w:rPr>
          <w:b/>
          <w:color w:val="000000"/>
          <w:sz w:val="22"/>
          <w:szCs w:val="22"/>
        </w:rPr>
        <w:t>Recommendation</w:t>
      </w:r>
      <w:r w:rsidR="00007F0E">
        <w:rPr>
          <w:b/>
          <w:color w:val="000000"/>
          <w:sz w:val="22"/>
          <w:szCs w:val="22"/>
        </w:rPr>
        <w:t xml:space="preserve"> to Take Off Calendar</w:t>
      </w:r>
      <w:r w:rsidR="00007F0E">
        <w:rPr>
          <w:color w:val="000000"/>
          <w:sz w:val="22"/>
          <w:szCs w:val="22"/>
        </w:rPr>
        <w:t>)</w:t>
      </w:r>
    </w:p>
    <w:p w:rsidR="004B73F0" w:rsidRDefault="004B73F0" w:rsidP="00E90ED2">
      <w:pPr>
        <w:ind w:left="720" w:hanging="720"/>
        <w:rPr>
          <w:color w:val="000000"/>
          <w:sz w:val="22"/>
          <w:szCs w:val="22"/>
        </w:rPr>
      </w:pPr>
    </w:p>
    <w:p w:rsidR="004B73F0" w:rsidRDefault="004B73F0" w:rsidP="00A327EA">
      <w:pPr>
        <w:tabs>
          <w:tab w:val="left" w:pos="720"/>
        </w:tabs>
        <w:ind w:left="720" w:hanging="720"/>
        <w:rPr>
          <w:sz w:val="24"/>
          <w:szCs w:val="24"/>
        </w:rPr>
      </w:pPr>
      <w:proofErr w:type="gramStart"/>
      <w:r>
        <w:rPr>
          <w:color w:val="000000"/>
          <w:sz w:val="22"/>
          <w:szCs w:val="22"/>
        </w:rPr>
        <w:t>3.</w:t>
      </w:r>
      <w:r w:rsidR="006529FC">
        <w:rPr>
          <w:color w:val="000000"/>
          <w:sz w:val="22"/>
          <w:szCs w:val="22"/>
        </w:rPr>
        <w:t>15</w:t>
      </w:r>
      <w:r>
        <w:rPr>
          <w:color w:val="000000"/>
          <w:sz w:val="22"/>
          <w:szCs w:val="22"/>
        </w:rPr>
        <w:tab/>
      </w:r>
      <w:hyperlink r:id="rId49" w:history="1">
        <w:r w:rsidRPr="004D75CD">
          <w:rPr>
            <w:rStyle w:val="Hyperlink"/>
            <w:sz w:val="22"/>
            <w:szCs w:val="22"/>
          </w:rPr>
          <w:t>SUPERVISOR BENOIT:</w:t>
        </w:r>
      </w:hyperlink>
      <w:r w:rsidRPr="0002488B">
        <w:rPr>
          <w:color w:val="000000"/>
          <w:sz w:val="22"/>
          <w:szCs w:val="22"/>
        </w:rPr>
        <w:t xml:space="preserve">  </w:t>
      </w:r>
      <w:r>
        <w:rPr>
          <w:color w:val="000000"/>
          <w:sz w:val="22"/>
          <w:szCs w:val="22"/>
        </w:rPr>
        <w:t>Fourth</w:t>
      </w:r>
      <w:r w:rsidRPr="0002488B">
        <w:rPr>
          <w:color w:val="000000"/>
          <w:sz w:val="22"/>
          <w:szCs w:val="22"/>
        </w:rPr>
        <w:t xml:space="preserve"> 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w:t>
      </w:r>
      <w:r w:rsidR="00A77D13">
        <w:rPr>
          <w:color w:val="000000"/>
          <w:sz w:val="22"/>
          <w:szCs w:val="22"/>
        </w:rPr>
        <w:t xml:space="preserve"> Stephan</w:t>
      </w:r>
      <w:r>
        <w:rPr>
          <w:color w:val="000000"/>
          <w:sz w:val="22"/>
          <w:szCs w:val="22"/>
        </w:rPr>
        <w:t xml:space="preserve"> </w:t>
      </w:r>
      <w:r w:rsidRPr="004B73F0">
        <w:rPr>
          <w:sz w:val="22"/>
          <w:szCs w:val="22"/>
        </w:rPr>
        <w:t>Center Life Loss Education and Resource Outreach Project</w:t>
      </w:r>
      <w:r>
        <w:rPr>
          <w:sz w:val="24"/>
          <w:szCs w:val="24"/>
        </w:rPr>
        <w:t xml:space="preserve"> </w:t>
      </w:r>
      <w:r w:rsidRPr="0002488B">
        <w:rPr>
          <w:color w:val="000000"/>
          <w:sz w:val="22"/>
          <w:szCs w:val="22"/>
        </w:rPr>
        <w:t>and Budget Adjustments.</w:t>
      </w:r>
      <w:proofErr w:type="gramEnd"/>
      <w:r w:rsidRPr="0002488B">
        <w:rPr>
          <w:color w:val="000000"/>
          <w:sz w:val="22"/>
          <w:szCs w:val="22"/>
        </w:rPr>
        <w:t xml:space="preserve"> (4/5 vote required)</w:t>
      </w:r>
      <w:r>
        <w:rPr>
          <w:color w:val="000000"/>
          <w:sz w:val="22"/>
          <w:szCs w:val="22"/>
        </w:rPr>
        <w:t>.</w:t>
      </w:r>
    </w:p>
    <w:p w:rsidR="00A327EA" w:rsidRDefault="00A327EA" w:rsidP="00A327EA">
      <w:pPr>
        <w:ind w:left="720" w:hanging="720"/>
        <w:rPr>
          <w:color w:val="000000"/>
          <w:sz w:val="22"/>
          <w:szCs w:val="22"/>
        </w:rPr>
      </w:pPr>
    </w:p>
    <w:p w:rsidR="00A327EA" w:rsidRDefault="00A327EA" w:rsidP="002A1962">
      <w:pPr>
        <w:tabs>
          <w:tab w:val="left" w:pos="720"/>
        </w:tabs>
        <w:ind w:left="720" w:hanging="720"/>
        <w:rPr>
          <w:color w:val="000000"/>
          <w:sz w:val="22"/>
          <w:szCs w:val="22"/>
        </w:rPr>
      </w:pPr>
      <w:proofErr w:type="gramStart"/>
      <w:r>
        <w:rPr>
          <w:color w:val="000000"/>
          <w:sz w:val="22"/>
          <w:szCs w:val="22"/>
        </w:rPr>
        <w:t>3.</w:t>
      </w:r>
      <w:r w:rsidR="006529FC">
        <w:rPr>
          <w:color w:val="000000"/>
          <w:sz w:val="22"/>
          <w:szCs w:val="22"/>
        </w:rPr>
        <w:t>16</w:t>
      </w:r>
      <w:r>
        <w:rPr>
          <w:color w:val="000000"/>
          <w:sz w:val="22"/>
          <w:szCs w:val="22"/>
        </w:rPr>
        <w:tab/>
      </w:r>
      <w:hyperlink r:id="rId50" w:history="1">
        <w:r w:rsidRPr="004D75CD">
          <w:rPr>
            <w:rStyle w:val="Hyperlink"/>
            <w:sz w:val="22"/>
            <w:szCs w:val="22"/>
          </w:rPr>
          <w:t>SUPERVISOR BENOIT:</w:t>
        </w:r>
      </w:hyperlink>
      <w:r w:rsidRPr="0002488B">
        <w:rPr>
          <w:color w:val="000000"/>
          <w:sz w:val="22"/>
          <w:szCs w:val="22"/>
        </w:rPr>
        <w:t xml:space="preserve">  </w:t>
      </w:r>
      <w:r>
        <w:rPr>
          <w:color w:val="000000"/>
          <w:sz w:val="22"/>
          <w:szCs w:val="22"/>
        </w:rPr>
        <w:t>Fourth</w:t>
      </w:r>
      <w:r w:rsidRPr="0002488B">
        <w:rPr>
          <w:color w:val="000000"/>
          <w:sz w:val="22"/>
          <w:szCs w:val="22"/>
        </w:rPr>
        <w:t xml:space="preserve"> 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w:t>
      </w:r>
      <w:r w:rsidR="00285CD3">
        <w:rPr>
          <w:color w:val="000000"/>
          <w:sz w:val="22"/>
          <w:szCs w:val="22"/>
        </w:rPr>
        <w:t>Family Services of the Desert</w:t>
      </w:r>
      <w:r>
        <w:rPr>
          <w:sz w:val="24"/>
          <w:szCs w:val="24"/>
        </w:rPr>
        <w:t xml:space="preserve"> </w:t>
      </w:r>
      <w:r w:rsidRPr="0002488B">
        <w:rPr>
          <w:color w:val="000000"/>
          <w:sz w:val="22"/>
          <w:szCs w:val="22"/>
        </w:rPr>
        <w:t>and Budget Adjustments.</w:t>
      </w:r>
      <w:proofErr w:type="gramEnd"/>
      <w:r w:rsidRPr="0002488B">
        <w:rPr>
          <w:color w:val="000000"/>
          <w:sz w:val="22"/>
          <w:szCs w:val="22"/>
        </w:rPr>
        <w:t xml:space="preserve"> (4/5 vote required)</w:t>
      </w:r>
      <w:r>
        <w:rPr>
          <w:color w:val="000000"/>
          <w:sz w:val="22"/>
          <w:szCs w:val="22"/>
        </w:rPr>
        <w:t>.</w:t>
      </w:r>
    </w:p>
    <w:p w:rsidR="00F87646" w:rsidRDefault="00F87646" w:rsidP="002A1962">
      <w:pPr>
        <w:tabs>
          <w:tab w:val="left" w:pos="720"/>
        </w:tabs>
        <w:ind w:left="720" w:hanging="720"/>
        <w:rPr>
          <w:color w:val="000000"/>
          <w:sz w:val="22"/>
          <w:szCs w:val="22"/>
        </w:rPr>
      </w:pPr>
    </w:p>
    <w:p w:rsidR="00F87646" w:rsidRPr="00F87646" w:rsidRDefault="00F87646" w:rsidP="00F87646">
      <w:pPr>
        <w:tabs>
          <w:tab w:val="left" w:pos="720"/>
        </w:tabs>
        <w:ind w:left="720" w:hanging="720"/>
        <w:rPr>
          <w:color w:val="000000"/>
          <w:sz w:val="22"/>
          <w:szCs w:val="22"/>
        </w:rPr>
      </w:pPr>
      <w:r w:rsidRPr="00F87646">
        <w:rPr>
          <w:color w:val="000000"/>
          <w:sz w:val="22"/>
          <w:szCs w:val="22"/>
        </w:rPr>
        <w:t>3.</w:t>
      </w:r>
      <w:r w:rsidR="006529FC">
        <w:rPr>
          <w:color w:val="000000"/>
          <w:sz w:val="22"/>
          <w:szCs w:val="22"/>
        </w:rPr>
        <w:t>17</w:t>
      </w:r>
      <w:r w:rsidRPr="00F87646">
        <w:rPr>
          <w:color w:val="000000"/>
          <w:sz w:val="22"/>
          <w:szCs w:val="22"/>
        </w:rPr>
        <w:tab/>
      </w:r>
      <w:hyperlink r:id="rId51" w:history="1">
        <w:r w:rsidRPr="004D75CD">
          <w:rPr>
            <w:rStyle w:val="Hyperlink"/>
            <w:sz w:val="22"/>
            <w:szCs w:val="22"/>
          </w:rPr>
          <w:t>SUPERVISOR BENOIT:</w:t>
        </w:r>
      </w:hyperlink>
      <w:r w:rsidRPr="00F87646">
        <w:rPr>
          <w:color w:val="000000"/>
          <w:sz w:val="22"/>
          <w:szCs w:val="22"/>
        </w:rPr>
        <w:t xml:space="preserve">  Fourth District Use of Community Improvement Designation Funds to the </w:t>
      </w:r>
    </w:p>
    <w:p w:rsidR="00F87646" w:rsidRDefault="00F87646" w:rsidP="00F87646">
      <w:pPr>
        <w:ind w:left="720"/>
        <w:rPr>
          <w:sz w:val="22"/>
          <w:szCs w:val="22"/>
        </w:rPr>
      </w:pPr>
      <w:r>
        <w:rPr>
          <w:sz w:val="22"/>
          <w:szCs w:val="22"/>
        </w:rPr>
        <w:t xml:space="preserve">Riverside County Latino Commission’s Counseling Center </w:t>
      </w:r>
      <w:r w:rsidRPr="00F87646">
        <w:rPr>
          <w:color w:val="000000"/>
          <w:sz w:val="22"/>
          <w:szCs w:val="22"/>
        </w:rPr>
        <w:t>and Budget Adjustments. (4/5 vote required).</w:t>
      </w:r>
    </w:p>
    <w:p w:rsidR="00A327EA" w:rsidRDefault="00A327EA" w:rsidP="00E90ED2">
      <w:pPr>
        <w:ind w:left="720" w:hanging="720"/>
        <w:rPr>
          <w:color w:val="000000"/>
          <w:sz w:val="22"/>
          <w:szCs w:val="22"/>
        </w:rPr>
      </w:pPr>
    </w:p>
    <w:p w:rsidR="0080547B" w:rsidRPr="00F87646" w:rsidRDefault="0080547B" w:rsidP="0080547B">
      <w:pPr>
        <w:tabs>
          <w:tab w:val="left" w:pos="720"/>
        </w:tabs>
        <w:ind w:left="720" w:hanging="720"/>
        <w:rPr>
          <w:color w:val="000000"/>
          <w:sz w:val="22"/>
          <w:szCs w:val="22"/>
        </w:rPr>
      </w:pPr>
      <w:r w:rsidRPr="00F87646">
        <w:rPr>
          <w:color w:val="000000"/>
          <w:sz w:val="22"/>
          <w:szCs w:val="22"/>
        </w:rPr>
        <w:t>3.</w:t>
      </w:r>
      <w:r w:rsidR="006529FC">
        <w:rPr>
          <w:color w:val="000000"/>
          <w:sz w:val="22"/>
          <w:szCs w:val="22"/>
        </w:rPr>
        <w:t>18</w:t>
      </w:r>
      <w:r w:rsidRPr="00F87646">
        <w:rPr>
          <w:color w:val="000000"/>
          <w:sz w:val="22"/>
          <w:szCs w:val="22"/>
        </w:rPr>
        <w:tab/>
      </w:r>
      <w:hyperlink r:id="rId52" w:history="1">
        <w:r w:rsidRPr="004D75CD">
          <w:rPr>
            <w:rStyle w:val="Hyperlink"/>
            <w:sz w:val="22"/>
            <w:szCs w:val="22"/>
          </w:rPr>
          <w:t>SUPERVISOR BENOIT:</w:t>
        </w:r>
      </w:hyperlink>
      <w:r w:rsidRPr="00F87646">
        <w:rPr>
          <w:color w:val="000000"/>
          <w:sz w:val="22"/>
          <w:szCs w:val="22"/>
        </w:rPr>
        <w:t xml:space="preserve">  Fourth District Use of Community Improvement Designation Funds to the </w:t>
      </w:r>
    </w:p>
    <w:p w:rsidR="0080547B" w:rsidRDefault="0096279E" w:rsidP="0080547B">
      <w:pPr>
        <w:ind w:left="720"/>
        <w:rPr>
          <w:color w:val="000000"/>
          <w:sz w:val="22"/>
          <w:szCs w:val="22"/>
        </w:rPr>
      </w:pPr>
      <w:r w:rsidRPr="00B85F07">
        <w:rPr>
          <w:sz w:val="22"/>
          <w:szCs w:val="22"/>
        </w:rPr>
        <w:t xml:space="preserve">“Mecca </w:t>
      </w:r>
      <w:r>
        <w:rPr>
          <w:sz w:val="22"/>
          <w:szCs w:val="22"/>
        </w:rPr>
        <w:t>Day of the Child Resource Fair,” being hosted by the Department of Public Social Services</w:t>
      </w:r>
      <w:r w:rsidRPr="00F87646">
        <w:rPr>
          <w:color w:val="000000"/>
          <w:sz w:val="22"/>
          <w:szCs w:val="22"/>
        </w:rPr>
        <w:t xml:space="preserve"> </w:t>
      </w:r>
      <w:r w:rsidR="0080547B" w:rsidRPr="00F87646">
        <w:rPr>
          <w:color w:val="000000"/>
          <w:sz w:val="22"/>
          <w:szCs w:val="22"/>
        </w:rPr>
        <w:t>and Budget Adjustments. (4/5 vote required).</w:t>
      </w:r>
    </w:p>
    <w:p w:rsidR="003339A2" w:rsidRDefault="003339A2" w:rsidP="0080547B">
      <w:pPr>
        <w:ind w:left="720"/>
        <w:rPr>
          <w:sz w:val="22"/>
          <w:szCs w:val="22"/>
        </w:rPr>
      </w:pPr>
    </w:p>
    <w:p w:rsidR="003339A2" w:rsidRPr="00F87646" w:rsidRDefault="003339A2" w:rsidP="003339A2">
      <w:pPr>
        <w:tabs>
          <w:tab w:val="left" w:pos="720"/>
        </w:tabs>
        <w:ind w:left="720" w:hanging="720"/>
        <w:rPr>
          <w:color w:val="000000"/>
          <w:sz w:val="22"/>
          <w:szCs w:val="22"/>
        </w:rPr>
      </w:pPr>
      <w:r w:rsidRPr="00F87646">
        <w:rPr>
          <w:color w:val="000000"/>
          <w:sz w:val="22"/>
          <w:szCs w:val="22"/>
        </w:rPr>
        <w:t>3.</w:t>
      </w:r>
      <w:r w:rsidR="006529FC">
        <w:rPr>
          <w:color w:val="000000"/>
          <w:sz w:val="22"/>
          <w:szCs w:val="22"/>
        </w:rPr>
        <w:t>19</w:t>
      </w:r>
      <w:r w:rsidRPr="00F87646">
        <w:rPr>
          <w:color w:val="000000"/>
          <w:sz w:val="22"/>
          <w:szCs w:val="22"/>
        </w:rPr>
        <w:tab/>
      </w:r>
      <w:hyperlink r:id="rId53" w:history="1">
        <w:r w:rsidRPr="004D75CD">
          <w:rPr>
            <w:rStyle w:val="Hyperlink"/>
            <w:sz w:val="22"/>
            <w:szCs w:val="22"/>
          </w:rPr>
          <w:t>SUPERVISOR BENOIT:</w:t>
        </w:r>
      </w:hyperlink>
      <w:r w:rsidRPr="00F87646">
        <w:rPr>
          <w:color w:val="000000"/>
          <w:sz w:val="22"/>
          <w:szCs w:val="22"/>
        </w:rPr>
        <w:t xml:space="preserve">  Fourth District Use of Community Improvement Designation Funds to the </w:t>
      </w:r>
    </w:p>
    <w:p w:rsidR="003339A2" w:rsidRDefault="003339A2" w:rsidP="003339A2">
      <w:pPr>
        <w:ind w:left="720"/>
        <w:rPr>
          <w:sz w:val="22"/>
          <w:szCs w:val="22"/>
        </w:rPr>
      </w:pPr>
      <w:r w:rsidRPr="003339A2">
        <w:rPr>
          <w:sz w:val="22"/>
          <w:szCs w:val="22"/>
        </w:rPr>
        <w:t>College of the Desert Public Safety Academy</w:t>
      </w:r>
      <w:r>
        <w:t xml:space="preserve"> </w:t>
      </w:r>
      <w:r w:rsidRPr="00F87646">
        <w:rPr>
          <w:color w:val="000000"/>
          <w:sz w:val="22"/>
          <w:szCs w:val="22"/>
        </w:rPr>
        <w:t>and Budget Adjustments. (4/5 vote required).</w:t>
      </w:r>
    </w:p>
    <w:p w:rsidR="00AC0646" w:rsidRDefault="00AC0646" w:rsidP="00E90ED2">
      <w:pPr>
        <w:ind w:left="720" w:hanging="720"/>
        <w:rPr>
          <w:color w:val="000000"/>
          <w:sz w:val="22"/>
          <w:szCs w:val="22"/>
        </w:rPr>
      </w:pPr>
    </w:p>
    <w:p w:rsidR="00AC0646" w:rsidRDefault="00AC0646" w:rsidP="00AC0646">
      <w:pPr>
        <w:ind w:left="720" w:hanging="720"/>
        <w:rPr>
          <w:color w:val="000000"/>
          <w:sz w:val="22"/>
          <w:szCs w:val="22"/>
        </w:rPr>
      </w:pPr>
      <w:proofErr w:type="gramStart"/>
      <w:r>
        <w:rPr>
          <w:color w:val="000000"/>
          <w:sz w:val="22"/>
          <w:szCs w:val="22"/>
        </w:rPr>
        <w:t>3.</w:t>
      </w:r>
      <w:r w:rsidR="006529FC">
        <w:rPr>
          <w:color w:val="000000"/>
          <w:sz w:val="22"/>
          <w:szCs w:val="22"/>
        </w:rPr>
        <w:t>20</w:t>
      </w:r>
      <w:r>
        <w:rPr>
          <w:color w:val="000000"/>
          <w:sz w:val="22"/>
          <w:szCs w:val="22"/>
        </w:rPr>
        <w:tab/>
      </w:r>
      <w:hyperlink r:id="rId54" w:history="1">
        <w:r w:rsidRPr="004D75CD">
          <w:rPr>
            <w:rStyle w:val="Hyperlink"/>
            <w:sz w:val="22"/>
            <w:szCs w:val="22"/>
          </w:rPr>
          <w:t>SUPERVISOR ASHLEY:</w:t>
        </w:r>
      </w:hyperlink>
      <w:r w:rsidRPr="0002488B">
        <w:rPr>
          <w:color w:val="000000"/>
          <w:sz w:val="22"/>
          <w:szCs w:val="22"/>
        </w:rPr>
        <w:t xml:space="preserve">  </w:t>
      </w:r>
      <w:r>
        <w:rPr>
          <w:color w:val="000000"/>
          <w:sz w:val="22"/>
          <w:szCs w:val="22"/>
        </w:rPr>
        <w:t>Fifth</w:t>
      </w:r>
      <w:r w:rsidRPr="0002488B">
        <w:rPr>
          <w:color w:val="000000"/>
          <w:sz w:val="22"/>
          <w:szCs w:val="22"/>
        </w:rPr>
        <w:t xml:space="preserve"> 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Rape Crisis Center; Nuevo Citizen’s Patrol; City of Calimesa Street Fair; The Unforgettables Foundation, </w:t>
      </w:r>
      <w:r w:rsidRPr="0002488B">
        <w:rPr>
          <w:color w:val="000000"/>
          <w:sz w:val="22"/>
          <w:szCs w:val="22"/>
        </w:rPr>
        <w:t>and Budget Adjustments.</w:t>
      </w:r>
      <w:proofErr w:type="gramEnd"/>
      <w:r w:rsidRPr="0002488B">
        <w:rPr>
          <w:color w:val="000000"/>
          <w:sz w:val="22"/>
          <w:szCs w:val="22"/>
        </w:rPr>
        <w:t xml:space="preserve"> (4/5 vote required)</w:t>
      </w:r>
    </w:p>
    <w:p w:rsidR="004A7890" w:rsidRDefault="004A7890" w:rsidP="00AC0646">
      <w:pPr>
        <w:ind w:left="720" w:hanging="720"/>
        <w:rPr>
          <w:color w:val="000000"/>
          <w:sz w:val="22"/>
          <w:szCs w:val="22"/>
        </w:rPr>
      </w:pPr>
    </w:p>
    <w:p w:rsidR="004A7890" w:rsidRDefault="004A7890" w:rsidP="004A7890">
      <w:pPr>
        <w:ind w:left="720" w:hanging="720"/>
        <w:rPr>
          <w:color w:val="000000"/>
          <w:sz w:val="22"/>
          <w:szCs w:val="22"/>
        </w:rPr>
      </w:pPr>
      <w:proofErr w:type="gramStart"/>
      <w:r>
        <w:rPr>
          <w:color w:val="000000"/>
          <w:sz w:val="22"/>
          <w:szCs w:val="22"/>
        </w:rPr>
        <w:t>3.</w:t>
      </w:r>
      <w:r w:rsidR="00A51DF5">
        <w:rPr>
          <w:color w:val="000000"/>
          <w:sz w:val="22"/>
          <w:szCs w:val="22"/>
        </w:rPr>
        <w:t>21</w:t>
      </w:r>
      <w:r>
        <w:rPr>
          <w:color w:val="000000"/>
          <w:sz w:val="22"/>
          <w:szCs w:val="22"/>
        </w:rPr>
        <w:tab/>
      </w:r>
      <w:hyperlink r:id="rId55" w:history="1">
        <w:r w:rsidRPr="004D75CD">
          <w:rPr>
            <w:rStyle w:val="Hyperlink"/>
            <w:sz w:val="22"/>
            <w:szCs w:val="22"/>
          </w:rPr>
          <w:t>SUPERVISOR ASHLEY:</w:t>
        </w:r>
      </w:hyperlink>
      <w:r w:rsidRPr="0002488B">
        <w:rPr>
          <w:color w:val="000000"/>
          <w:sz w:val="22"/>
          <w:szCs w:val="22"/>
        </w:rPr>
        <w:t xml:space="preserve">  </w:t>
      </w:r>
      <w:r>
        <w:rPr>
          <w:color w:val="000000"/>
          <w:sz w:val="22"/>
          <w:szCs w:val="22"/>
        </w:rPr>
        <w:t>Fifth</w:t>
      </w:r>
      <w:r w:rsidRPr="0002488B">
        <w:rPr>
          <w:color w:val="000000"/>
          <w:sz w:val="22"/>
          <w:szCs w:val="22"/>
        </w:rPr>
        <w:t xml:space="preserve"> 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Salton Sea Symposium; AirFest 2010 Support Committee; 2010 July 4 Patriots Concert; Military Support, </w:t>
      </w:r>
      <w:r w:rsidRPr="0002488B">
        <w:rPr>
          <w:color w:val="000000"/>
          <w:sz w:val="22"/>
          <w:szCs w:val="22"/>
        </w:rPr>
        <w:t>and Budget Adjustments.</w:t>
      </w:r>
      <w:proofErr w:type="gramEnd"/>
      <w:r w:rsidRPr="0002488B">
        <w:rPr>
          <w:color w:val="000000"/>
          <w:sz w:val="22"/>
          <w:szCs w:val="22"/>
        </w:rPr>
        <w:t xml:space="preserve"> (4/5 vote required)</w:t>
      </w:r>
    </w:p>
    <w:p w:rsidR="001B7218" w:rsidRDefault="001B7218" w:rsidP="001B7218">
      <w:pPr>
        <w:ind w:left="720" w:hanging="720"/>
        <w:rPr>
          <w:color w:val="000000"/>
          <w:sz w:val="22"/>
          <w:szCs w:val="22"/>
        </w:rPr>
      </w:pPr>
    </w:p>
    <w:p w:rsidR="001B7218" w:rsidRDefault="001B7218" w:rsidP="001B7218">
      <w:pPr>
        <w:ind w:left="720" w:hanging="720"/>
        <w:rPr>
          <w:color w:val="000000"/>
          <w:sz w:val="22"/>
          <w:szCs w:val="22"/>
        </w:rPr>
      </w:pPr>
      <w:proofErr w:type="gramStart"/>
      <w:r>
        <w:rPr>
          <w:color w:val="000000"/>
          <w:sz w:val="22"/>
          <w:szCs w:val="22"/>
        </w:rPr>
        <w:t>3.</w:t>
      </w:r>
      <w:r w:rsidR="00A51DF5">
        <w:rPr>
          <w:color w:val="000000"/>
          <w:sz w:val="22"/>
          <w:szCs w:val="22"/>
        </w:rPr>
        <w:t>22</w:t>
      </w:r>
      <w:r>
        <w:rPr>
          <w:color w:val="000000"/>
          <w:sz w:val="22"/>
          <w:szCs w:val="22"/>
        </w:rPr>
        <w:tab/>
      </w:r>
      <w:hyperlink r:id="rId56" w:history="1">
        <w:r w:rsidRPr="004D75CD">
          <w:rPr>
            <w:rStyle w:val="Hyperlink"/>
            <w:sz w:val="22"/>
            <w:szCs w:val="22"/>
          </w:rPr>
          <w:t>SUPERVISOR ASHLEY:</w:t>
        </w:r>
      </w:hyperlink>
      <w:r w:rsidRPr="0002488B">
        <w:rPr>
          <w:color w:val="000000"/>
          <w:sz w:val="22"/>
          <w:szCs w:val="22"/>
        </w:rPr>
        <w:t xml:space="preserve">  </w:t>
      </w:r>
      <w:r>
        <w:rPr>
          <w:color w:val="000000"/>
          <w:sz w:val="22"/>
          <w:szCs w:val="22"/>
        </w:rPr>
        <w:t>Fifth</w:t>
      </w:r>
      <w:r w:rsidRPr="0002488B">
        <w:rPr>
          <w:color w:val="000000"/>
          <w:sz w:val="22"/>
          <w:szCs w:val="22"/>
        </w:rPr>
        <w:t xml:space="preserve"> 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VFW Post 1534; VFW Post 574; American Legion Post 763, </w:t>
      </w:r>
      <w:r w:rsidRPr="0002488B">
        <w:rPr>
          <w:color w:val="000000"/>
          <w:sz w:val="22"/>
          <w:szCs w:val="22"/>
        </w:rPr>
        <w:t>and Budget Adjustments.</w:t>
      </w:r>
      <w:proofErr w:type="gramEnd"/>
      <w:r w:rsidRPr="0002488B">
        <w:rPr>
          <w:color w:val="000000"/>
          <w:sz w:val="22"/>
          <w:szCs w:val="22"/>
        </w:rPr>
        <w:t xml:space="preserve"> (4/5 vote required)</w:t>
      </w:r>
    </w:p>
    <w:p w:rsidR="001B7218" w:rsidRDefault="001B7218" w:rsidP="001B7218">
      <w:pPr>
        <w:ind w:left="720" w:hanging="720"/>
        <w:rPr>
          <w:color w:val="000000" w:themeColor="text1"/>
          <w:sz w:val="22"/>
          <w:szCs w:val="22"/>
        </w:rPr>
      </w:pPr>
    </w:p>
    <w:p w:rsidR="001B7218" w:rsidRDefault="001B7218" w:rsidP="001B7218">
      <w:pPr>
        <w:ind w:left="720" w:hanging="720"/>
        <w:rPr>
          <w:color w:val="000000"/>
          <w:sz w:val="22"/>
          <w:szCs w:val="22"/>
        </w:rPr>
      </w:pPr>
      <w:proofErr w:type="gramStart"/>
      <w:r>
        <w:rPr>
          <w:color w:val="000000"/>
          <w:sz w:val="22"/>
          <w:szCs w:val="22"/>
        </w:rPr>
        <w:t>3.</w:t>
      </w:r>
      <w:r w:rsidR="00B06636">
        <w:rPr>
          <w:color w:val="000000"/>
          <w:sz w:val="22"/>
          <w:szCs w:val="22"/>
        </w:rPr>
        <w:t>23</w:t>
      </w:r>
      <w:r>
        <w:rPr>
          <w:color w:val="000000"/>
          <w:sz w:val="22"/>
          <w:szCs w:val="22"/>
        </w:rPr>
        <w:tab/>
      </w:r>
      <w:hyperlink r:id="rId57" w:history="1">
        <w:r w:rsidRPr="004D75CD">
          <w:rPr>
            <w:rStyle w:val="Hyperlink"/>
            <w:sz w:val="22"/>
            <w:szCs w:val="22"/>
          </w:rPr>
          <w:t>SUPERVISOR ASHLEY:</w:t>
        </w:r>
      </w:hyperlink>
      <w:r w:rsidRPr="0002488B">
        <w:rPr>
          <w:color w:val="000000"/>
          <w:sz w:val="22"/>
          <w:szCs w:val="22"/>
        </w:rPr>
        <w:t xml:space="preserve">  </w:t>
      </w:r>
      <w:r>
        <w:rPr>
          <w:color w:val="000000"/>
          <w:sz w:val="22"/>
          <w:szCs w:val="22"/>
        </w:rPr>
        <w:t>Fifth</w:t>
      </w:r>
      <w:r w:rsidRPr="0002488B">
        <w:rPr>
          <w:color w:val="000000"/>
          <w:sz w:val="22"/>
          <w:szCs w:val="22"/>
        </w:rPr>
        <w:t xml:space="preserve"> 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VFW Post 8547; VFW Post 888; American Legion Post 428; American Legion Post 595, </w:t>
      </w:r>
      <w:r w:rsidRPr="0002488B">
        <w:rPr>
          <w:color w:val="000000"/>
          <w:sz w:val="22"/>
          <w:szCs w:val="22"/>
        </w:rPr>
        <w:t>and Budget Adjustments.</w:t>
      </w:r>
      <w:proofErr w:type="gramEnd"/>
      <w:r w:rsidRPr="0002488B">
        <w:rPr>
          <w:color w:val="000000"/>
          <w:sz w:val="22"/>
          <w:szCs w:val="22"/>
        </w:rPr>
        <w:t xml:space="preserve"> (4/5 vote required)</w:t>
      </w:r>
    </w:p>
    <w:p w:rsidR="005955F2" w:rsidRDefault="005955F2" w:rsidP="001B7218">
      <w:pPr>
        <w:ind w:left="720" w:hanging="720"/>
        <w:rPr>
          <w:color w:val="000000"/>
          <w:sz w:val="22"/>
          <w:szCs w:val="22"/>
        </w:rPr>
      </w:pPr>
    </w:p>
    <w:p w:rsidR="005955F2" w:rsidRDefault="005955F2" w:rsidP="005955F2">
      <w:pPr>
        <w:ind w:left="720" w:hanging="720"/>
        <w:rPr>
          <w:color w:val="000000"/>
          <w:sz w:val="22"/>
          <w:szCs w:val="22"/>
        </w:rPr>
      </w:pPr>
      <w:r>
        <w:rPr>
          <w:color w:val="000000"/>
          <w:sz w:val="22"/>
          <w:szCs w:val="22"/>
        </w:rPr>
        <w:t>3.</w:t>
      </w:r>
      <w:r w:rsidR="00B06636">
        <w:rPr>
          <w:color w:val="000000"/>
          <w:sz w:val="22"/>
          <w:szCs w:val="22"/>
        </w:rPr>
        <w:t>24</w:t>
      </w:r>
      <w:r>
        <w:rPr>
          <w:color w:val="000000"/>
          <w:sz w:val="22"/>
          <w:szCs w:val="22"/>
        </w:rPr>
        <w:tab/>
      </w:r>
      <w:hyperlink r:id="rId58" w:history="1">
        <w:r w:rsidRPr="004D75CD">
          <w:rPr>
            <w:rStyle w:val="Hyperlink"/>
            <w:sz w:val="22"/>
            <w:szCs w:val="22"/>
          </w:rPr>
          <w:t>SUPERVISOR ASHLEY:</w:t>
        </w:r>
      </w:hyperlink>
      <w:r>
        <w:rPr>
          <w:color w:val="000000"/>
          <w:sz w:val="22"/>
          <w:szCs w:val="22"/>
        </w:rPr>
        <w:t xml:space="preserve">  Approve the Support for Assembly Bill 2407 with Proposed Amendments to Include Riverside County. (3.48 of 03/23/10)</w:t>
      </w:r>
    </w:p>
    <w:p w:rsidR="00C73DD4" w:rsidRDefault="00C73DD4" w:rsidP="001B7218">
      <w:pPr>
        <w:ind w:left="720" w:hanging="720"/>
        <w:rPr>
          <w:color w:val="000000"/>
          <w:sz w:val="22"/>
          <w:szCs w:val="22"/>
        </w:rPr>
      </w:pPr>
    </w:p>
    <w:p w:rsidR="00C73DD4" w:rsidRDefault="00C73DD4" w:rsidP="001B7218">
      <w:pPr>
        <w:ind w:left="720" w:hanging="720"/>
        <w:rPr>
          <w:color w:val="000000"/>
          <w:sz w:val="22"/>
          <w:szCs w:val="22"/>
        </w:rPr>
      </w:pPr>
      <w:r>
        <w:rPr>
          <w:color w:val="000000"/>
          <w:sz w:val="22"/>
          <w:szCs w:val="22"/>
        </w:rPr>
        <w:t>3.</w:t>
      </w:r>
      <w:r w:rsidR="002802AE">
        <w:rPr>
          <w:color w:val="000000"/>
          <w:sz w:val="22"/>
          <w:szCs w:val="22"/>
        </w:rPr>
        <w:t>25</w:t>
      </w:r>
      <w:r>
        <w:rPr>
          <w:color w:val="000000"/>
          <w:sz w:val="22"/>
          <w:szCs w:val="22"/>
        </w:rPr>
        <w:tab/>
      </w:r>
      <w:hyperlink r:id="rId59" w:history="1">
        <w:r w:rsidRPr="004D75CD">
          <w:rPr>
            <w:rStyle w:val="Hyperlink"/>
            <w:sz w:val="22"/>
            <w:szCs w:val="22"/>
          </w:rPr>
          <w:t>EXECUTIVE OFFICE:</w:t>
        </w:r>
      </w:hyperlink>
      <w:r>
        <w:rPr>
          <w:color w:val="000000"/>
          <w:sz w:val="22"/>
          <w:szCs w:val="22"/>
        </w:rPr>
        <w:t xml:space="preserve">  Approval of Agreement with Riverside Transit Agency to Participate in </w:t>
      </w:r>
      <w:proofErr w:type="gramStart"/>
      <w:r>
        <w:rPr>
          <w:color w:val="000000"/>
          <w:sz w:val="22"/>
          <w:szCs w:val="22"/>
        </w:rPr>
        <w:t>A</w:t>
      </w:r>
      <w:proofErr w:type="gramEnd"/>
      <w:r>
        <w:rPr>
          <w:color w:val="000000"/>
          <w:sz w:val="22"/>
          <w:szCs w:val="22"/>
        </w:rPr>
        <w:t xml:space="preserve"> Student Go-Pass Program, 1</w:t>
      </w:r>
      <w:r w:rsidRPr="00C73DD4">
        <w:rPr>
          <w:color w:val="000000"/>
          <w:sz w:val="22"/>
          <w:szCs w:val="22"/>
          <w:vertAlign w:val="superscript"/>
        </w:rPr>
        <w:t>st</w:t>
      </w:r>
      <w:r>
        <w:rPr>
          <w:color w:val="000000"/>
          <w:sz w:val="22"/>
          <w:szCs w:val="22"/>
        </w:rPr>
        <w:t>, 3</w:t>
      </w:r>
      <w:r w:rsidRPr="00C73DD4">
        <w:rPr>
          <w:color w:val="000000"/>
          <w:sz w:val="22"/>
          <w:szCs w:val="22"/>
          <w:vertAlign w:val="superscript"/>
        </w:rPr>
        <w:t>rd</w:t>
      </w:r>
      <w:r>
        <w:rPr>
          <w:color w:val="000000"/>
          <w:sz w:val="22"/>
          <w:szCs w:val="22"/>
        </w:rPr>
        <w:t>, &amp; 5</w:t>
      </w:r>
      <w:r w:rsidRPr="00C73DD4">
        <w:rPr>
          <w:color w:val="000000"/>
          <w:sz w:val="22"/>
          <w:szCs w:val="22"/>
          <w:vertAlign w:val="superscript"/>
        </w:rPr>
        <w:t>th</w:t>
      </w:r>
      <w:r>
        <w:rPr>
          <w:color w:val="000000"/>
          <w:sz w:val="22"/>
          <w:szCs w:val="22"/>
        </w:rPr>
        <w:t xml:space="preserve"> Districts.</w:t>
      </w:r>
    </w:p>
    <w:p w:rsidR="00BD2EEC" w:rsidRDefault="00BD2EEC" w:rsidP="001B7218">
      <w:pPr>
        <w:ind w:left="720" w:hanging="720"/>
        <w:rPr>
          <w:color w:val="000000"/>
          <w:sz w:val="22"/>
          <w:szCs w:val="22"/>
        </w:rPr>
      </w:pPr>
    </w:p>
    <w:p w:rsidR="00BD2EEC" w:rsidRDefault="00BD2EEC" w:rsidP="00BD2EEC">
      <w:pPr>
        <w:ind w:left="720" w:hanging="720"/>
        <w:rPr>
          <w:color w:val="000000"/>
          <w:sz w:val="22"/>
          <w:szCs w:val="22"/>
        </w:rPr>
      </w:pPr>
      <w:proofErr w:type="gramStart"/>
      <w:r>
        <w:rPr>
          <w:color w:val="000000"/>
          <w:sz w:val="22"/>
          <w:szCs w:val="22"/>
        </w:rPr>
        <w:t>3.</w:t>
      </w:r>
      <w:r w:rsidR="002802AE">
        <w:rPr>
          <w:color w:val="000000"/>
          <w:sz w:val="22"/>
          <w:szCs w:val="22"/>
        </w:rPr>
        <w:t>2</w:t>
      </w:r>
      <w:r w:rsidR="00931B18">
        <w:rPr>
          <w:color w:val="000000"/>
          <w:sz w:val="22"/>
          <w:szCs w:val="22"/>
        </w:rPr>
        <w:t>6</w:t>
      </w:r>
      <w:r>
        <w:rPr>
          <w:color w:val="000000"/>
          <w:sz w:val="22"/>
          <w:szCs w:val="22"/>
        </w:rPr>
        <w:tab/>
      </w:r>
      <w:hyperlink r:id="rId60" w:history="1">
        <w:r w:rsidRPr="004D75CD">
          <w:rPr>
            <w:rStyle w:val="Hyperlink"/>
            <w:sz w:val="22"/>
            <w:szCs w:val="22"/>
          </w:rPr>
          <w:t>AUDITOR-CONTROLLER:</w:t>
        </w:r>
      </w:hyperlink>
      <w:r>
        <w:rPr>
          <w:color w:val="000000"/>
          <w:sz w:val="22"/>
          <w:szCs w:val="22"/>
        </w:rPr>
        <w:t xml:space="preserve">  Approval of the Distribution of Highway Right of Way Rental Payments Pursuant to Streets and Highways Code 104.10.</w:t>
      </w:r>
      <w:proofErr w:type="gramEnd"/>
    </w:p>
    <w:p w:rsidR="00BD2EEC" w:rsidRDefault="00BD2EEC" w:rsidP="001B7218">
      <w:pPr>
        <w:ind w:left="720" w:hanging="720"/>
        <w:rPr>
          <w:color w:val="000000"/>
          <w:sz w:val="22"/>
          <w:szCs w:val="22"/>
        </w:rPr>
      </w:pPr>
    </w:p>
    <w:p w:rsidR="00BD2EEC" w:rsidRDefault="00BD2EEC" w:rsidP="001B7218">
      <w:pPr>
        <w:ind w:left="720" w:hanging="720"/>
        <w:rPr>
          <w:color w:val="000000"/>
          <w:sz w:val="22"/>
          <w:szCs w:val="22"/>
        </w:rPr>
      </w:pPr>
      <w:proofErr w:type="gramStart"/>
      <w:r>
        <w:rPr>
          <w:color w:val="000000"/>
          <w:sz w:val="22"/>
          <w:szCs w:val="22"/>
        </w:rPr>
        <w:t>3.</w:t>
      </w:r>
      <w:r w:rsidR="00931B18">
        <w:rPr>
          <w:color w:val="000000"/>
          <w:sz w:val="22"/>
          <w:szCs w:val="22"/>
        </w:rPr>
        <w:t>27</w:t>
      </w:r>
      <w:r>
        <w:rPr>
          <w:color w:val="000000"/>
          <w:sz w:val="22"/>
          <w:szCs w:val="22"/>
        </w:rPr>
        <w:tab/>
      </w:r>
      <w:hyperlink r:id="rId61" w:history="1">
        <w:r w:rsidRPr="00EB0C0F">
          <w:rPr>
            <w:rStyle w:val="Hyperlink"/>
            <w:sz w:val="22"/>
            <w:szCs w:val="22"/>
          </w:rPr>
          <w:t>COMMUNITY ACTION PARTNERSHIP OF RIVERSIDE COUNTY:</w:t>
        </w:r>
      </w:hyperlink>
      <w:r>
        <w:rPr>
          <w:color w:val="000000"/>
          <w:sz w:val="22"/>
          <w:szCs w:val="22"/>
        </w:rPr>
        <w:t xml:space="preserve">  Approval of a Memorandum of Understanding with United Way of the Inland Valleys.</w:t>
      </w:r>
      <w:proofErr w:type="gramEnd"/>
      <w:r w:rsidR="00654FC8">
        <w:rPr>
          <w:color w:val="000000"/>
          <w:sz w:val="22"/>
          <w:szCs w:val="22"/>
        </w:rPr>
        <w:t xml:space="preserve"> (4/5 vote required)</w:t>
      </w:r>
    </w:p>
    <w:p w:rsidR="00BD2EEC" w:rsidRDefault="00BD2EEC" w:rsidP="001B7218">
      <w:pPr>
        <w:ind w:left="720" w:hanging="720"/>
        <w:rPr>
          <w:color w:val="000000"/>
          <w:sz w:val="22"/>
          <w:szCs w:val="22"/>
        </w:rPr>
      </w:pPr>
    </w:p>
    <w:p w:rsidR="00BD2EEC" w:rsidRDefault="00BD2EEC" w:rsidP="001B7218">
      <w:pPr>
        <w:ind w:left="720" w:hanging="720"/>
        <w:rPr>
          <w:color w:val="000000"/>
          <w:sz w:val="22"/>
          <w:szCs w:val="22"/>
        </w:rPr>
      </w:pPr>
      <w:r>
        <w:rPr>
          <w:color w:val="000000"/>
          <w:sz w:val="22"/>
          <w:szCs w:val="22"/>
        </w:rPr>
        <w:t>3.</w:t>
      </w:r>
      <w:r w:rsidR="00931B18">
        <w:rPr>
          <w:color w:val="000000"/>
          <w:sz w:val="22"/>
          <w:szCs w:val="22"/>
        </w:rPr>
        <w:t>28</w:t>
      </w:r>
      <w:r>
        <w:rPr>
          <w:color w:val="000000"/>
          <w:sz w:val="22"/>
          <w:szCs w:val="22"/>
        </w:rPr>
        <w:tab/>
      </w:r>
      <w:hyperlink r:id="rId62" w:history="1">
        <w:r w:rsidRPr="00EB0C0F">
          <w:rPr>
            <w:rStyle w:val="Hyperlink"/>
            <w:sz w:val="22"/>
            <w:szCs w:val="22"/>
          </w:rPr>
          <w:t>COMMUNITY ACTION PARTNERSHIP OF RIVERSIDE COUNTY:</w:t>
        </w:r>
      </w:hyperlink>
      <w:r>
        <w:rPr>
          <w:color w:val="000000"/>
          <w:sz w:val="22"/>
          <w:szCs w:val="22"/>
        </w:rPr>
        <w:t xml:space="preserve">  Approval of Amendment #9 to the Agreement with City of Riverside for the Sharing Households Assist Riverside’s Energy (SHARE) Program, 1</w:t>
      </w:r>
      <w:r w:rsidRPr="00BD2EEC">
        <w:rPr>
          <w:color w:val="000000"/>
          <w:sz w:val="22"/>
          <w:szCs w:val="22"/>
          <w:vertAlign w:val="superscript"/>
        </w:rPr>
        <w:t>st</w:t>
      </w:r>
      <w:r>
        <w:rPr>
          <w:color w:val="000000"/>
          <w:sz w:val="22"/>
          <w:szCs w:val="22"/>
        </w:rPr>
        <w:t xml:space="preserve"> &amp; 2</w:t>
      </w:r>
      <w:r w:rsidRPr="00BD2EEC">
        <w:rPr>
          <w:color w:val="000000"/>
          <w:sz w:val="22"/>
          <w:szCs w:val="22"/>
          <w:vertAlign w:val="superscript"/>
        </w:rPr>
        <w:t>nd</w:t>
      </w:r>
      <w:r>
        <w:rPr>
          <w:color w:val="000000"/>
          <w:sz w:val="22"/>
          <w:szCs w:val="22"/>
        </w:rPr>
        <w:t xml:space="preserve"> Districts.</w:t>
      </w:r>
      <w:r w:rsidR="00CD2BE0">
        <w:rPr>
          <w:color w:val="000000"/>
          <w:sz w:val="22"/>
          <w:szCs w:val="22"/>
        </w:rPr>
        <w:t xml:space="preserve"> (4/5 vote required)</w:t>
      </w:r>
    </w:p>
    <w:p w:rsidR="00FF1EA7" w:rsidRDefault="00FF1EA7" w:rsidP="00324E7A">
      <w:pPr>
        <w:ind w:left="720" w:hanging="720"/>
        <w:rPr>
          <w:color w:val="000000"/>
          <w:sz w:val="22"/>
          <w:szCs w:val="22"/>
        </w:rPr>
      </w:pPr>
    </w:p>
    <w:p w:rsidR="00353683" w:rsidRDefault="00F078BB" w:rsidP="00324E7A">
      <w:pPr>
        <w:ind w:left="720" w:hanging="720"/>
        <w:rPr>
          <w:color w:val="000000"/>
          <w:sz w:val="22"/>
          <w:szCs w:val="22"/>
        </w:rPr>
      </w:pPr>
      <w:proofErr w:type="gramStart"/>
      <w:r>
        <w:rPr>
          <w:color w:val="000000"/>
          <w:sz w:val="22"/>
          <w:szCs w:val="22"/>
        </w:rPr>
        <w:t>3.</w:t>
      </w:r>
      <w:r w:rsidR="00931B18">
        <w:rPr>
          <w:color w:val="000000"/>
          <w:sz w:val="22"/>
          <w:szCs w:val="22"/>
        </w:rPr>
        <w:t>29</w:t>
      </w:r>
      <w:r>
        <w:rPr>
          <w:color w:val="000000"/>
          <w:sz w:val="22"/>
          <w:szCs w:val="22"/>
        </w:rPr>
        <w:tab/>
      </w:r>
      <w:hyperlink r:id="rId63" w:history="1">
        <w:r w:rsidRPr="00EB0C0F">
          <w:rPr>
            <w:rStyle w:val="Hyperlink"/>
            <w:sz w:val="22"/>
            <w:szCs w:val="22"/>
          </w:rPr>
          <w:t>COMMUNITY ACTION PARTNERSHIP OF RIVERSIDE COUNTY:</w:t>
        </w:r>
      </w:hyperlink>
      <w:r>
        <w:rPr>
          <w:color w:val="000000"/>
          <w:sz w:val="22"/>
          <w:szCs w:val="22"/>
        </w:rPr>
        <w:t xml:space="preserve">  Approval of Sole Source Agreement #CAP-10-009 with Habitat for Humanity – Helping Hands Project.</w:t>
      </w:r>
      <w:proofErr w:type="gramEnd"/>
      <w:r>
        <w:rPr>
          <w:color w:val="000000"/>
          <w:sz w:val="22"/>
          <w:szCs w:val="22"/>
        </w:rPr>
        <w:t xml:space="preserve"> (4/5 vote required)</w:t>
      </w:r>
    </w:p>
    <w:p w:rsidR="00DB3E1E" w:rsidRDefault="00DB3E1E" w:rsidP="00324E7A">
      <w:pPr>
        <w:ind w:left="720" w:hanging="720"/>
        <w:rPr>
          <w:color w:val="000000"/>
          <w:sz w:val="22"/>
          <w:szCs w:val="22"/>
        </w:rPr>
      </w:pPr>
    </w:p>
    <w:p w:rsidR="00DB3E1E" w:rsidRDefault="00DB3E1E" w:rsidP="00324E7A">
      <w:pPr>
        <w:ind w:left="720" w:hanging="720"/>
        <w:rPr>
          <w:color w:val="000000"/>
          <w:sz w:val="22"/>
          <w:szCs w:val="22"/>
        </w:rPr>
      </w:pPr>
      <w:proofErr w:type="gramStart"/>
      <w:r>
        <w:rPr>
          <w:color w:val="000000"/>
          <w:sz w:val="22"/>
          <w:szCs w:val="22"/>
        </w:rPr>
        <w:t>3.</w:t>
      </w:r>
      <w:r w:rsidR="00171AF2">
        <w:rPr>
          <w:color w:val="000000"/>
          <w:sz w:val="22"/>
          <w:szCs w:val="22"/>
        </w:rPr>
        <w:t>30</w:t>
      </w:r>
      <w:r>
        <w:rPr>
          <w:color w:val="000000"/>
          <w:sz w:val="22"/>
          <w:szCs w:val="22"/>
        </w:rPr>
        <w:tab/>
      </w:r>
      <w:hyperlink r:id="rId64" w:history="1">
        <w:r w:rsidRPr="00EB0C0F">
          <w:rPr>
            <w:rStyle w:val="Hyperlink"/>
            <w:sz w:val="22"/>
            <w:szCs w:val="22"/>
          </w:rPr>
          <w:t>COMMUNITY HEALTH AGENCY/ENVIRONMENTAL HEALTH:</w:t>
        </w:r>
      </w:hyperlink>
      <w:r>
        <w:rPr>
          <w:color w:val="000000"/>
          <w:sz w:val="22"/>
          <w:szCs w:val="22"/>
        </w:rPr>
        <w:t xml:space="preserve">  Approval of a Budget Adjustment to Implement an Information Management System upgrade and enhancement.</w:t>
      </w:r>
      <w:proofErr w:type="gramEnd"/>
      <w:r>
        <w:rPr>
          <w:color w:val="000000"/>
          <w:sz w:val="22"/>
          <w:szCs w:val="22"/>
        </w:rPr>
        <w:t xml:space="preserve"> (4/5 vote required)</w:t>
      </w:r>
    </w:p>
    <w:p w:rsidR="00E73F01" w:rsidRDefault="00E73F01" w:rsidP="00324E7A">
      <w:pPr>
        <w:ind w:left="720" w:hanging="720"/>
        <w:rPr>
          <w:color w:val="000000"/>
          <w:sz w:val="22"/>
          <w:szCs w:val="22"/>
        </w:rPr>
      </w:pPr>
    </w:p>
    <w:p w:rsidR="00E73F01" w:rsidRDefault="00E73F01" w:rsidP="00324E7A">
      <w:pPr>
        <w:ind w:left="720" w:hanging="720"/>
        <w:rPr>
          <w:color w:val="000000"/>
          <w:sz w:val="22"/>
          <w:szCs w:val="22"/>
        </w:rPr>
      </w:pPr>
      <w:r>
        <w:rPr>
          <w:color w:val="000000"/>
          <w:sz w:val="22"/>
          <w:szCs w:val="22"/>
        </w:rPr>
        <w:t>3.</w:t>
      </w:r>
      <w:r w:rsidR="00171AF2">
        <w:rPr>
          <w:color w:val="000000"/>
          <w:sz w:val="22"/>
          <w:szCs w:val="22"/>
        </w:rPr>
        <w:t>31</w:t>
      </w:r>
      <w:r>
        <w:rPr>
          <w:color w:val="000000"/>
          <w:sz w:val="22"/>
          <w:szCs w:val="22"/>
        </w:rPr>
        <w:tab/>
      </w:r>
      <w:hyperlink r:id="rId65" w:history="1">
        <w:r w:rsidRPr="00EB0C0F">
          <w:rPr>
            <w:rStyle w:val="Hyperlink"/>
            <w:sz w:val="22"/>
            <w:szCs w:val="22"/>
          </w:rPr>
          <w:t>DISTRICT ATTORNEY</w:t>
        </w:r>
      </w:hyperlink>
      <w:r>
        <w:rPr>
          <w:color w:val="000000"/>
          <w:sz w:val="22"/>
          <w:szCs w:val="22"/>
        </w:rPr>
        <w:t>:  Approval of the Acceptance of the 2010 National Crime Victims’ Rights of Week Community Awareness Project Subgrant Award from the National Association of VOCA Assistance Administrators (NAVAA). (4/5 vote required)</w:t>
      </w:r>
    </w:p>
    <w:p w:rsidR="00E73F01" w:rsidRDefault="00E73F01" w:rsidP="00324E7A">
      <w:pPr>
        <w:ind w:left="720" w:hanging="720"/>
        <w:rPr>
          <w:color w:val="000000"/>
          <w:sz w:val="22"/>
          <w:szCs w:val="22"/>
        </w:rPr>
      </w:pPr>
    </w:p>
    <w:p w:rsidR="00E73F01" w:rsidRDefault="00E73F01" w:rsidP="00324E7A">
      <w:pPr>
        <w:ind w:left="720" w:hanging="720"/>
        <w:rPr>
          <w:color w:val="000000"/>
          <w:sz w:val="22"/>
          <w:szCs w:val="22"/>
        </w:rPr>
      </w:pPr>
      <w:proofErr w:type="gramStart"/>
      <w:r>
        <w:rPr>
          <w:color w:val="000000"/>
          <w:sz w:val="22"/>
          <w:szCs w:val="22"/>
        </w:rPr>
        <w:t>3.</w:t>
      </w:r>
      <w:r w:rsidR="00171AF2">
        <w:rPr>
          <w:color w:val="000000"/>
          <w:sz w:val="22"/>
          <w:szCs w:val="22"/>
        </w:rPr>
        <w:t>32</w:t>
      </w:r>
      <w:r>
        <w:rPr>
          <w:color w:val="000000"/>
          <w:sz w:val="22"/>
          <w:szCs w:val="22"/>
        </w:rPr>
        <w:tab/>
      </w:r>
      <w:hyperlink r:id="rId66" w:history="1">
        <w:r w:rsidRPr="00EB0C0F">
          <w:rPr>
            <w:rStyle w:val="Hyperlink"/>
            <w:sz w:val="22"/>
            <w:szCs w:val="22"/>
          </w:rPr>
          <w:t>ECONOMIC DEVELOPMENT AGENCY:</w:t>
        </w:r>
      </w:hyperlink>
      <w:r>
        <w:rPr>
          <w:color w:val="000000"/>
          <w:sz w:val="22"/>
          <w:szCs w:val="22"/>
        </w:rPr>
        <w:t xml:space="preserve">  Approval of American Recovery and Reinvestment Act (ARRA) Program Year 2009-2010 Business Visitation Survey Funding Recommendations.</w:t>
      </w:r>
      <w:proofErr w:type="gramEnd"/>
    </w:p>
    <w:p w:rsidR="00E73F01" w:rsidRDefault="00E73F01" w:rsidP="00324E7A">
      <w:pPr>
        <w:ind w:left="720" w:hanging="720"/>
        <w:rPr>
          <w:color w:val="000000"/>
          <w:sz w:val="22"/>
          <w:szCs w:val="22"/>
        </w:rPr>
      </w:pPr>
    </w:p>
    <w:p w:rsidR="00E73F01" w:rsidRDefault="007C36B0" w:rsidP="00324E7A">
      <w:pPr>
        <w:ind w:left="720" w:hanging="720"/>
        <w:rPr>
          <w:color w:val="000000"/>
          <w:sz w:val="22"/>
          <w:szCs w:val="22"/>
        </w:rPr>
      </w:pPr>
      <w:r>
        <w:rPr>
          <w:color w:val="000000"/>
          <w:sz w:val="22"/>
          <w:szCs w:val="22"/>
        </w:rPr>
        <w:t>3.</w:t>
      </w:r>
      <w:r w:rsidR="00B4326D">
        <w:rPr>
          <w:color w:val="000000"/>
          <w:sz w:val="22"/>
          <w:szCs w:val="22"/>
        </w:rPr>
        <w:t>33</w:t>
      </w:r>
      <w:r>
        <w:rPr>
          <w:color w:val="000000"/>
          <w:sz w:val="22"/>
          <w:szCs w:val="22"/>
        </w:rPr>
        <w:tab/>
      </w:r>
      <w:hyperlink r:id="rId67" w:history="1">
        <w:r w:rsidRPr="00EB0C0F">
          <w:rPr>
            <w:rStyle w:val="Hyperlink"/>
            <w:sz w:val="22"/>
            <w:szCs w:val="22"/>
          </w:rPr>
          <w:t>ECONOMIC DEVELOPMENT AGENCY:</w:t>
        </w:r>
      </w:hyperlink>
      <w:r>
        <w:rPr>
          <w:color w:val="000000"/>
          <w:sz w:val="22"/>
          <w:szCs w:val="22"/>
        </w:rPr>
        <w:t xml:space="preserve">  Acceptance of Notice of Completion – Blythe Jail HVAC Upgrade Project, </w:t>
      </w:r>
      <w:proofErr w:type="gramStart"/>
      <w:r>
        <w:rPr>
          <w:color w:val="000000"/>
          <w:sz w:val="22"/>
          <w:szCs w:val="22"/>
        </w:rPr>
        <w:t>4</w:t>
      </w:r>
      <w:r w:rsidRPr="007C36B0">
        <w:rPr>
          <w:color w:val="000000"/>
          <w:sz w:val="22"/>
          <w:szCs w:val="22"/>
          <w:vertAlign w:val="superscript"/>
        </w:rPr>
        <w:t>th</w:t>
      </w:r>
      <w:proofErr w:type="gramEnd"/>
      <w:r>
        <w:rPr>
          <w:color w:val="000000"/>
          <w:sz w:val="22"/>
          <w:szCs w:val="22"/>
        </w:rPr>
        <w:t xml:space="preserve"> District.</w:t>
      </w:r>
    </w:p>
    <w:p w:rsidR="007C36B0" w:rsidRDefault="007C36B0" w:rsidP="00324E7A">
      <w:pPr>
        <w:ind w:left="720" w:hanging="720"/>
        <w:rPr>
          <w:color w:val="000000"/>
          <w:sz w:val="22"/>
          <w:szCs w:val="22"/>
        </w:rPr>
      </w:pPr>
    </w:p>
    <w:p w:rsidR="007C36B0" w:rsidRDefault="007C36B0" w:rsidP="00324E7A">
      <w:pPr>
        <w:ind w:left="720" w:hanging="720"/>
        <w:rPr>
          <w:color w:val="000000"/>
          <w:sz w:val="22"/>
          <w:szCs w:val="22"/>
        </w:rPr>
      </w:pPr>
      <w:proofErr w:type="gramStart"/>
      <w:r>
        <w:rPr>
          <w:color w:val="000000"/>
          <w:sz w:val="22"/>
          <w:szCs w:val="22"/>
        </w:rPr>
        <w:t>3.</w:t>
      </w:r>
      <w:r w:rsidR="00EA1A54">
        <w:rPr>
          <w:color w:val="000000"/>
          <w:sz w:val="22"/>
          <w:szCs w:val="22"/>
        </w:rPr>
        <w:t>34</w:t>
      </w:r>
      <w:r>
        <w:rPr>
          <w:color w:val="000000"/>
          <w:sz w:val="22"/>
          <w:szCs w:val="22"/>
        </w:rPr>
        <w:tab/>
      </w:r>
      <w:hyperlink r:id="rId68" w:history="1">
        <w:r w:rsidRPr="00EB0C0F">
          <w:rPr>
            <w:rStyle w:val="Hyperlink"/>
            <w:sz w:val="22"/>
            <w:szCs w:val="22"/>
          </w:rPr>
          <w:t>ECONOMIC DEVELOPMENT AGENCY:</w:t>
        </w:r>
      </w:hyperlink>
      <w:r>
        <w:rPr>
          <w:color w:val="000000"/>
          <w:sz w:val="22"/>
          <w:szCs w:val="22"/>
        </w:rPr>
        <w:t xml:space="preserve">  Approval of the Agreement by and between the County of Riverside and the Valley-Wide Recreation and Park District for the Maintenance and Operation of Eller Park, 5</w:t>
      </w:r>
      <w:r w:rsidRPr="007C36B0">
        <w:rPr>
          <w:color w:val="000000"/>
          <w:sz w:val="22"/>
          <w:szCs w:val="22"/>
          <w:vertAlign w:val="superscript"/>
        </w:rPr>
        <w:t>th</w:t>
      </w:r>
      <w:r>
        <w:rPr>
          <w:color w:val="000000"/>
          <w:sz w:val="22"/>
          <w:szCs w:val="22"/>
        </w:rPr>
        <w:t xml:space="preserve"> District.</w:t>
      </w:r>
      <w:proofErr w:type="gramEnd"/>
    </w:p>
    <w:p w:rsidR="007C36B0" w:rsidRDefault="007C36B0" w:rsidP="00324E7A">
      <w:pPr>
        <w:ind w:left="720" w:hanging="720"/>
        <w:rPr>
          <w:color w:val="000000"/>
          <w:sz w:val="22"/>
          <w:szCs w:val="22"/>
        </w:rPr>
      </w:pPr>
    </w:p>
    <w:p w:rsidR="007C36B0" w:rsidRDefault="00DC2D95" w:rsidP="00324E7A">
      <w:pPr>
        <w:ind w:left="720" w:hanging="720"/>
        <w:rPr>
          <w:color w:val="000000"/>
          <w:sz w:val="22"/>
          <w:szCs w:val="22"/>
        </w:rPr>
      </w:pPr>
      <w:proofErr w:type="gramStart"/>
      <w:r>
        <w:rPr>
          <w:color w:val="000000"/>
          <w:sz w:val="22"/>
          <w:szCs w:val="22"/>
        </w:rPr>
        <w:t>3.</w:t>
      </w:r>
      <w:r w:rsidR="00EA1A54">
        <w:rPr>
          <w:color w:val="000000"/>
          <w:sz w:val="22"/>
          <w:szCs w:val="22"/>
        </w:rPr>
        <w:t>35</w:t>
      </w:r>
      <w:r>
        <w:rPr>
          <w:color w:val="000000"/>
          <w:sz w:val="22"/>
          <w:szCs w:val="22"/>
        </w:rPr>
        <w:tab/>
      </w:r>
      <w:hyperlink r:id="rId69" w:history="1">
        <w:r w:rsidRPr="00EB0C0F">
          <w:rPr>
            <w:rStyle w:val="Hyperlink"/>
            <w:sz w:val="22"/>
            <w:szCs w:val="22"/>
          </w:rPr>
          <w:t>ECONOMIC DEVELOPMENT AGENCY:</w:t>
        </w:r>
      </w:hyperlink>
      <w:r>
        <w:rPr>
          <w:color w:val="000000"/>
          <w:sz w:val="22"/>
          <w:szCs w:val="22"/>
        </w:rPr>
        <w:t xml:space="preserve">  Approval of American Recovery and Reinvestment Act Funding Recommendations for the Operation of the Riverside County 2010 Summer Work Experience Program.</w:t>
      </w:r>
      <w:proofErr w:type="gramEnd"/>
    </w:p>
    <w:p w:rsidR="00DC2D95" w:rsidRDefault="00DC2D95" w:rsidP="00324E7A">
      <w:pPr>
        <w:ind w:left="720" w:hanging="720"/>
        <w:rPr>
          <w:color w:val="000000"/>
          <w:sz w:val="22"/>
          <w:szCs w:val="22"/>
        </w:rPr>
      </w:pPr>
    </w:p>
    <w:p w:rsidR="00DC2D95" w:rsidRDefault="00DC2D95" w:rsidP="00324E7A">
      <w:pPr>
        <w:ind w:left="720" w:hanging="720"/>
        <w:rPr>
          <w:color w:val="000000"/>
          <w:sz w:val="22"/>
          <w:szCs w:val="22"/>
        </w:rPr>
      </w:pPr>
      <w:proofErr w:type="gramStart"/>
      <w:r>
        <w:rPr>
          <w:color w:val="000000"/>
          <w:sz w:val="22"/>
          <w:szCs w:val="22"/>
        </w:rPr>
        <w:t>3.</w:t>
      </w:r>
      <w:r w:rsidR="00D84A70">
        <w:rPr>
          <w:color w:val="000000"/>
          <w:sz w:val="22"/>
          <w:szCs w:val="22"/>
        </w:rPr>
        <w:t>36</w:t>
      </w:r>
      <w:r>
        <w:rPr>
          <w:color w:val="000000"/>
          <w:sz w:val="22"/>
          <w:szCs w:val="22"/>
        </w:rPr>
        <w:tab/>
      </w:r>
      <w:hyperlink r:id="rId70" w:history="1">
        <w:r w:rsidRPr="00EB0C0F">
          <w:rPr>
            <w:rStyle w:val="Hyperlink"/>
            <w:sz w:val="22"/>
            <w:szCs w:val="22"/>
          </w:rPr>
          <w:t>ECONOMIC DEVELOPMENT AGENCY:</w:t>
        </w:r>
      </w:hyperlink>
      <w:r>
        <w:rPr>
          <w:color w:val="000000"/>
          <w:sz w:val="22"/>
          <w:szCs w:val="22"/>
        </w:rPr>
        <w:t xml:space="preserve">  </w:t>
      </w:r>
      <w:r w:rsidR="00F07769">
        <w:rPr>
          <w:color w:val="000000"/>
          <w:sz w:val="22"/>
          <w:szCs w:val="22"/>
        </w:rPr>
        <w:t>Ratification of</w:t>
      </w:r>
      <w:r>
        <w:rPr>
          <w:color w:val="000000"/>
          <w:sz w:val="22"/>
          <w:szCs w:val="22"/>
        </w:rPr>
        <w:t xml:space="preserve"> the Revenue License Agreement with Riverside Community College District for the use of the Ben Clark Training Center Facility, 1</w:t>
      </w:r>
      <w:r w:rsidRPr="00DC2D95">
        <w:rPr>
          <w:color w:val="000000"/>
          <w:sz w:val="22"/>
          <w:szCs w:val="22"/>
          <w:vertAlign w:val="superscript"/>
        </w:rPr>
        <w:t>st</w:t>
      </w:r>
      <w:r>
        <w:rPr>
          <w:color w:val="000000"/>
          <w:sz w:val="22"/>
          <w:szCs w:val="22"/>
        </w:rPr>
        <w:t xml:space="preserve"> District.</w:t>
      </w:r>
      <w:proofErr w:type="gramEnd"/>
    </w:p>
    <w:p w:rsidR="006A3B62" w:rsidRDefault="006A3B62" w:rsidP="00324E7A">
      <w:pPr>
        <w:ind w:left="720" w:hanging="720"/>
        <w:rPr>
          <w:color w:val="000000"/>
          <w:sz w:val="22"/>
          <w:szCs w:val="22"/>
        </w:rPr>
      </w:pPr>
    </w:p>
    <w:p w:rsidR="006A3B62" w:rsidRDefault="00414EC9" w:rsidP="00324E7A">
      <w:pPr>
        <w:ind w:left="720" w:hanging="720"/>
        <w:rPr>
          <w:color w:val="000000"/>
          <w:sz w:val="22"/>
          <w:szCs w:val="22"/>
        </w:rPr>
      </w:pPr>
      <w:proofErr w:type="gramStart"/>
      <w:r>
        <w:rPr>
          <w:color w:val="000000"/>
          <w:sz w:val="22"/>
          <w:szCs w:val="22"/>
        </w:rPr>
        <w:t>3.</w:t>
      </w:r>
      <w:r w:rsidR="00D84A70">
        <w:rPr>
          <w:color w:val="000000"/>
          <w:sz w:val="22"/>
          <w:szCs w:val="22"/>
        </w:rPr>
        <w:t>37</w:t>
      </w:r>
      <w:r>
        <w:rPr>
          <w:color w:val="000000"/>
          <w:sz w:val="22"/>
          <w:szCs w:val="22"/>
        </w:rPr>
        <w:tab/>
      </w:r>
      <w:hyperlink r:id="rId71" w:history="1">
        <w:r w:rsidRPr="00EB0C0F">
          <w:rPr>
            <w:rStyle w:val="Hyperlink"/>
            <w:sz w:val="22"/>
            <w:szCs w:val="22"/>
          </w:rPr>
          <w:t>ECONOMIC DEVELOPMENT AGENCY:</w:t>
        </w:r>
      </w:hyperlink>
      <w:r>
        <w:rPr>
          <w:color w:val="000000"/>
          <w:sz w:val="22"/>
          <w:szCs w:val="22"/>
        </w:rPr>
        <w:t xml:space="preserve">  Approval of the First Amendment to Lease – Department of Public Social Services, Riverside, 1</w:t>
      </w:r>
      <w:r w:rsidRPr="00414EC9">
        <w:rPr>
          <w:color w:val="000000"/>
          <w:sz w:val="22"/>
          <w:szCs w:val="22"/>
          <w:vertAlign w:val="superscript"/>
        </w:rPr>
        <w:t>st</w:t>
      </w:r>
      <w:r>
        <w:rPr>
          <w:color w:val="000000"/>
          <w:sz w:val="22"/>
          <w:szCs w:val="22"/>
        </w:rPr>
        <w:t xml:space="preserve"> District.</w:t>
      </w:r>
      <w:proofErr w:type="gramEnd"/>
      <w:r w:rsidR="001C0F2E">
        <w:rPr>
          <w:color w:val="000000"/>
          <w:sz w:val="22"/>
          <w:szCs w:val="22"/>
        </w:rPr>
        <w:t xml:space="preserve"> (4/5 vote required)</w:t>
      </w:r>
    </w:p>
    <w:p w:rsidR="00C14E6F" w:rsidRDefault="00C14E6F" w:rsidP="00324E7A">
      <w:pPr>
        <w:ind w:left="720" w:hanging="720"/>
        <w:rPr>
          <w:color w:val="000000"/>
          <w:sz w:val="22"/>
          <w:szCs w:val="22"/>
        </w:rPr>
      </w:pPr>
    </w:p>
    <w:p w:rsidR="00051BEC" w:rsidRDefault="00BC1A8E" w:rsidP="00324E7A">
      <w:pPr>
        <w:ind w:left="720" w:hanging="720"/>
        <w:rPr>
          <w:color w:val="000000"/>
          <w:sz w:val="22"/>
          <w:szCs w:val="22"/>
        </w:rPr>
      </w:pPr>
      <w:r>
        <w:rPr>
          <w:color w:val="000000"/>
          <w:sz w:val="22"/>
          <w:szCs w:val="22"/>
        </w:rPr>
        <w:t>3.</w:t>
      </w:r>
      <w:r w:rsidR="00D84A70">
        <w:rPr>
          <w:color w:val="000000"/>
          <w:sz w:val="22"/>
          <w:szCs w:val="22"/>
        </w:rPr>
        <w:t>38</w:t>
      </w:r>
      <w:r>
        <w:rPr>
          <w:color w:val="000000"/>
          <w:sz w:val="22"/>
          <w:szCs w:val="22"/>
        </w:rPr>
        <w:tab/>
      </w:r>
      <w:hyperlink r:id="rId72" w:history="1">
        <w:r w:rsidRPr="00EB0C0F">
          <w:rPr>
            <w:rStyle w:val="Hyperlink"/>
            <w:sz w:val="22"/>
            <w:szCs w:val="22"/>
          </w:rPr>
          <w:t>ECONOMIC DEVELOPMENT AGENCY:</w:t>
        </w:r>
      </w:hyperlink>
      <w:r>
        <w:rPr>
          <w:color w:val="000000"/>
          <w:sz w:val="22"/>
          <w:szCs w:val="22"/>
        </w:rPr>
        <w:t xml:space="preserve">  Approval of the </w:t>
      </w:r>
      <w:r w:rsidR="00E62347">
        <w:rPr>
          <w:color w:val="000000"/>
          <w:sz w:val="22"/>
          <w:szCs w:val="22"/>
        </w:rPr>
        <w:t xml:space="preserve">Findings and </w:t>
      </w:r>
      <w:r>
        <w:rPr>
          <w:color w:val="000000"/>
          <w:sz w:val="22"/>
          <w:szCs w:val="22"/>
        </w:rPr>
        <w:t>Consent to the Payments by the Redevelopment Agency for the County of Riverside for costs associated with the SR 60/Valley Way Interchange Improvement Project, 2</w:t>
      </w:r>
      <w:r w:rsidRPr="00BC1A8E">
        <w:rPr>
          <w:color w:val="000000"/>
          <w:sz w:val="22"/>
          <w:szCs w:val="22"/>
          <w:vertAlign w:val="superscript"/>
        </w:rPr>
        <w:t>nd</w:t>
      </w:r>
      <w:r>
        <w:rPr>
          <w:color w:val="000000"/>
          <w:sz w:val="22"/>
          <w:szCs w:val="22"/>
        </w:rPr>
        <w:t xml:space="preserve"> District.</w:t>
      </w:r>
    </w:p>
    <w:p w:rsidR="00AF0004" w:rsidRDefault="00AF0004" w:rsidP="00324E7A">
      <w:pPr>
        <w:ind w:left="720" w:hanging="720"/>
        <w:rPr>
          <w:color w:val="000000"/>
          <w:sz w:val="22"/>
          <w:szCs w:val="22"/>
        </w:rPr>
      </w:pPr>
    </w:p>
    <w:p w:rsidR="00AF0004" w:rsidRDefault="00AF0004" w:rsidP="00324E7A">
      <w:pPr>
        <w:ind w:left="720" w:hanging="720"/>
        <w:rPr>
          <w:color w:val="000000"/>
          <w:sz w:val="22"/>
          <w:szCs w:val="22"/>
        </w:rPr>
      </w:pPr>
      <w:r>
        <w:rPr>
          <w:color w:val="000000"/>
          <w:sz w:val="22"/>
          <w:szCs w:val="22"/>
        </w:rPr>
        <w:t>3.</w:t>
      </w:r>
      <w:r w:rsidR="00D84A70">
        <w:rPr>
          <w:color w:val="000000"/>
          <w:sz w:val="22"/>
          <w:szCs w:val="22"/>
        </w:rPr>
        <w:t>39</w:t>
      </w:r>
      <w:r>
        <w:rPr>
          <w:color w:val="000000"/>
          <w:sz w:val="22"/>
          <w:szCs w:val="22"/>
        </w:rPr>
        <w:tab/>
      </w:r>
      <w:hyperlink r:id="rId73" w:history="1">
        <w:r w:rsidRPr="00EB0C0F">
          <w:rPr>
            <w:rStyle w:val="Hyperlink"/>
            <w:sz w:val="22"/>
            <w:szCs w:val="22"/>
          </w:rPr>
          <w:t>ECONOMIC DEVELOPMENT AGENCY:</w:t>
        </w:r>
      </w:hyperlink>
      <w:r>
        <w:rPr>
          <w:color w:val="000000"/>
          <w:sz w:val="22"/>
          <w:szCs w:val="22"/>
        </w:rPr>
        <w:t xml:space="preserve">  Approval of the Second Amendment to Lease – Code Enforcement, </w:t>
      </w:r>
      <w:proofErr w:type="gramStart"/>
      <w:r>
        <w:rPr>
          <w:color w:val="000000"/>
          <w:sz w:val="22"/>
          <w:szCs w:val="22"/>
        </w:rPr>
        <w:t>Thousand</w:t>
      </w:r>
      <w:proofErr w:type="gramEnd"/>
      <w:r>
        <w:rPr>
          <w:color w:val="000000"/>
          <w:sz w:val="22"/>
          <w:szCs w:val="22"/>
        </w:rPr>
        <w:t xml:space="preserve"> Palms, 4</w:t>
      </w:r>
      <w:r w:rsidRPr="00AF0004">
        <w:rPr>
          <w:color w:val="000000"/>
          <w:sz w:val="22"/>
          <w:szCs w:val="22"/>
          <w:vertAlign w:val="superscript"/>
        </w:rPr>
        <w:t>th</w:t>
      </w:r>
      <w:r>
        <w:rPr>
          <w:color w:val="000000"/>
          <w:sz w:val="22"/>
          <w:szCs w:val="22"/>
        </w:rPr>
        <w:t xml:space="preserve"> District. (4/5 vote required)</w:t>
      </w:r>
    </w:p>
    <w:p w:rsidR="00E41F16" w:rsidRDefault="00E41F16" w:rsidP="00324E7A">
      <w:pPr>
        <w:ind w:left="720" w:hanging="720"/>
        <w:rPr>
          <w:color w:val="000000"/>
          <w:sz w:val="22"/>
          <w:szCs w:val="22"/>
        </w:rPr>
      </w:pPr>
    </w:p>
    <w:p w:rsidR="00E41F16" w:rsidRDefault="00E41F16" w:rsidP="00324E7A">
      <w:pPr>
        <w:ind w:left="720" w:hanging="720"/>
        <w:rPr>
          <w:color w:val="000000"/>
          <w:sz w:val="22"/>
          <w:szCs w:val="22"/>
        </w:rPr>
      </w:pPr>
      <w:r>
        <w:rPr>
          <w:color w:val="000000"/>
          <w:sz w:val="22"/>
          <w:szCs w:val="22"/>
        </w:rPr>
        <w:t>3.</w:t>
      </w:r>
      <w:r w:rsidR="00D84A70">
        <w:rPr>
          <w:color w:val="000000"/>
          <w:sz w:val="22"/>
          <w:szCs w:val="22"/>
        </w:rPr>
        <w:t>40</w:t>
      </w:r>
      <w:r>
        <w:rPr>
          <w:color w:val="000000"/>
          <w:sz w:val="22"/>
          <w:szCs w:val="22"/>
        </w:rPr>
        <w:tab/>
      </w:r>
      <w:hyperlink r:id="rId74" w:history="1">
        <w:r w:rsidRPr="00EB0C0F">
          <w:rPr>
            <w:rStyle w:val="Hyperlink"/>
            <w:sz w:val="22"/>
            <w:szCs w:val="22"/>
          </w:rPr>
          <w:t>ECONOMIC DEVELOPMENT AGENCY:</w:t>
        </w:r>
      </w:hyperlink>
      <w:r>
        <w:rPr>
          <w:color w:val="000000"/>
          <w:sz w:val="22"/>
          <w:szCs w:val="22"/>
        </w:rPr>
        <w:t xml:space="preserve">  Adoption of Resolution No. 2010-039, Notice of Intention to Adopt a Resolution of Necessity Regarding the Timoteo Site for the Public </w:t>
      </w:r>
      <w:r w:rsidR="000A0996">
        <w:rPr>
          <w:color w:val="000000"/>
          <w:sz w:val="22"/>
          <w:szCs w:val="22"/>
        </w:rPr>
        <w:t>Safety Enterprise</w:t>
      </w:r>
      <w:r>
        <w:rPr>
          <w:color w:val="000000"/>
          <w:sz w:val="22"/>
          <w:szCs w:val="22"/>
        </w:rPr>
        <w:t xml:space="preserve"> Communication Project, 5</w:t>
      </w:r>
      <w:r w:rsidRPr="00E41F16">
        <w:rPr>
          <w:color w:val="000000"/>
          <w:sz w:val="22"/>
          <w:szCs w:val="22"/>
          <w:vertAlign w:val="superscript"/>
        </w:rPr>
        <w:t>th</w:t>
      </w:r>
      <w:r w:rsidR="0025054C">
        <w:rPr>
          <w:color w:val="000000"/>
          <w:sz w:val="22"/>
          <w:szCs w:val="22"/>
        </w:rPr>
        <w:t xml:space="preserve"> District.  (Set for Hearing 05/25/10 @ 9:30 a.m. – Clerk to advertise)</w:t>
      </w:r>
    </w:p>
    <w:p w:rsidR="00CA760F" w:rsidRDefault="00CA760F" w:rsidP="00324E7A">
      <w:pPr>
        <w:ind w:left="720" w:hanging="720"/>
        <w:rPr>
          <w:color w:val="000000"/>
          <w:sz w:val="22"/>
          <w:szCs w:val="22"/>
        </w:rPr>
      </w:pPr>
    </w:p>
    <w:p w:rsidR="00CA760F" w:rsidRDefault="00CA760F" w:rsidP="00324E7A">
      <w:pPr>
        <w:ind w:left="720" w:hanging="720"/>
        <w:rPr>
          <w:color w:val="000000"/>
          <w:sz w:val="22"/>
          <w:szCs w:val="22"/>
        </w:rPr>
      </w:pPr>
      <w:proofErr w:type="gramStart"/>
      <w:r>
        <w:rPr>
          <w:color w:val="000000"/>
          <w:sz w:val="22"/>
          <w:szCs w:val="22"/>
        </w:rPr>
        <w:t>3.</w:t>
      </w:r>
      <w:r w:rsidR="00D84A70">
        <w:rPr>
          <w:color w:val="000000"/>
          <w:sz w:val="22"/>
          <w:szCs w:val="22"/>
        </w:rPr>
        <w:t>41</w:t>
      </w:r>
      <w:r>
        <w:rPr>
          <w:color w:val="000000"/>
          <w:sz w:val="22"/>
          <w:szCs w:val="22"/>
        </w:rPr>
        <w:tab/>
      </w:r>
      <w:hyperlink r:id="rId75" w:history="1">
        <w:r w:rsidRPr="00B626A7">
          <w:rPr>
            <w:rStyle w:val="Hyperlink"/>
            <w:sz w:val="22"/>
            <w:szCs w:val="22"/>
          </w:rPr>
          <w:t>ECONOMIC DEVELOPMENT AGENCY</w:t>
        </w:r>
      </w:hyperlink>
      <w:r>
        <w:rPr>
          <w:color w:val="000000"/>
          <w:sz w:val="22"/>
          <w:szCs w:val="22"/>
        </w:rPr>
        <w:t>:  Acceptance of Notice of Completion – Grace Mellman Library Interior Remodel, 1</w:t>
      </w:r>
      <w:r w:rsidRPr="00CA760F">
        <w:rPr>
          <w:color w:val="000000"/>
          <w:sz w:val="22"/>
          <w:szCs w:val="22"/>
          <w:vertAlign w:val="superscript"/>
        </w:rPr>
        <w:t>st</w:t>
      </w:r>
      <w:r>
        <w:rPr>
          <w:color w:val="000000"/>
          <w:sz w:val="22"/>
          <w:szCs w:val="22"/>
        </w:rPr>
        <w:t xml:space="preserve"> District.</w:t>
      </w:r>
      <w:proofErr w:type="gramEnd"/>
    </w:p>
    <w:p w:rsidR="00E32661" w:rsidRDefault="00E32661" w:rsidP="00324E7A">
      <w:pPr>
        <w:ind w:left="720" w:hanging="720"/>
        <w:rPr>
          <w:color w:val="000000"/>
          <w:sz w:val="22"/>
          <w:szCs w:val="22"/>
        </w:rPr>
      </w:pPr>
    </w:p>
    <w:p w:rsidR="00E32661" w:rsidRDefault="00E32661" w:rsidP="00324E7A">
      <w:pPr>
        <w:ind w:left="720" w:hanging="720"/>
        <w:rPr>
          <w:color w:val="000000"/>
          <w:sz w:val="22"/>
          <w:szCs w:val="22"/>
        </w:rPr>
      </w:pPr>
      <w:proofErr w:type="gramStart"/>
      <w:r>
        <w:rPr>
          <w:color w:val="000000"/>
          <w:sz w:val="22"/>
          <w:szCs w:val="22"/>
        </w:rPr>
        <w:t>3.</w:t>
      </w:r>
      <w:r w:rsidR="00D84A70">
        <w:rPr>
          <w:color w:val="000000"/>
          <w:sz w:val="22"/>
          <w:szCs w:val="22"/>
        </w:rPr>
        <w:t>42</w:t>
      </w:r>
      <w:r>
        <w:rPr>
          <w:color w:val="000000"/>
          <w:sz w:val="22"/>
          <w:szCs w:val="22"/>
        </w:rPr>
        <w:tab/>
      </w:r>
      <w:hyperlink r:id="rId76" w:history="1">
        <w:r w:rsidRPr="00B626A7">
          <w:rPr>
            <w:rStyle w:val="Hyperlink"/>
            <w:sz w:val="22"/>
            <w:szCs w:val="22"/>
          </w:rPr>
          <w:t>ECONOMIC DEVELOPMENT AGENCY</w:t>
        </w:r>
      </w:hyperlink>
      <w:r>
        <w:rPr>
          <w:color w:val="000000"/>
          <w:sz w:val="22"/>
          <w:szCs w:val="22"/>
        </w:rPr>
        <w:t>:  Authorization to Implement a Riverside County Cost Segregation Program.</w:t>
      </w:r>
      <w:proofErr w:type="gramEnd"/>
    </w:p>
    <w:p w:rsidR="00C66752" w:rsidRDefault="00C66752" w:rsidP="00324E7A">
      <w:pPr>
        <w:ind w:left="720" w:hanging="720"/>
        <w:rPr>
          <w:color w:val="000000"/>
          <w:sz w:val="22"/>
          <w:szCs w:val="22"/>
        </w:rPr>
      </w:pPr>
    </w:p>
    <w:p w:rsidR="00C66752" w:rsidRDefault="00C66752" w:rsidP="00324E7A">
      <w:pPr>
        <w:ind w:left="720" w:hanging="720"/>
        <w:rPr>
          <w:color w:val="000000"/>
          <w:sz w:val="22"/>
          <w:szCs w:val="22"/>
        </w:rPr>
      </w:pPr>
      <w:r>
        <w:rPr>
          <w:color w:val="000000"/>
          <w:sz w:val="22"/>
          <w:szCs w:val="22"/>
        </w:rPr>
        <w:t>3.</w:t>
      </w:r>
      <w:r w:rsidR="00D84A70">
        <w:rPr>
          <w:color w:val="000000"/>
          <w:sz w:val="22"/>
          <w:szCs w:val="22"/>
        </w:rPr>
        <w:t>43</w:t>
      </w:r>
      <w:r>
        <w:rPr>
          <w:color w:val="000000"/>
          <w:sz w:val="22"/>
          <w:szCs w:val="22"/>
        </w:rPr>
        <w:tab/>
      </w:r>
      <w:hyperlink r:id="rId77" w:history="1">
        <w:r w:rsidRPr="00B626A7">
          <w:rPr>
            <w:rStyle w:val="Hyperlink"/>
            <w:sz w:val="22"/>
            <w:szCs w:val="22"/>
          </w:rPr>
          <w:t>ECONOMIC DEVELOPMENT AGENCY AND MENTAL HEALTH:</w:t>
        </w:r>
      </w:hyperlink>
      <w:r>
        <w:rPr>
          <w:color w:val="000000"/>
          <w:sz w:val="22"/>
          <w:szCs w:val="22"/>
        </w:rPr>
        <w:t xml:space="preserve">  Approval of New Skilled Nursing Facility Agreements – Indio and Moreno Valley, </w:t>
      </w:r>
      <w:proofErr w:type="gramStart"/>
      <w:r>
        <w:rPr>
          <w:color w:val="000000"/>
          <w:sz w:val="22"/>
          <w:szCs w:val="22"/>
        </w:rPr>
        <w:t>4</w:t>
      </w:r>
      <w:r w:rsidRPr="00C66752">
        <w:rPr>
          <w:color w:val="000000"/>
          <w:sz w:val="22"/>
          <w:szCs w:val="22"/>
          <w:vertAlign w:val="superscript"/>
        </w:rPr>
        <w:t>th</w:t>
      </w:r>
      <w:proofErr w:type="gramEnd"/>
      <w:r>
        <w:rPr>
          <w:color w:val="000000"/>
          <w:sz w:val="22"/>
          <w:szCs w:val="22"/>
        </w:rPr>
        <w:t xml:space="preserve"> &amp; 5</w:t>
      </w:r>
      <w:r w:rsidRPr="00C66752">
        <w:rPr>
          <w:color w:val="000000"/>
          <w:sz w:val="22"/>
          <w:szCs w:val="22"/>
          <w:vertAlign w:val="superscript"/>
        </w:rPr>
        <w:t>th</w:t>
      </w:r>
      <w:r>
        <w:rPr>
          <w:color w:val="000000"/>
          <w:sz w:val="22"/>
          <w:szCs w:val="22"/>
        </w:rPr>
        <w:t xml:space="preserve"> Districts. (4/5 vote required)</w:t>
      </w:r>
    </w:p>
    <w:p w:rsidR="00C66752" w:rsidRDefault="00C66752" w:rsidP="00324E7A">
      <w:pPr>
        <w:ind w:left="720" w:hanging="720"/>
        <w:rPr>
          <w:color w:val="000000"/>
          <w:sz w:val="22"/>
          <w:szCs w:val="22"/>
        </w:rPr>
      </w:pPr>
    </w:p>
    <w:p w:rsidR="00EF6292" w:rsidRDefault="00EF6292" w:rsidP="00EF6292">
      <w:pPr>
        <w:ind w:left="720" w:hanging="720"/>
        <w:rPr>
          <w:color w:val="000000"/>
          <w:sz w:val="22"/>
          <w:szCs w:val="22"/>
        </w:rPr>
      </w:pPr>
      <w:proofErr w:type="gramStart"/>
      <w:r>
        <w:rPr>
          <w:color w:val="000000"/>
          <w:sz w:val="22"/>
          <w:szCs w:val="22"/>
        </w:rPr>
        <w:t>3.</w:t>
      </w:r>
      <w:r w:rsidR="00D84A70">
        <w:rPr>
          <w:color w:val="000000"/>
          <w:sz w:val="22"/>
          <w:szCs w:val="22"/>
        </w:rPr>
        <w:t>44</w:t>
      </w:r>
      <w:r>
        <w:rPr>
          <w:color w:val="000000"/>
          <w:sz w:val="22"/>
          <w:szCs w:val="22"/>
        </w:rPr>
        <w:tab/>
      </w:r>
      <w:hyperlink r:id="rId78" w:history="1">
        <w:r w:rsidRPr="00B626A7">
          <w:rPr>
            <w:rStyle w:val="Hyperlink"/>
            <w:sz w:val="22"/>
            <w:szCs w:val="22"/>
          </w:rPr>
          <w:t>ECONOMIC DEVELOPMENT AGENCY AND TRANSPORTATION &amp; LAND MANAGEMENT/TRANSPORTATION:</w:t>
        </w:r>
      </w:hyperlink>
      <w:r>
        <w:rPr>
          <w:color w:val="000000"/>
          <w:sz w:val="22"/>
          <w:szCs w:val="22"/>
        </w:rPr>
        <w:t xml:space="preserve">  Approval of an Acquisition Agreement for the Seeley Avenue Secondary Access Road Project – APN 863-070-015, 4</w:t>
      </w:r>
      <w:r w:rsidRPr="00EF6292">
        <w:rPr>
          <w:color w:val="000000"/>
          <w:sz w:val="22"/>
          <w:szCs w:val="22"/>
          <w:vertAlign w:val="superscript"/>
        </w:rPr>
        <w:t>th</w:t>
      </w:r>
      <w:r>
        <w:rPr>
          <w:color w:val="000000"/>
          <w:sz w:val="22"/>
          <w:szCs w:val="22"/>
        </w:rPr>
        <w:t xml:space="preserve"> District.</w:t>
      </w:r>
      <w:proofErr w:type="gramEnd"/>
      <w:r>
        <w:rPr>
          <w:color w:val="000000"/>
          <w:sz w:val="22"/>
          <w:szCs w:val="22"/>
        </w:rPr>
        <w:t xml:space="preserve"> (4/5 vote required)</w:t>
      </w:r>
    </w:p>
    <w:p w:rsidR="00EF6292" w:rsidRDefault="00EF6292" w:rsidP="00EF6292">
      <w:pPr>
        <w:ind w:left="720" w:hanging="720"/>
        <w:rPr>
          <w:color w:val="000000"/>
          <w:sz w:val="22"/>
          <w:szCs w:val="22"/>
        </w:rPr>
      </w:pPr>
    </w:p>
    <w:p w:rsidR="00124BEC" w:rsidRDefault="00124BEC" w:rsidP="00124BEC">
      <w:pPr>
        <w:ind w:left="720" w:hanging="720"/>
        <w:rPr>
          <w:color w:val="000000"/>
          <w:sz w:val="22"/>
          <w:szCs w:val="22"/>
        </w:rPr>
      </w:pPr>
      <w:r>
        <w:rPr>
          <w:color w:val="000000"/>
          <w:sz w:val="22"/>
          <w:szCs w:val="22"/>
        </w:rPr>
        <w:t>3.</w:t>
      </w:r>
      <w:r w:rsidR="00D84A70">
        <w:rPr>
          <w:color w:val="000000"/>
          <w:sz w:val="22"/>
          <w:szCs w:val="22"/>
        </w:rPr>
        <w:t>45</w:t>
      </w:r>
      <w:r>
        <w:rPr>
          <w:color w:val="000000"/>
          <w:sz w:val="22"/>
          <w:szCs w:val="22"/>
        </w:rPr>
        <w:tab/>
      </w:r>
      <w:hyperlink r:id="rId79" w:history="1">
        <w:r w:rsidRPr="00B626A7">
          <w:rPr>
            <w:rStyle w:val="Hyperlink"/>
            <w:sz w:val="22"/>
            <w:szCs w:val="22"/>
          </w:rPr>
          <w:t>ECONOMIC DEVELOPMENT AGENCY AND TRANSPORTATION &amp; LAND MANAGEMENT/TRANSPORTATION:</w:t>
        </w:r>
      </w:hyperlink>
      <w:r>
        <w:rPr>
          <w:color w:val="000000"/>
          <w:sz w:val="22"/>
          <w:szCs w:val="22"/>
        </w:rPr>
        <w:t xml:space="preserve">  Approval of an Acquisition Agreement for the Seeley Avenue Secondary Access Road Project – Parcel 0700035-002 within APN 863-070-010, 4</w:t>
      </w:r>
      <w:r w:rsidRPr="00EF6292">
        <w:rPr>
          <w:color w:val="000000"/>
          <w:sz w:val="22"/>
          <w:szCs w:val="22"/>
          <w:vertAlign w:val="superscript"/>
        </w:rPr>
        <w:t>th</w:t>
      </w:r>
      <w:r>
        <w:rPr>
          <w:color w:val="000000"/>
          <w:sz w:val="22"/>
          <w:szCs w:val="22"/>
        </w:rPr>
        <w:t xml:space="preserve"> District. (4/5 vote required)</w:t>
      </w:r>
    </w:p>
    <w:p w:rsidR="00124BEC" w:rsidRDefault="00124BEC" w:rsidP="00124BEC">
      <w:pPr>
        <w:ind w:left="720" w:hanging="720"/>
        <w:rPr>
          <w:color w:val="000000"/>
          <w:sz w:val="22"/>
          <w:szCs w:val="22"/>
        </w:rPr>
      </w:pPr>
    </w:p>
    <w:p w:rsidR="00006AE4" w:rsidRDefault="00006AE4" w:rsidP="00006AE4">
      <w:pPr>
        <w:ind w:left="720" w:hanging="720"/>
        <w:rPr>
          <w:color w:val="000000"/>
          <w:sz w:val="22"/>
          <w:szCs w:val="22"/>
        </w:rPr>
      </w:pPr>
      <w:proofErr w:type="gramStart"/>
      <w:r>
        <w:rPr>
          <w:color w:val="000000"/>
          <w:sz w:val="22"/>
          <w:szCs w:val="22"/>
        </w:rPr>
        <w:t>3.</w:t>
      </w:r>
      <w:r w:rsidR="00E6721E">
        <w:rPr>
          <w:color w:val="000000"/>
          <w:sz w:val="22"/>
          <w:szCs w:val="22"/>
        </w:rPr>
        <w:t>46</w:t>
      </w:r>
      <w:r>
        <w:rPr>
          <w:color w:val="000000"/>
          <w:sz w:val="22"/>
          <w:szCs w:val="22"/>
        </w:rPr>
        <w:tab/>
      </w:r>
      <w:hyperlink r:id="rId80" w:history="1">
        <w:r w:rsidRPr="00B626A7">
          <w:rPr>
            <w:rStyle w:val="Hyperlink"/>
            <w:sz w:val="22"/>
            <w:szCs w:val="22"/>
          </w:rPr>
          <w:t>ECONOMIC DEVELOPMENT AGENCY AND TRANSPORTATION &amp; LAND MANAGEMENT/TRANSPORTATION:</w:t>
        </w:r>
      </w:hyperlink>
      <w:r>
        <w:rPr>
          <w:color w:val="000000"/>
          <w:sz w:val="22"/>
          <w:szCs w:val="22"/>
        </w:rPr>
        <w:t xml:space="preserve">  Approval of an Acquisition Agreement for the State Route 79 (Winchester) Road Widening Project – Parcels 21139-1 and 0527-019 within APN 466-050-015, 4</w:t>
      </w:r>
      <w:r w:rsidRPr="00EF6292">
        <w:rPr>
          <w:color w:val="000000"/>
          <w:sz w:val="22"/>
          <w:szCs w:val="22"/>
          <w:vertAlign w:val="superscript"/>
        </w:rPr>
        <w:t>th</w:t>
      </w:r>
      <w:r>
        <w:rPr>
          <w:color w:val="000000"/>
          <w:sz w:val="22"/>
          <w:szCs w:val="22"/>
        </w:rPr>
        <w:t xml:space="preserve"> District.</w:t>
      </w:r>
      <w:proofErr w:type="gramEnd"/>
      <w:r>
        <w:rPr>
          <w:color w:val="000000"/>
          <w:sz w:val="22"/>
          <w:szCs w:val="22"/>
        </w:rPr>
        <w:t xml:space="preserve"> (4/5 vote required)</w:t>
      </w:r>
    </w:p>
    <w:p w:rsidR="00006AE4" w:rsidRDefault="00006AE4" w:rsidP="00006AE4">
      <w:pPr>
        <w:ind w:left="720" w:hanging="720"/>
        <w:rPr>
          <w:color w:val="000000"/>
          <w:sz w:val="22"/>
          <w:szCs w:val="22"/>
        </w:rPr>
      </w:pPr>
    </w:p>
    <w:p w:rsidR="00C66752" w:rsidRDefault="006620EF" w:rsidP="00324E7A">
      <w:pPr>
        <w:ind w:left="720" w:hanging="720"/>
        <w:rPr>
          <w:color w:val="000000"/>
          <w:sz w:val="22"/>
          <w:szCs w:val="22"/>
        </w:rPr>
      </w:pPr>
      <w:r>
        <w:rPr>
          <w:color w:val="000000"/>
          <w:sz w:val="22"/>
          <w:szCs w:val="22"/>
        </w:rPr>
        <w:t>3.</w:t>
      </w:r>
      <w:r w:rsidR="00E6721E">
        <w:rPr>
          <w:color w:val="000000"/>
          <w:sz w:val="22"/>
          <w:szCs w:val="22"/>
        </w:rPr>
        <w:t>4</w:t>
      </w:r>
      <w:r w:rsidR="0040142A">
        <w:rPr>
          <w:color w:val="000000"/>
          <w:sz w:val="22"/>
          <w:szCs w:val="22"/>
        </w:rPr>
        <w:t>7</w:t>
      </w:r>
      <w:r>
        <w:rPr>
          <w:color w:val="000000"/>
          <w:sz w:val="22"/>
          <w:szCs w:val="22"/>
        </w:rPr>
        <w:tab/>
      </w:r>
      <w:hyperlink r:id="rId81" w:history="1">
        <w:r w:rsidRPr="00B626A7">
          <w:rPr>
            <w:rStyle w:val="Hyperlink"/>
            <w:sz w:val="22"/>
            <w:szCs w:val="22"/>
          </w:rPr>
          <w:t>HUMAN RESOURCES</w:t>
        </w:r>
      </w:hyperlink>
      <w:r>
        <w:rPr>
          <w:color w:val="000000"/>
          <w:sz w:val="22"/>
          <w:szCs w:val="22"/>
        </w:rPr>
        <w:t>:  Ratify and Approval of the Addendum with Monument Systems, LLC as assignee of Health Trio Express, Managed Care Information System Contract with Exclusive Care.</w:t>
      </w:r>
    </w:p>
    <w:p w:rsidR="00BA750A" w:rsidRDefault="00BA750A" w:rsidP="00324E7A">
      <w:pPr>
        <w:ind w:left="720" w:hanging="720"/>
        <w:rPr>
          <w:color w:val="000000"/>
          <w:sz w:val="22"/>
          <w:szCs w:val="22"/>
        </w:rPr>
      </w:pPr>
    </w:p>
    <w:p w:rsidR="0077400C" w:rsidRDefault="0077400C" w:rsidP="0077400C">
      <w:pPr>
        <w:ind w:left="720" w:hanging="720"/>
        <w:rPr>
          <w:color w:val="000000"/>
          <w:sz w:val="22"/>
          <w:szCs w:val="22"/>
        </w:rPr>
      </w:pPr>
      <w:r w:rsidRPr="000E2C67">
        <w:rPr>
          <w:color w:val="000000"/>
          <w:sz w:val="22"/>
          <w:szCs w:val="22"/>
        </w:rPr>
        <w:t>3.</w:t>
      </w:r>
      <w:r w:rsidR="00E6721E">
        <w:rPr>
          <w:color w:val="000000"/>
          <w:sz w:val="22"/>
          <w:szCs w:val="22"/>
        </w:rPr>
        <w:t>4</w:t>
      </w:r>
      <w:r w:rsidR="0040142A">
        <w:rPr>
          <w:color w:val="000000"/>
          <w:sz w:val="22"/>
          <w:szCs w:val="22"/>
        </w:rPr>
        <w:t>8</w:t>
      </w:r>
      <w:r w:rsidRPr="000E2C67">
        <w:rPr>
          <w:color w:val="000000"/>
          <w:sz w:val="22"/>
          <w:szCs w:val="22"/>
        </w:rPr>
        <w:tab/>
      </w:r>
      <w:hyperlink r:id="rId82" w:history="1">
        <w:r w:rsidRPr="00B626A7">
          <w:rPr>
            <w:rStyle w:val="Hyperlink"/>
            <w:sz w:val="22"/>
            <w:szCs w:val="22"/>
          </w:rPr>
          <w:t>HUMAN RESOURCES</w:t>
        </w:r>
      </w:hyperlink>
      <w:r w:rsidRPr="000E2C67">
        <w:rPr>
          <w:color w:val="000000"/>
          <w:sz w:val="22"/>
          <w:szCs w:val="22"/>
        </w:rPr>
        <w:t xml:space="preserve">:  Approve the Exclusive Care – </w:t>
      </w:r>
      <w:r>
        <w:rPr>
          <w:color w:val="000000"/>
          <w:sz w:val="22"/>
          <w:szCs w:val="22"/>
        </w:rPr>
        <w:t>New</w:t>
      </w:r>
      <w:r w:rsidRPr="000E2C67">
        <w:rPr>
          <w:color w:val="000000"/>
          <w:sz w:val="22"/>
          <w:szCs w:val="22"/>
        </w:rPr>
        <w:t xml:space="preserve"> Exclusive Provider Option </w:t>
      </w:r>
      <w:r>
        <w:rPr>
          <w:color w:val="000000"/>
          <w:sz w:val="22"/>
          <w:szCs w:val="22"/>
        </w:rPr>
        <w:t>Medical Contractor Agreement with Naser W. Azar, M.D., Inc. doing business as Vista Medical Group.</w:t>
      </w:r>
    </w:p>
    <w:p w:rsidR="0077400C" w:rsidRDefault="0077400C" w:rsidP="0077400C">
      <w:pPr>
        <w:ind w:left="720" w:hanging="720"/>
        <w:rPr>
          <w:color w:val="000000"/>
          <w:sz w:val="22"/>
          <w:szCs w:val="22"/>
        </w:rPr>
      </w:pPr>
    </w:p>
    <w:p w:rsidR="00272F78" w:rsidRPr="000E2C67" w:rsidRDefault="00272F78" w:rsidP="00272F78">
      <w:pPr>
        <w:ind w:left="720" w:hanging="720"/>
        <w:rPr>
          <w:color w:val="000000"/>
          <w:sz w:val="22"/>
          <w:szCs w:val="22"/>
        </w:rPr>
      </w:pPr>
      <w:r w:rsidRPr="000E2C67">
        <w:rPr>
          <w:color w:val="000000"/>
          <w:sz w:val="22"/>
          <w:szCs w:val="22"/>
        </w:rPr>
        <w:t>3.</w:t>
      </w:r>
      <w:r w:rsidR="00E6721E">
        <w:rPr>
          <w:color w:val="000000"/>
          <w:sz w:val="22"/>
          <w:szCs w:val="22"/>
        </w:rPr>
        <w:t>4</w:t>
      </w:r>
      <w:r w:rsidR="0040142A">
        <w:rPr>
          <w:color w:val="000000"/>
          <w:sz w:val="22"/>
          <w:szCs w:val="22"/>
        </w:rPr>
        <w:t>9</w:t>
      </w:r>
      <w:r w:rsidRPr="000E2C67">
        <w:rPr>
          <w:color w:val="000000"/>
          <w:sz w:val="22"/>
          <w:szCs w:val="22"/>
        </w:rPr>
        <w:tab/>
      </w:r>
      <w:hyperlink r:id="rId83" w:history="1">
        <w:r w:rsidRPr="00B626A7">
          <w:rPr>
            <w:rStyle w:val="Hyperlink"/>
            <w:sz w:val="22"/>
            <w:szCs w:val="22"/>
          </w:rPr>
          <w:t>HUMAN RESOURCES</w:t>
        </w:r>
      </w:hyperlink>
      <w:r w:rsidRPr="000E2C67">
        <w:rPr>
          <w:color w:val="000000"/>
          <w:sz w:val="22"/>
          <w:szCs w:val="22"/>
        </w:rPr>
        <w:t xml:space="preserve">:  Approve the Exclusive Care – Exclusive Provider Option </w:t>
      </w:r>
      <w:r>
        <w:rPr>
          <w:color w:val="000000"/>
          <w:sz w:val="22"/>
          <w:szCs w:val="22"/>
        </w:rPr>
        <w:t>Medical Contractor Agreement Renewal with Rosalie A. DeGuzman, M.D., Inc.</w:t>
      </w:r>
    </w:p>
    <w:p w:rsidR="0077400C" w:rsidRPr="000E2C67" w:rsidRDefault="0077400C" w:rsidP="0077400C">
      <w:pPr>
        <w:ind w:left="720" w:hanging="720"/>
        <w:rPr>
          <w:color w:val="000000"/>
          <w:sz w:val="22"/>
          <w:szCs w:val="22"/>
        </w:rPr>
      </w:pPr>
    </w:p>
    <w:p w:rsidR="004862B8" w:rsidRDefault="004862B8" w:rsidP="004862B8">
      <w:pPr>
        <w:ind w:left="720" w:hanging="720"/>
        <w:rPr>
          <w:color w:val="000000"/>
          <w:sz w:val="22"/>
          <w:szCs w:val="22"/>
        </w:rPr>
      </w:pPr>
      <w:r w:rsidRPr="000E2C67">
        <w:rPr>
          <w:color w:val="000000"/>
          <w:sz w:val="22"/>
          <w:szCs w:val="22"/>
        </w:rPr>
        <w:t>3.</w:t>
      </w:r>
      <w:r w:rsidR="0040142A">
        <w:rPr>
          <w:color w:val="000000"/>
          <w:sz w:val="22"/>
          <w:szCs w:val="22"/>
        </w:rPr>
        <w:t>50</w:t>
      </w:r>
      <w:r w:rsidRPr="000E2C67">
        <w:rPr>
          <w:color w:val="000000"/>
          <w:sz w:val="22"/>
          <w:szCs w:val="22"/>
        </w:rPr>
        <w:tab/>
      </w:r>
      <w:hyperlink r:id="rId84" w:history="1">
        <w:r w:rsidRPr="00B626A7">
          <w:rPr>
            <w:rStyle w:val="Hyperlink"/>
            <w:sz w:val="22"/>
            <w:szCs w:val="22"/>
          </w:rPr>
          <w:t>HUMAN RESOURCES</w:t>
        </w:r>
      </w:hyperlink>
      <w:r w:rsidRPr="000E2C67">
        <w:rPr>
          <w:color w:val="000000"/>
          <w:sz w:val="22"/>
          <w:szCs w:val="22"/>
        </w:rPr>
        <w:t xml:space="preserve">:  Approve the Exclusive Care – Exclusive Provider Option </w:t>
      </w:r>
      <w:r>
        <w:rPr>
          <w:color w:val="000000"/>
          <w:sz w:val="22"/>
          <w:szCs w:val="22"/>
        </w:rPr>
        <w:t>Medical Contractor Agreement Renewal with Ralph Highshaw, M.D.</w:t>
      </w:r>
    </w:p>
    <w:p w:rsidR="004862B8" w:rsidRDefault="004862B8" w:rsidP="004862B8">
      <w:pPr>
        <w:ind w:left="720" w:hanging="720"/>
        <w:rPr>
          <w:color w:val="000000"/>
          <w:sz w:val="22"/>
          <w:szCs w:val="22"/>
        </w:rPr>
      </w:pPr>
    </w:p>
    <w:p w:rsidR="004862B8" w:rsidRPr="000E2C67" w:rsidRDefault="004862B8" w:rsidP="004862B8">
      <w:pPr>
        <w:ind w:left="720" w:hanging="720"/>
        <w:rPr>
          <w:color w:val="000000"/>
          <w:sz w:val="22"/>
          <w:szCs w:val="22"/>
        </w:rPr>
      </w:pPr>
      <w:r w:rsidRPr="000E2C67">
        <w:rPr>
          <w:color w:val="000000"/>
          <w:sz w:val="22"/>
          <w:szCs w:val="22"/>
        </w:rPr>
        <w:t>3.</w:t>
      </w:r>
      <w:r w:rsidR="00E6721E">
        <w:rPr>
          <w:color w:val="000000"/>
          <w:sz w:val="22"/>
          <w:szCs w:val="22"/>
        </w:rPr>
        <w:t>5</w:t>
      </w:r>
      <w:r w:rsidR="0040142A">
        <w:rPr>
          <w:color w:val="000000"/>
          <w:sz w:val="22"/>
          <w:szCs w:val="22"/>
        </w:rPr>
        <w:t>1</w:t>
      </w:r>
      <w:r w:rsidRPr="000E2C67">
        <w:rPr>
          <w:color w:val="000000"/>
          <w:sz w:val="22"/>
          <w:szCs w:val="22"/>
        </w:rPr>
        <w:tab/>
      </w:r>
      <w:hyperlink r:id="rId85" w:history="1">
        <w:r w:rsidRPr="00B626A7">
          <w:rPr>
            <w:rStyle w:val="Hyperlink"/>
            <w:sz w:val="22"/>
            <w:szCs w:val="22"/>
          </w:rPr>
          <w:t>HUMAN RESOURCES</w:t>
        </w:r>
      </w:hyperlink>
      <w:r w:rsidRPr="000E2C67">
        <w:rPr>
          <w:color w:val="000000"/>
          <w:sz w:val="22"/>
          <w:szCs w:val="22"/>
        </w:rPr>
        <w:t xml:space="preserve">:  Approve the Exclusive Care – Exclusive Provider Option </w:t>
      </w:r>
      <w:r>
        <w:rPr>
          <w:color w:val="000000"/>
          <w:sz w:val="22"/>
          <w:szCs w:val="22"/>
        </w:rPr>
        <w:t>Behavioral Health Contractor Agreement Renewal with Dorothea Van Leeuwen, Marriage Family Therapist doing business as A Better Way Center for Wellness.</w:t>
      </w:r>
    </w:p>
    <w:p w:rsidR="00353683" w:rsidRPr="000E2C67" w:rsidRDefault="00353683" w:rsidP="00324E7A">
      <w:pPr>
        <w:ind w:left="720" w:hanging="720"/>
        <w:rPr>
          <w:color w:val="000000"/>
          <w:sz w:val="22"/>
          <w:szCs w:val="22"/>
        </w:rPr>
      </w:pPr>
    </w:p>
    <w:p w:rsidR="001A6BCC" w:rsidRDefault="009D59A3" w:rsidP="00274111">
      <w:pPr>
        <w:ind w:left="720" w:hanging="720"/>
        <w:rPr>
          <w:color w:val="000000"/>
          <w:sz w:val="22"/>
          <w:szCs w:val="22"/>
        </w:rPr>
      </w:pPr>
      <w:proofErr w:type="gramStart"/>
      <w:r w:rsidRPr="000E2C67">
        <w:rPr>
          <w:color w:val="000000"/>
          <w:sz w:val="22"/>
          <w:szCs w:val="22"/>
        </w:rPr>
        <w:t>3.</w:t>
      </w:r>
      <w:r w:rsidR="00E6721E">
        <w:rPr>
          <w:color w:val="000000"/>
          <w:sz w:val="22"/>
          <w:szCs w:val="22"/>
        </w:rPr>
        <w:t>5</w:t>
      </w:r>
      <w:r w:rsidR="0040142A">
        <w:rPr>
          <w:color w:val="000000"/>
          <w:sz w:val="22"/>
          <w:szCs w:val="22"/>
        </w:rPr>
        <w:t>2</w:t>
      </w:r>
      <w:r w:rsidRPr="000E2C67">
        <w:rPr>
          <w:color w:val="000000"/>
          <w:sz w:val="22"/>
          <w:szCs w:val="22"/>
        </w:rPr>
        <w:tab/>
      </w:r>
      <w:hyperlink r:id="rId86" w:history="1">
        <w:r w:rsidRPr="00B626A7">
          <w:rPr>
            <w:rStyle w:val="Hyperlink"/>
            <w:sz w:val="22"/>
            <w:szCs w:val="22"/>
          </w:rPr>
          <w:t>HUMAN RESOURCES</w:t>
        </w:r>
      </w:hyperlink>
      <w:r w:rsidRPr="000E2C67">
        <w:rPr>
          <w:color w:val="000000"/>
          <w:sz w:val="22"/>
          <w:szCs w:val="22"/>
        </w:rPr>
        <w:t>:  Approval of the Internal Service Fund Rates for Fiscal Year 2010/11.</w:t>
      </w:r>
      <w:proofErr w:type="gramEnd"/>
      <w:r w:rsidRPr="000E2C67">
        <w:rPr>
          <w:color w:val="000000"/>
          <w:sz w:val="22"/>
          <w:szCs w:val="22"/>
        </w:rPr>
        <w:t xml:space="preserve"> (3.</w:t>
      </w:r>
      <w:r w:rsidR="00274111">
        <w:rPr>
          <w:color w:val="000000"/>
          <w:sz w:val="22"/>
          <w:szCs w:val="22"/>
        </w:rPr>
        <w:t>29</w:t>
      </w:r>
      <w:r w:rsidRPr="000E2C67">
        <w:rPr>
          <w:color w:val="000000"/>
          <w:sz w:val="22"/>
          <w:szCs w:val="22"/>
        </w:rPr>
        <w:t xml:space="preserve"> of 0</w:t>
      </w:r>
      <w:r w:rsidR="001A6BCC" w:rsidRPr="000E2C67">
        <w:rPr>
          <w:color w:val="000000"/>
          <w:sz w:val="22"/>
          <w:szCs w:val="22"/>
        </w:rPr>
        <w:t>3</w:t>
      </w:r>
      <w:r w:rsidRPr="000E2C67">
        <w:rPr>
          <w:color w:val="000000"/>
          <w:sz w:val="22"/>
          <w:szCs w:val="22"/>
        </w:rPr>
        <w:t>/</w:t>
      </w:r>
      <w:r w:rsidR="00274111">
        <w:rPr>
          <w:color w:val="000000"/>
          <w:sz w:val="22"/>
          <w:szCs w:val="22"/>
        </w:rPr>
        <w:t>23</w:t>
      </w:r>
      <w:r w:rsidRPr="000E2C67">
        <w:rPr>
          <w:color w:val="000000"/>
          <w:sz w:val="22"/>
          <w:szCs w:val="22"/>
        </w:rPr>
        <w:t>/10)</w:t>
      </w:r>
      <w:r w:rsidR="00DE7A0E" w:rsidRPr="000E2C67">
        <w:rPr>
          <w:color w:val="000000"/>
          <w:sz w:val="22"/>
          <w:szCs w:val="22"/>
        </w:rPr>
        <w:t xml:space="preserve"> </w:t>
      </w:r>
    </w:p>
    <w:p w:rsidR="00274111" w:rsidRPr="000E2C67" w:rsidRDefault="00274111" w:rsidP="00274111">
      <w:pPr>
        <w:ind w:left="720" w:hanging="810"/>
        <w:rPr>
          <w:color w:val="000000"/>
          <w:sz w:val="22"/>
          <w:szCs w:val="22"/>
        </w:rPr>
      </w:pPr>
    </w:p>
    <w:p w:rsidR="009D59A3" w:rsidRDefault="009D59A3" w:rsidP="00324E7A">
      <w:pPr>
        <w:ind w:left="720" w:hanging="720"/>
        <w:rPr>
          <w:color w:val="000000"/>
          <w:sz w:val="22"/>
          <w:szCs w:val="22"/>
        </w:rPr>
      </w:pPr>
      <w:proofErr w:type="gramStart"/>
      <w:r w:rsidRPr="000E2C67">
        <w:rPr>
          <w:color w:val="000000"/>
          <w:sz w:val="22"/>
          <w:szCs w:val="22"/>
        </w:rPr>
        <w:t>3.</w:t>
      </w:r>
      <w:r w:rsidR="00E6721E">
        <w:rPr>
          <w:color w:val="000000"/>
          <w:sz w:val="22"/>
          <w:szCs w:val="22"/>
        </w:rPr>
        <w:t>5</w:t>
      </w:r>
      <w:r w:rsidR="0040142A">
        <w:rPr>
          <w:color w:val="000000"/>
          <w:sz w:val="22"/>
          <w:szCs w:val="22"/>
        </w:rPr>
        <w:t>3</w:t>
      </w:r>
      <w:r w:rsidRPr="000E2C67">
        <w:rPr>
          <w:color w:val="000000"/>
          <w:sz w:val="22"/>
          <w:szCs w:val="22"/>
        </w:rPr>
        <w:tab/>
      </w:r>
      <w:hyperlink r:id="rId87" w:history="1">
        <w:r w:rsidRPr="00B626A7">
          <w:rPr>
            <w:rStyle w:val="Hyperlink"/>
            <w:sz w:val="22"/>
            <w:szCs w:val="22"/>
          </w:rPr>
          <w:t>HUMAN RESOURCES</w:t>
        </w:r>
      </w:hyperlink>
      <w:r w:rsidRPr="000E2C67">
        <w:rPr>
          <w:color w:val="000000"/>
          <w:sz w:val="22"/>
          <w:szCs w:val="22"/>
        </w:rPr>
        <w:t>:  Approval of the General Fund Rates Charg</w:t>
      </w:r>
      <w:r w:rsidR="00274111">
        <w:rPr>
          <w:color w:val="000000"/>
          <w:sz w:val="22"/>
          <w:szCs w:val="22"/>
        </w:rPr>
        <w:t>e for Fiscal Year 2010/11.</w:t>
      </w:r>
      <w:proofErr w:type="gramEnd"/>
      <w:r w:rsidR="00274111">
        <w:rPr>
          <w:color w:val="000000"/>
          <w:sz w:val="22"/>
          <w:szCs w:val="22"/>
        </w:rPr>
        <w:t xml:space="preserve"> (3.30</w:t>
      </w:r>
      <w:r w:rsidRPr="000E2C67">
        <w:rPr>
          <w:color w:val="000000"/>
          <w:sz w:val="22"/>
          <w:szCs w:val="22"/>
        </w:rPr>
        <w:t xml:space="preserve"> of 0</w:t>
      </w:r>
      <w:r w:rsidR="001A6BCC" w:rsidRPr="000E2C67">
        <w:rPr>
          <w:color w:val="000000"/>
          <w:sz w:val="22"/>
          <w:szCs w:val="22"/>
        </w:rPr>
        <w:t>3</w:t>
      </w:r>
      <w:r w:rsidRPr="000E2C67">
        <w:rPr>
          <w:color w:val="000000"/>
          <w:sz w:val="22"/>
          <w:szCs w:val="22"/>
        </w:rPr>
        <w:t>/</w:t>
      </w:r>
      <w:r w:rsidR="00274111">
        <w:rPr>
          <w:color w:val="000000"/>
          <w:sz w:val="22"/>
          <w:szCs w:val="22"/>
        </w:rPr>
        <w:t>23</w:t>
      </w:r>
      <w:r w:rsidRPr="000E2C67">
        <w:rPr>
          <w:color w:val="000000"/>
          <w:sz w:val="22"/>
          <w:szCs w:val="22"/>
        </w:rPr>
        <w:t>/10)</w:t>
      </w:r>
      <w:r w:rsidR="00F861AB">
        <w:rPr>
          <w:color w:val="000000"/>
          <w:sz w:val="22"/>
          <w:szCs w:val="22"/>
        </w:rPr>
        <w:t xml:space="preserve"> </w:t>
      </w:r>
    </w:p>
    <w:p w:rsidR="005D4FD4" w:rsidRDefault="005D4FD4" w:rsidP="00324E7A">
      <w:pPr>
        <w:ind w:left="720" w:hanging="720"/>
        <w:rPr>
          <w:color w:val="000000"/>
          <w:sz w:val="22"/>
          <w:szCs w:val="22"/>
        </w:rPr>
      </w:pPr>
    </w:p>
    <w:p w:rsidR="005D4FD4" w:rsidRDefault="005D4FD4" w:rsidP="00324E7A">
      <w:pPr>
        <w:ind w:left="720" w:hanging="720"/>
        <w:rPr>
          <w:color w:val="000000"/>
          <w:sz w:val="22"/>
          <w:szCs w:val="22"/>
        </w:rPr>
      </w:pPr>
      <w:proofErr w:type="gramStart"/>
      <w:r>
        <w:rPr>
          <w:color w:val="000000"/>
          <w:sz w:val="22"/>
          <w:szCs w:val="22"/>
        </w:rPr>
        <w:t>3.</w:t>
      </w:r>
      <w:r w:rsidR="00E6721E">
        <w:rPr>
          <w:color w:val="000000"/>
          <w:sz w:val="22"/>
          <w:szCs w:val="22"/>
        </w:rPr>
        <w:t>5</w:t>
      </w:r>
      <w:r w:rsidR="0040142A">
        <w:rPr>
          <w:color w:val="000000"/>
          <w:sz w:val="22"/>
          <w:szCs w:val="22"/>
        </w:rPr>
        <w:t>4</w:t>
      </w:r>
      <w:r>
        <w:rPr>
          <w:color w:val="000000"/>
          <w:sz w:val="22"/>
          <w:szCs w:val="22"/>
        </w:rPr>
        <w:tab/>
      </w:r>
      <w:hyperlink r:id="rId88" w:history="1">
        <w:r w:rsidRPr="00B626A7">
          <w:rPr>
            <w:rStyle w:val="Hyperlink"/>
            <w:sz w:val="22"/>
            <w:szCs w:val="22"/>
          </w:rPr>
          <w:t>MENTAL HEALTH</w:t>
        </w:r>
      </w:hyperlink>
      <w:r>
        <w:rPr>
          <w:color w:val="000000"/>
          <w:sz w:val="22"/>
          <w:szCs w:val="22"/>
        </w:rPr>
        <w:t>:  Approval of the Certificate of Assurance of Compliance (Cal-EMA 2-104J) for the Department of Mental Health for the Justice Assistance Grant-Offender Treatment Program (JAG-OTP) Grant Application.</w:t>
      </w:r>
      <w:proofErr w:type="gramEnd"/>
    </w:p>
    <w:p w:rsidR="00343AE8" w:rsidRDefault="00343AE8" w:rsidP="00324E7A">
      <w:pPr>
        <w:ind w:left="720" w:hanging="720"/>
        <w:rPr>
          <w:color w:val="000000"/>
          <w:sz w:val="22"/>
          <w:szCs w:val="22"/>
        </w:rPr>
      </w:pPr>
    </w:p>
    <w:p w:rsidR="00343AE8" w:rsidRDefault="00343AE8" w:rsidP="00324E7A">
      <w:pPr>
        <w:ind w:left="720" w:hanging="720"/>
        <w:rPr>
          <w:color w:val="000000"/>
          <w:sz w:val="22"/>
          <w:szCs w:val="22"/>
        </w:rPr>
      </w:pPr>
      <w:proofErr w:type="gramStart"/>
      <w:r>
        <w:rPr>
          <w:color w:val="000000"/>
          <w:sz w:val="22"/>
          <w:szCs w:val="22"/>
        </w:rPr>
        <w:t>3.</w:t>
      </w:r>
      <w:r w:rsidR="00E6721E">
        <w:rPr>
          <w:color w:val="000000"/>
          <w:sz w:val="22"/>
          <w:szCs w:val="22"/>
        </w:rPr>
        <w:t>5</w:t>
      </w:r>
      <w:r w:rsidR="0040142A">
        <w:rPr>
          <w:color w:val="000000"/>
          <w:sz w:val="22"/>
          <w:szCs w:val="22"/>
        </w:rPr>
        <w:t>5</w:t>
      </w:r>
      <w:r>
        <w:rPr>
          <w:color w:val="000000"/>
          <w:sz w:val="22"/>
          <w:szCs w:val="22"/>
        </w:rPr>
        <w:tab/>
      </w:r>
      <w:hyperlink r:id="rId89" w:history="1">
        <w:r w:rsidRPr="00B626A7">
          <w:rPr>
            <w:rStyle w:val="Hyperlink"/>
            <w:sz w:val="22"/>
            <w:szCs w:val="22"/>
          </w:rPr>
          <w:t>MENTAL HEALTH</w:t>
        </w:r>
      </w:hyperlink>
      <w:r>
        <w:rPr>
          <w:color w:val="000000"/>
          <w:sz w:val="22"/>
          <w:szCs w:val="22"/>
        </w:rPr>
        <w:t>:  Approval of the Contract Amendment with First Student, Inc.</w:t>
      </w:r>
      <w:proofErr w:type="gramEnd"/>
    </w:p>
    <w:p w:rsidR="00212E71" w:rsidRDefault="00212E71" w:rsidP="00324E7A">
      <w:pPr>
        <w:ind w:left="720" w:hanging="720"/>
        <w:rPr>
          <w:color w:val="000000"/>
          <w:sz w:val="22"/>
          <w:szCs w:val="22"/>
        </w:rPr>
      </w:pPr>
    </w:p>
    <w:p w:rsidR="00A01202" w:rsidRDefault="00A01202" w:rsidP="00A01202">
      <w:pPr>
        <w:ind w:left="720" w:hanging="720"/>
        <w:rPr>
          <w:bCs/>
          <w:sz w:val="22"/>
          <w:szCs w:val="22"/>
        </w:rPr>
      </w:pPr>
      <w:proofErr w:type="gramStart"/>
      <w:r>
        <w:rPr>
          <w:color w:val="000000"/>
          <w:sz w:val="22"/>
          <w:szCs w:val="22"/>
        </w:rPr>
        <w:t>3.</w:t>
      </w:r>
      <w:r w:rsidR="00D756A0">
        <w:rPr>
          <w:color w:val="000000"/>
          <w:sz w:val="22"/>
          <w:szCs w:val="22"/>
        </w:rPr>
        <w:t>56</w:t>
      </w:r>
      <w:r>
        <w:rPr>
          <w:color w:val="000000"/>
          <w:sz w:val="22"/>
          <w:szCs w:val="22"/>
        </w:rPr>
        <w:tab/>
      </w:r>
      <w:hyperlink r:id="rId90" w:history="1">
        <w:r w:rsidRPr="00B626A7">
          <w:rPr>
            <w:rStyle w:val="Hyperlink"/>
            <w:bCs/>
            <w:sz w:val="22"/>
            <w:szCs w:val="22"/>
          </w:rPr>
          <w:t>OASIS</w:t>
        </w:r>
      </w:hyperlink>
      <w:r w:rsidRPr="00293BA1">
        <w:rPr>
          <w:bCs/>
          <w:sz w:val="22"/>
          <w:szCs w:val="22"/>
        </w:rPr>
        <w:t>:  Approval of FY 2010-2011 rates.</w:t>
      </w:r>
      <w:proofErr w:type="gramEnd"/>
      <w:r w:rsidRPr="00293BA1">
        <w:rPr>
          <w:bCs/>
          <w:sz w:val="22"/>
          <w:szCs w:val="22"/>
        </w:rPr>
        <w:t xml:space="preserve"> (3.</w:t>
      </w:r>
      <w:r>
        <w:rPr>
          <w:bCs/>
          <w:sz w:val="22"/>
          <w:szCs w:val="22"/>
        </w:rPr>
        <w:t>47 of 03</w:t>
      </w:r>
      <w:r w:rsidRPr="00293BA1">
        <w:rPr>
          <w:bCs/>
          <w:sz w:val="22"/>
          <w:szCs w:val="22"/>
        </w:rPr>
        <w:t>/</w:t>
      </w:r>
      <w:r>
        <w:rPr>
          <w:bCs/>
          <w:sz w:val="22"/>
          <w:szCs w:val="22"/>
        </w:rPr>
        <w:t>16</w:t>
      </w:r>
      <w:r w:rsidRPr="00293BA1">
        <w:rPr>
          <w:bCs/>
          <w:sz w:val="22"/>
          <w:szCs w:val="22"/>
        </w:rPr>
        <w:t>/10)</w:t>
      </w:r>
    </w:p>
    <w:p w:rsidR="001E15CD" w:rsidRDefault="001E15CD" w:rsidP="00A01202">
      <w:pPr>
        <w:ind w:left="720" w:hanging="720"/>
        <w:rPr>
          <w:bCs/>
          <w:sz w:val="22"/>
          <w:szCs w:val="22"/>
        </w:rPr>
      </w:pPr>
    </w:p>
    <w:p w:rsidR="001E15CD" w:rsidRDefault="001E15CD" w:rsidP="00A01202">
      <w:pPr>
        <w:ind w:left="720" w:hanging="720"/>
        <w:rPr>
          <w:bCs/>
          <w:sz w:val="22"/>
          <w:szCs w:val="22"/>
        </w:rPr>
      </w:pPr>
      <w:proofErr w:type="gramStart"/>
      <w:r>
        <w:rPr>
          <w:bCs/>
          <w:sz w:val="22"/>
          <w:szCs w:val="22"/>
        </w:rPr>
        <w:t>3.</w:t>
      </w:r>
      <w:r w:rsidR="00D756A0">
        <w:rPr>
          <w:bCs/>
          <w:sz w:val="22"/>
          <w:szCs w:val="22"/>
        </w:rPr>
        <w:t>57</w:t>
      </w:r>
      <w:r>
        <w:rPr>
          <w:bCs/>
          <w:sz w:val="22"/>
          <w:szCs w:val="22"/>
        </w:rPr>
        <w:tab/>
      </w:r>
      <w:hyperlink r:id="rId91" w:history="1">
        <w:r w:rsidRPr="00B626A7">
          <w:rPr>
            <w:rStyle w:val="Hyperlink"/>
            <w:bCs/>
            <w:sz w:val="22"/>
            <w:szCs w:val="22"/>
          </w:rPr>
          <w:t>PUBLIC SOCIAL SERVICES:</w:t>
        </w:r>
      </w:hyperlink>
      <w:r>
        <w:rPr>
          <w:bCs/>
          <w:sz w:val="22"/>
          <w:szCs w:val="22"/>
        </w:rPr>
        <w:t xml:space="preserve">  Approval of the Request for Sole Source Procurement &amp; Professional Services Agreement [CS-01546] with Public Consulting Group.</w:t>
      </w:r>
      <w:proofErr w:type="gramEnd"/>
    </w:p>
    <w:p w:rsidR="001E15CD" w:rsidRDefault="001E15CD" w:rsidP="00A01202">
      <w:pPr>
        <w:ind w:left="720" w:hanging="720"/>
        <w:rPr>
          <w:bCs/>
          <w:sz w:val="22"/>
          <w:szCs w:val="22"/>
        </w:rPr>
      </w:pPr>
    </w:p>
    <w:p w:rsidR="001E15CD" w:rsidRDefault="001E15CD" w:rsidP="00A01202">
      <w:pPr>
        <w:ind w:left="720" w:hanging="720"/>
        <w:rPr>
          <w:bCs/>
          <w:sz w:val="22"/>
          <w:szCs w:val="22"/>
        </w:rPr>
      </w:pPr>
      <w:proofErr w:type="gramStart"/>
      <w:r>
        <w:rPr>
          <w:bCs/>
          <w:sz w:val="22"/>
          <w:szCs w:val="22"/>
        </w:rPr>
        <w:t>3.</w:t>
      </w:r>
      <w:r w:rsidR="00D756A0">
        <w:rPr>
          <w:bCs/>
          <w:sz w:val="22"/>
          <w:szCs w:val="22"/>
        </w:rPr>
        <w:t>58</w:t>
      </w:r>
      <w:r>
        <w:rPr>
          <w:bCs/>
          <w:sz w:val="22"/>
          <w:szCs w:val="22"/>
        </w:rPr>
        <w:tab/>
      </w:r>
      <w:hyperlink r:id="rId92" w:history="1">
        <w:r w:rsidRPr="00B626A7">
          <w:rPr>
            <w:rStyle w:val="Hyperlink"/>
            <w:bCs/>
            <w:sz w:val="22"/>
            <w:szCs w:val="22"/>
          </w:rPr>
          <w:t>PUBLIC SOCIAL SERVICES:</w:t>
        </w:r>
      </w:hyperlink>
      <w:r>
        <w:rPr>
          <w:bCs/>
          <w:sz w:val="22"/>
          <w:szCs w:val="22"/>
        </w:rPr>
        <w:t xml:space="preserve">  Approval of the </w:t>
      </w:r>
      <w:r w:rsidR="00D25DB0">
        <w:rPr>
          <w:bCs/>
          <w:sz w:val="22"/>
          <w:szCs w:val="22"/>
        </w:rPr>
        <w:t>U.S. Department of Housing and Urban Development Renewal Project Sponsor Agreement – HO-01388, 3</w:t>
      </w:r>
      <w:r w:rsidR="00D25DB0" w:rsidRPr="00D25DB0">
        <w:rPr>
          <w:bCs/>
          <w:sz w:val="22"/>
          <w:szCs w:val="22"/>
          <w:vertAlign w:val="superscript"/>
        </w:rPr>
        <w:t>rd</w:t>
      </w:r>
      <w:r w:rsidR="00D25DB0">
        <w:rPr>
          <w:bCs/>
          <w:sz w:val="22"/>
          <w:szCs w:val="22"/>
        </w:rPr>
        <w:t>, 4</w:t>
      </w:r>
      <w:r w:rsidR="00D25DB0" w:rsidRPr="00D25DB0">
        <w:rPr>
          <w:bCs/>
          <w:sz w:val="22"/>
          <w:szCs w:val="22"/>
          <w:vertAlign w:val="superscript"/>
        </w:rPr>
        <w:t>th</w:t>
      </w:r>
      <w:r w:rsidR="00D25DB0">
        <w:rPr>
          <w:bCs/>
          <w:sz w:val="22"/>
          <w:szCs w:val="22"/>
        </w:rPr>
        <w:t xml:space="preserve"> &amp; 5</w:t>
      </w:r>
      <w:r w:rsidR="00D25DB0" w:rsidRPr="00D25DB0">
        <w:rPr>
          <w:bCs/>
          <w:sz w:val="22"/>
          <w:szCs w:val="22"/>
          <w:vertAlign w:val="superscript"/>
        </w:rPr>
        <w:t>th</w:t>
      </w:r>
      <w:r w:rsidR="00D25DB0">
        <w:rPr>
          <w:bCs/>
          <w:sz w:val="22"/>
          <w:szCs w:val="22"/>
        </w:rPr>
        <w:t xml:space="preserve"> Districts.</w:t>
      </w:r>
      <w:proofErr w:type="gramEnd"/>
    </w:p>
    <w:p w:rsidR="00D25DB0" w:rsidRDefault="00D25DB0" w:rsidP="00A01202">
      <w:pPr>
        <w:ind w:left="720" w:hanging="720"/>
        <w:rPr>
          <w:bCs/>
          <w:sz w:val="22"/>
          <w:szCs w:val="22"/>
        </w:rPr>
      </w:pPr>
    </w:p>
    <w:p w:rsidR="00D25DB0" w:rsidRDefault="00814C11" w:rsidP="00A01202">
      <w:pPr>
        <w:ind w:left="720" w:hanging="720"/>
        <w:rPr>
          <w:bCs/>
          <w:sz w:val="22"/>
          <w:szCs w:val="22"/>
        </w:rPr>
      </w:pPr>
      <w:r>
        <w:rPr>
          <w:bCs/>
          <w:sz w:val="22"/>
          <w:szCs w:val="22"/>
        </w:rPr>
        <w:t>3.</w:t>
      </w:r>
      <w:r w:rsidR="00D756A0">
        <w:rPr>
          <w:bCs/>
          <w:sz w:val="22"/>
          <w:szCs w:val="22"/>
        </w:rPr>
        <w:t>59</w:t>
      </w:r>
      <w:r>
        <w:rPr>
          <w:bCs/>
          <w:sz w:val="22"/>
          <w:szCs w:val="22"/>
        </w:rPr>
        <w:tab/>
      </w:r>
      <w:hyperlink r:id="rId93" w:history="1">
        <w:r w:rsidRPr="00B626A7">
          <w:rPr>
            <w:rStyle w:val="Hyperlink"/>
            <w:bCs/>
            <w:sz w:val="22"/>
            <w:szCs w:val="22"/>
          </w:rPr>
          <w:t>PUBLIC SOCIAL SERVICES:</w:t>
        </w:r>
      </w:hyperlink>
      <w:r>
        <w:rPr>
          <w:bCs/>
          <w:sz w:val="22"/>
          <w:szCs w:val="22"/>
        </w:rPr>
        <w:t xml:space="preserve">  Approval of the U.S. Department of Housing</w:t>
      </w:r>
      <w:r w:rsidR="00A35935">
        <w:rPr>
          <w:bCs/>
          <w:sz w:val="22"/>
          <w:szCs w:val="22"/>
        </w:rPr>
        <w:t xml:space="preserve"> and Urban Development Renewal </w:t>
      </w:r>
      <w:r>
        <w:rPr>
          <w:bCs/>
          <w:sz w:val="22"/>
          <w:szCs w:val="22"/>
        </w:rPr>
        <w:t>Grant Agreement [CA0666C9D080800] &amp; DPSS Project Sponsor Agreement [HO-0</w:t>
      </w:r>
      <w:r w:rsidR="00611237">
        <w:rPr>
          <w:bCs/>
          <w:sz w:val="22"/>
          <w:szCs w:val="22"/>
        </w:rPr>
        <w:t>1521]</w:t>
      </w:r>
      <w:r w:rsidR="00D26404">
        <w:rPr>
          <w:bCs/>
          <w:sz w:val="22"/>
          <w:szCs w:val="22"/>
        </w:rPr>
        <w:t xml:space="preserve">, </w:t>
      </w:r>
      <w:proofErr w:type="gramStart"/>
      <w:r w:rsidR="00D26404">
        <w:rPr>
          <w:bCs/>
          <w:sz w:val="22"/>
          <w:szCs w:val="22"/>
        </w:rPr>
        <w:t>1</w:t>
      </w:r>
      <w:r w:rsidR="00D26404" w:rsidRPr="00D26404">
        <w:rPr>
          <w:bCs/>
          <w:sz w:val="22"/>
          <w:szCs w:val="22"/>
          <w:vertAlign w:val="superscript"/>
        </w:rPr>
        <w:t>st</w:t>
      </w:r>
      <w:proofErr w:type="gramEnd"/>
      <w:r w:rsidR="00D26404">
        <w:rPr>
          <w:bCs/>
          <w:sz w:val="22"/>
          <w:szCs w:val="22"/>
        </w:rPr>
        <w:t xml:space="preserve"> District.</w:t>
      </w:r>
    </w:p>
    <w:p w:rsidR="00A35935" w:rsidRDefault="00A35935" w:rsidP="00A35935">
      <w:pPr>
        <w:ind w:left="720" w:hanging="720"/>
        <w:rPr>
          <w:bCs/>
          <w:sz w:val="22"/>
          <w:szCs w:val="22"/>
        </w:rPr>
      </w:pPr>
    </w:p>
    <w:p w:rsidR="00A35935" w:rsidRDefault="00A35935" w:rsidP="00A35935">
      <w:pPr>
        <w:ind w:left="720" w:hanging="720"/>
        <w:rPr>
          <w:bCs/>
          <w:sz w:val="22"/>
          <w:szCs w:val="22"/>
        </w:rPr>
      </w:pPr>
      <w:r>
        <w:rPr>
          <w:bCs/>
          <w:sz w:val="22"/>
          <w:szCs w:val="22"/>
        </w:rPr>
        <w:t>3.</w:t>
      </w:r>
      <w:r w:rsidR="00D756A0">
        <w:rPr>
          <w:bCs/>
          <w:sz w:val="22"/>
          <w:szCs w:val="22"/>
        </w:rPr>
        <w:t>60</w:t>
      </w:r>
      <w:r>
        <w:rPr>
          <w:bCs/>
          <w:sz w:val="22"/>
          <w:szCs w:val="22"/>
        </w:rPr>
        <w:tab/>
      </w:r>
      <w:hyperlink r:id="rId94" w:history="1">
        <w:r w:rsidRPr="00B626A7">
          <w:rPr>
            <w:rStyle w:val="Hyperlink"/>
            <w:bCs/>
            <w:sz w:val="22"/>
            <w:szCs w:val="22"/>
          </w:rPr>
          <w:t>PUBLIC SOCIAL SERVICES:</w:t>
        </w:r>
      </w:hyperlink>
      <w:r>
        <w:rPr>
          <w:bCs/>
          <w:sz w:val="22"/>
          <w:szCs w:val="22"/>
        </w:rPr>
        <w:t xml:space="preserve">  Approval of the U.S. Department of Housing and Urban Development Renewal Grant Agr</w:t>
      </w:r>
      <w:r w:rsidR="004F0283">
        <w:rPr>
          <w:bCs/>
          <w:sz w:val="22"/>
          <w:szCs w:val="22"/>
        </w:rPr>
        <w:t>eement [CA0683C9D080801</w:t>
      </w:r>
      <w:r>
        <w:rPr>
          <w:bCs/>
          <w:sz w:val="22"/>
          <w:szCs w:val="22"/>
        </w:rPr>
        <w:t>] &amp; DPSS Project Sponsor Agreement [HO-01</w:t>
      </w:r>
      <w:r w:rsidR="004F0283">
        <w:rPr>
          <w:bCs/>
          <w:sz w:val="22"/>
          <w:szCs w:val="22"/>
        </w:rPr>
        <w:t>488</w:t>
      </w:r>
      <w:r>
        <w:rPr>
          <w:bCs/>
          <w:sz w:val="22"/>
          <w:szCs w:val="22"/>
        </w:rPr>
        <w:t>], 1</w:t>
      </w:r>
      <w:r w:rsidRPr="00D26404">
        <w:rPr>
          <w:bCs/>
          <w:sz w:val="22"/>
          <w:szCs w:val="22"/>
          <w:vertAlign w:val="superscript"/>
        </w:rPr>
        <w:t>st</w:t>
      </w:r>
      <w:r w:rsidR="004F0283">
        <w:rPr>
          <w:bCs/>
          <w:sz w:val="22"/>
          <w:szCs w:val="22"/>
          <w:vertAlign w:val="superscript"/>
        </w:rPr>
        <w:t xml:space="preserve"> </w:t>
      </w:r>
      <w:r w:rsidR="004F0283">
        <w:rPr>
          <w:bCs/>
          <w:sz w:val="22"/>
          <w:szCs w:val="22"/>
        </w:rPr>
        <w:t>&amp; 2</w:t>
      </w:r>
      <w:r w:rsidR="004F0283" w:rsidRPr="004F0283">
        <w:rPr>
          <w:bCs/>
          <w:sz w:val="22"/>
          <w:szCs w:val="22"/>
          <w:vertAlign w:val="superscript"/>
        </w:rPr>
        <w:t>nd</w:t>
      </w:r>
      <w:r w:rsidR="004F0283">
        <w:rPr>
          <w:bCs/>
          <w:sz w:val="22"/>
          <w:szCs w:val="22"/>
        </w:rPr>
        <w:t xml:space="preserve"> </w:t>
      </w:r>
      <w:r>
        <w:rPr>
          <w:bCs/>
          <w:sz w:val="22"/>
          <w:szCs w:val="22"/>
        </w:rPr>
        <w:t>District</w:t>
      </w:r>
      <w:r w:rsidR="004F0283">
        <w:rPr>
          <w:bCs/>
          <w:sz w:val="22"/>
          <w:szCs w:val="22"/>
        </w:rPr>
        <w:t>s</w:t>
      </w:r>
      <w:r>
        <w:rPr>
          <w:bCs/>
          <w:sz w:val="22"/>
          <w:szCs w:val="22"/>
        </w:rPr>
        <w:t>.</w:t>
      </w:r>
    </w:p>
    <w:p w:rsidR="00D26404" w:rsidRDefault="00D26404" w:rsidP="00A01202">
      <w:pPr>
        <w:ind w:left="720" w:hanging="720"/>
        <w:rPr>
          <w:bCs/>
          <w:sz w:val="22"/>
          <w:szCs w:val="22"/>
        </w:rPr>
      </w:pPr>
    </w:p>
    <w:p w:rsidR="000943D3" w:rsidRDefault="000943D3" w:rsidP="000943D3">
      <w:pPr>
        <w:ind w:left="720" w:hanging="720"/>
        <w:rPr>
          <w:bCs/>
          <w:sz w:val="22"/>
          <w:szCs w:val="22"/>
        </w:rPr>
      </w:pPr>
      <w:proofErr w:type="gramStart"/>
      <w:r>
        <w:rPr>
          <w:bCs/>
          <w:sz w:val="22"/>
          <w:szCs w:val="22"/>
        </w:rPr>
        <w:t>3.</w:t>
      </w:r>
      <w:r w:rsidR="00D756A0">
        <w:rPr>
          <w:bCs/>
          <w:sz w:val="22"/>
          <w:szCs w:val="22"/>
        </w:rPr>
        <w:t>61</w:t>
      </w:r>
      <w:r>
        <w:rPr>
          <w:bCs/>
          <w:sz w:val="22"/>
          <w:szCs w:val="22"/>
        </w:rPr>
        <w:tab/>
      </w:r>
      <w:hyperlink r:id="rId95" w:history="1">
        <w:r w:rsidRPr="00B626A7">
          <w:rPr>
            <w:rStyle w:val="Hyperlink"/>
            <w:bCs/>
            <w:sz w:val="22"/>
            <w:szCs w:val="22"/>
          </w:rPr>
          <w:t>PUBLIC SOCIAL SERVICES:</w:t>
        </w:r>
      </w:hyperlink>
      <w:r>
        <w:rPr>
          <w:bCs/>
          <w:sz w:val="22"/>
          <w:szCs w:val="22"/>
        </w:rPr>
        <w:t xml:space="preserve">  Approval of the U.S. Department of Housing and Urban Development Renewal Grant Agreement [CA0664C9D080800] &amp; DPSS Project Sponsor Agreement [HO-01510].</w:t>
      </w:r>
      <w:proofErr w:type="gramEnd"/>
    </w:p>
    <w:p w:rsidR="00212E71" w:rsidRDefault="00212E71" w:rsidP="00A01202">
      <w:pPr>
        <w:ind w:left="720" w:hanging="720"/>
        <w:rPr>
          <w:color w:val="000000"/>
          <w:sz w:val="22"/>
          <w:szCs w:val="22"/>
        </w:rPr>
      </w:pPr>
    </w:p>
    <w:p w:rsidR="00212E71" w:rsidRPr="00293BA1" w:rsidRDefault="00212E71" w:rsidP="00A01202">
      <w:pPr>
        <w:ind w:left="720" w:hanging="720"/>
        <w:rPr>
          <w:color w:val="000000"/>
          <w:sz w:val="22"/>
          <w:szCs w:val="22"/>
        </w:rPr>
      </w:pPr>
      <w:proofErr w:type="gramStart"/>
      <w:r>
        <w:rPr>
          <w:color w:val="000000"/>
          <w:sz w:val="22"/>
          <w:szCs w:val="22"/>
        </w:rPr>
        <w:t>3.</w:t>
      </w:r>
      <w:r w:rsidR="00911770">
        <w:rPr>
          <w:color w:val="000000"/>
          <w:sz w:val="22"/>
          <w:szCs w:val="22"/>
        </w:rPr>
        <w:t>62</w:t>
      </w:r>
      <w:r>
        <w:rPr>
          <w:color w:val="000000"/>
          <w:sz w:val="22"/>
          <w:szCs w:val="22"/>
        </w:rPr>
        <w:tab/>
      </w:r>
      <w:hyperlink r:id="rId96" w:history="1">
        <w:r w:rsidRPr="0066781F">
          <w:rPr>
            <w:rStyle w:val="Hyperlink"/>
            <w:sz w:val="22"/>
            <w:szCs w:val="22"/>
          </w:rPr>
          <w:t>RIVERSIDE COUNTY INFORMATION TECHNOLOGY:</w:t>
        </w:r>
      </w:hyperlink>
      <w:r>
        <w:rPr>
          <w:color w:val="000000"/>
          <w:sz w:val="22"/>
          <w:szCs w:val="22"/>
        </w:rPr>
        <w:t xml:space="preserve">  Approval of the Sole Source Purchase with Dailey-Wells Communications, Inc. t</w:t>
      </w:r>
      <w:r w:rsidR="00BE633E">
        <w:rPr>
          <w:color w:val="000000"/>
          <w:sz w:val="22"/>
          <w:szCs w:val="22"/>
        </w:rPr>
        <w:t>o Provide Spare Parts for MA-Com</w:t>
      </w:r>
      <w:r>
        <w:rPr>
          <w:color w:val="000000"/>
          <w:sz w:val="22"/>
          <w:szCs w:val="22"/>
        </w:rPr>
        <w:t xml:space="preserve"> Radios</w:t>
      </w:r>
      <w:r w:rsidR="00BE633E">
        <w:rPr>
          <w:color w:val="000000"/>
          <w:sz w:val="22"/>
          <w:szCs w:val="22"/>
        </w:rPr>
        <w:t>.</w:t>
      </w:r>
      <w:proofErr w:type="gramEnd"/>
    </w:p>
    <w:p w:rsidR="00A01202" w:rsidRDefault="00A01202" w:rsidP="00A01202">
      <w:pPr>
        <w:ind w:left="720" w:hanging="810"/>
        <w:rPr>
          <w:color w:val="000000"/>
          <w:sz w:val="22"/>
          <w:szCs w:val="22"/>
        </w:rPr>
      </w:pPr>
    </w:p>
    <w:p w:rsidR="00E04175" w:rsidRDefault="00E04175" w:rsidP="00E04175">
      <w:pPr>
        <w:ind w:left="720" w:hanging="720"/>
        <w:rPr>
          <w:color w:val="000000"/>
          <w:sz w:val="22"/>
          <w:szCs w:val="22"/>
        </w:rPr>
      </w:pPr>
      <w:r>
        <w:rPr>
          <w:color w:val="000000"/>
          <w:sz w:val="22"/>
          <w:szCs w:val="22"/>
        </w:rPr>
        <w:t>3.</w:t>
      </w:r>
      <w:r w:rsidR="00911770">
        <w:rPr>
          <w:color w:val="000000"/>
          <w:sz w:val="22"/>
          <w:szCs w:val="22"/>
        </w:rPr>
        <w:t>63</w:t>
      </w:r>
      <w:r>
        <w:rPr>
          <w:color w:val="000000"/>
          <w:sz w:val="22"/>
          <w:szCs w:val="22"/>
        </w:rPr>
        <w:tab/>
      </w:r>
      <w:hyperlink r:id="rId97" w:history="1">
        <w:r w:rsidRPr="0066781F">
          <w:rPr>
            <w:rStyle w:val="Hyperlink"/>
            <w:sz w:val="22"/>
            <w:szCs w:val="22"/>
          </w:rPr>
          <w:t>RIVIERSIDE COUNTY REGIONAL MEDICAL CENTER</w:t>
        </w:r>
      </w:hyperlink>
      <w:r>
        <w:rPr>
          <w:color w:val="000000"/>
          <w:sz w:val="22"/>
          <w:szCs w:val="22"/>
        </w:rPr>
        <w:t>:  Ratify the Amendment to the Agreement with Contracted Temporary Dietetic Registry Staffing Services.</w:t>
      </w:r>
    </w:p>
    <w:p w:rsidR="004B1AC2" w:rsidRDefault="004B1AC2" w:rsidP="00E04175">
      <w:pPr>
        <w:ind w:left="720" w:hanging="720"/>
        <w:rPr>
          <w:color w:val="000000"/>
          <w:sz w:val="22"/>
          <w:szCs w:val="22"/>
        </w:rPr>
      </w:pPr>
    </w:p>
    <w:p w:rsidR="004B1AC2" w:rsidRDefault="004B1AC2" w:rsidP="00E04175">
      <w:pPr>
        <w:ind w:left="720" w:hanging="720"/>
        <w:rPr>
          <w:color w:val="000000"/>
          <w:sz w:val="22"/>
          <w:szCs w:val="22"/>
        </w:rPr>
      </w:pPr>
      <w:proofErr w:type="gramStart"/>
      <w:r>
        <w:rPr>
          <w:color w:val="000000"/>
          <w:sz w:val="22"/>
          <w:szCs w:val="22"/>
        </w:rPr>
        <w:t>3.</w:t>
      </w:r>
      <w:r w:rsidR="00911770">
        <w:rPr>
          <w:color w:val="000000"/>
          <w:sz w:val="22"/>
          <w:szCs w:val="22"/>
        </w:rPr>
        <w:t>64</w:t>
      </w:r>
      <w:r>
        <w:rPr>
          <w:color w:val="000000"/>
          <w:sz w:val="22"/>
          <w:szCs w:val="22"/>
        </w:rPr>
        <w:tab/>
      </w:r>
      <w:hyperlink r:id="rId98" w:history="1">
        <w:r w:rsidRPr="0066781F">
          <w:rPr>
            <w:rStyle w:val="Hyperlink"/>
            <w:sz w:val="22"/>
            <w:szCs w:val="22"/>
          </w:rPr>
          <w:t>SHERIFF-CORONER-</w:t>
        </w:r>
        <w:r w:rsidR="00795C8E" w:rsidRPr="0066781F">
          <w:rPr>
            <w:rStyle w:val="Hyperlink"/>
            <w:sz w:val="22"/>
            <w:szCs w:val="22"/>
          </w:rPr>
          <w:t>PA:</w:t>
        </w:r>
      </w:hyperlink>
      <w:r w:rsidR="00795C8E">
        <w:rPr>
          <w:color w:val="000000"/>
          <w:sz w:val="22"/>
          <w:szCs w:val="22"/>
        </w:rPr>
        <w:t xml:space="preserve">  Approval of Amendment A1 to the Agreement to Reimburse the County for the Provision of Simulator Training at the Sheriff’s Ben Clark Public Safety Training Center.</w:t>
      </w:r>
      <w:proofErr w:type="gramEnd"/>
    </w:p>
    <w:p w:rsidR="003E3F9B" w:rsidRDefault="003E3F9B" w:rsidP="00E04175">
      <w:pPr>
        <w:ind w:left="720" w:hanging="720"/>
        <w:rPr>
          <w:color w:val="000000"/>
          <w:sz w:val="22"/>
          <w:szCs w:val="22"/>
        </w:rPr>
      </w:pPr>
    </w:p>
    <w:p w:rsidR="003E3F9B" w:rsidRDefault="003E3F9B" w:rsidP="003E3F9B">
      <w:pPr>
        <w:ind w:left="720" w:hanging="720"/>
        <w:rPr>
          <w:color w:val="000000"/>
          <w:sz w:val="22"/>
          <w:szCs w:val="22"/>
        </w:rPr>
      </w:pPr>
      <w:proofErr w:type="gramStart"/>
      <w:r>
        <w:rPr>
          <w:color w:val="000000"/>
          <w:sz w:val="22"/>
          <w:szCs w:val="22"/>
        </w:rPr>
        <w:t>3.</w:t>
      </w:r>
      <w:r w:rsidR="00911770">
        <w:rPr>
          <w:color w:val="000000"/>
          <w:sz w:val="22"/>
          <w:szCs w:val="22"/>
        </w:rPr>
        <w:t>65</w:t>
      </w:r>
      <w:r>
        <w:rPr>
          <w:color w:val="000000"/>
          <w:sz w:val="22"/>
          <w:szCs w:val="22"/>
        </w:rPr>
        <w:tab/>
      </w:r>
      <w:hyperlink r:id="rId99" w:history="1">
        <w:r w:rsidRPr="0066781F">
          <w:rPr>
            <w:rStyle w:val="Hyperlink"/>
            <w:sz w:val="22"/>
            <w:szCs w:val="22"/>
          </w:rPr>
          <w:t>SHERIFF-CORONER-PA:</w:t>
        </w:r>
      </w:hyperlink>
      <w:r>
        <w:rPr>
          <w:color w:val="000000"/>
          <w:sz w:val="22"/>
          <w:szCs w:val="22"/>
        </w:rPr>
        <w:t xml:space="preserve">  Approval of the Agreement to Reimburse the County for the Provision of Train the Trainer Courses at the Sheriff’s Ben Clark Public Safety Training Center.</w:t>
      </w:r>
      <w:proofErr w:type="gramEnd"/>
    </w:p>
    <w:p w:rsidR="00C3758D" w:rsidRDefault="00C3758D" w:rsidP="003E3F9B">
      <w:pPr>
        <w:ind w:left="720" w:hanging="720"/>
        <w:rPr>
          <w:color w:val="000000"/>
          <w:sz w:val="22"/>
          <w:szCs w:val="22"/>
        </w:rPr>
      </w:pPr>
    </w:p>
    <w:p w:rsidR="00C3758D" w:rsidRDefault="00C3758D" w:rsidP="003E3F9B">
      <w:pPr>
        <w:ind w:left="720" w:hanging="720"/>
        <w:rPr>
          <w:color w:val="000000"/>
          <w:sz w:val="22"/>
          <w:szCs w:val="22"/>
        </w:rPr>
      </w:pPr>
      <w:r>
        <w:rPr>
          <w:color w:val="000000"/>
          <w:sz w:val="22"/>
          <w:szCs w:val="22"/>
        </w:rPr>
        <w:t>3.</w:t>
      </w:r>
      <w:r w:rsidR="00911770">
        <w:rPr>
          <w:color w:val="000000"/>
          <w:sz w:val="22"/>
          <w:szCs w:val="22"/>
        </w:rPr>
        <w:t>66</w:t>
      </w:r>
      <w:r>
        <w:rPr>
          <w:color w:val="000000"/>
          <w:sz w:val="22"/>
          <w:szCs w:val="22"/>
        </w:rPr>
        <w:tab/>
      </w:r>
      <w:hyperlink r:id="rId100" w:history="1">
        <w:r w:rsidRPr="0066781F">
          <w:rPr>
            <w:rStyle w:val="Hyperlink"/>
            <w:sz w:val="22"/>
            <w:szCs w:val="22"/>
          </w:rPr>
          <w:t>SHERIFF-CORONER-PA:</w:t>
        </w:r>
      </w:hyperlink>
      <w:r>
        <w:rPr>
          <w:color w:val="000000"/>
          <w:sz w:val="22"/>
          <w:szCs w:val="22"/>
        </w:rPr>
        <w:t xml:space="preserve">  Approval of the FY 2009-10 Financial and Operating Plan with the U.S. Department of Agriculture, Forest Service; Approval of Modification No. 009 to the Plan; and Approval of a Budget Adjustment, 1</w:t>
      </w:r>
      <w:r w:rsidRPr="00C3758D">
        <w:rPr>
          <w:color w:val="000000"/>
          <w:sz w:val="22"/>
          <w:szCs w:val="22"/>
          <w:vertAlign w:val="superscript"/>
        </w:rPr>
        <w:t>st</w:t>
      </w:r>
      <w:r>
        <w:rPr>
          <w:color w:val="000000"/>
          <w:sz w:val="22"/>
          <w:szCs w:val="22"/>
        </w:rPr>
        <w:t xml:space="preserve"> &amp; 3</w:t>
      </w:r>
      <w:r w:rsidRPr="00C3758D">
        <w:rPr>
          <w:color w:val="000000"/>
          <w:sz w:val="22"/>
          <w:szCs w:val="22"/>
          <w:vertAlign w:val="superscript"/>
        </w:rPr>
        <w:t>rd</w:t>
      </w:r>
      <w:r>
        <w:rPr>
          <w:color w:val="000000"/>
          <w:sz w:val="22"/>
          <w:szCs w:val="22"/>
        </w:rPr>
        <w:t xml:space="preserve"> Districts. (4/5 vote required)</w:t>
      </w:r>
    </w:p>
    <w:p w:rsidR="003E3F9B" w:rsidRDefault="003E3F9B" w:rsidP="00E04175">
      <w:pPr>
        <w:ind w:left="720" w:hanging="720"/>
        <w:rPr>
          <w:color w:val="000000"/>
          <w:sz w:val="22"/>
          <w:szCs w:val="22"/>
        </w:rPr>
      </w:pPr>
    </w:p>
    <w:p w:rsidR="00E04175" w:rsidRDefault="000D6C47" w:rsidP="00EA49FE">
      <w:pPr>
        <w:ind w:left="720" w:hanging="720"/>
        <w:rPr>
          <w:color w:val="000000"/>
          <w:sz w:val="22"/>
          <w:szCs w:val="22"/>
        </w:rPr>
      </w:pPr>
      <w:r>
        <w:rPr>
          <w:color w:val="000000"/>
          <w:sz w:val="22"/>
          <w:szCs w:val="22"/>
        </w:rPr>
        <w:t>3.</w:t>
      </w:r>
      <w:r w:rsidR="003C49F5">
        <w:rPr>
          <w:color w:val="000000"/>
          <w:sz w:val="22"/>
          <w:szCs w:val="22"/>
        </w:rPr>
        <w:t>67</w:t>
      </w:r>
      <w:r>
        <w:rPr>
          <w:color w:val="000000"/>
          <w:sz w:val="22"/>
          <w:szCs w:val="22"/>
        </w:rPr>
        <w:tab/>
      </w:r>
      <w:hyperlink r:id="rId101" w:history="1">
        <w:r w:rsidRPr="0066781F">
          <w:rPr>
            <w:rStyle w:val="Hyperlink"/>
            <w:sz w:val="22"/>
            <w:szCs w:val="22"/>
          </w:rPr>
          <w:t>SHERIFF-CORONER-PA:</w:t>
        </w:r>
      </w:hyperlink>
      <w:r>
        <w:rPr>
          <w:color w:val="000000"/>
          <w:sz w:val="22"/>
          <w:szCs w:val="22"/>
        </w:rPr>
        <w:t xml:space="preserve">  Approval of the Thunderworks Mobile Engineering as a Sole Source Vendor to Provide a Customized Motor Home for Use by the Sheriff’s Crime Analysis Response Team without securing</w:t>
      </w:r>
      <w:r w:rsidR="00D06944">
        <w:rPr>
          <w:color w:val="000000"/>
          <w:sz w:val="22"/>
          <w:szCs w:val="22"/>
        </w:rPr>
        <w:t xml:space="preserve"> competitive bids.</w:t>
      </w:r>
    </w:p>
    <w:p w:rsidR="005C1CF0" w:rsidRDefault="005C1CF0" w:rsidP="00EA49FE">
      <w:pPr>
        <w:ind w:left="720" w:hanging="720"/>
        <w:rPr>
          <w:color w:val="000000"/>
          <w:sz w:val="22"/>
          <w:szCs w:val="22"/>
        </w:rPr>
      </w:pPr>
    </w:p>
    <w:p w:rsidR="005C1CF0" w:rsidRDefault="005C1CF0" w:rsidP="00EA49FE">
      <w:pPr>
        <w:ind w:left="720" w:hanging="720"/>
        <w:rPr>
          <w:color w:val="000000"/>
          <w:sz w:val="22"/>
          <w:szCs w:val="22"/>
        </w:rPr>
      </w:pPr>
      <w:r>
        <w:rPr>
          <w:color w:val="000000"/>
          <w:sz w:val="22"/>
          <w:szCs w:val="22"/>
        </w:rPr>
        <w:t>3.</w:t>
      </w:r>
      <w:r w:rsidR="003C49F5">
        <w:rPr>
          <w:color w:val="000000"/>
          <w:sz w:val="22"/>
          <w:szCs w:val="22"/>
        </w:rPr>
        <w:t>68</w:t>
      </w:r>
      <w:r>
        <w:rPr>
          <w:color w:val="000000"/>
          <w:sz w:val="22"/>
          <w:szCs w:val="22"/>
        </w:rPr>
        <w:tab/>
      </w:r>
      <w:hyperlink r:id="rId102" w:history="1">
        <w:r w:rsidRPr="0066781F">
          <w:rPr>
            <w:rStyle w:val="Hyperlink"/>
            <w:sz w:val="22"/>
            <w:szCs w:val="22"/>
          </w:rPr>
          <w:t>SHERIFF-CORONER-PA:</w:t>
        </w:r>
      </w:hyperlink>
      <w:r>
        <w:rPr>
          <w:color w:val="000000"/>
          <w:sz w:val="22"/>
          <w:szCs w:val="22"/>
        </w:rPr>
        <w:t xml:space="preserve">  Approval of Contract Law Enforcement Rates for FY 2009-10.</w:t>
      </w:r>
    </w:p>
    <w:p w:rsidR="00766929" w:rsidRDefault="00766929" w:rsidP="00EA49FE">
      <w:pPr>
        <w:ind w:left="720" w:hanging="720"/>
        <w:rPr>
          <w:color w:val="000000"/>
          <w:sz w:val="22"/>
          <w:szCs w:val="22"/>
        </w:rPr>
      </w:pPr>
    </w:p>
    <w:p w:rsidR="00766929" w:rsidRDefault="00766929" w:rsidP="00766929">
      <w:pPr>
        <w:ind w:left="720" w:hanging="720"/>
        <w:rPr>
          <w:color w:val="000000"/>
          <w:sz w:val="22"/>
          <w:szCs w:val="22"/>
        </w:rPr>
      </w:pPr>
      <w:proofErr w:type="gramStart"/>
      <w:r>
        <w:rPr>
          <w:color w:val="000000"/>
          <w:sz w:val="22"/>
          <w:szCs w:val="22"/>
        </w:rPr>
        <w:t>3.</w:t>
      </w:r>
      <w:r w:rsidR="002E3F3E">
        <w:rPr>
          <w:color w:val="000000"/>
          <w:sz w:val="22"/>
          <w:szCs w:val="22"/>
        </w:rPr>
        <w:t>69</w:t>
      </w:r>
      <w:r>
        <w:rPr>
          <w:color w:val="000000"/>
          <w:sz w:val="22"/>
          <w:szCs w:val="22"/>
        </w:rPr>
        <w:tab/>
      </w:r>
      <w:hyperlink r:id="rId103" w:history="1">
        <w:r w:rsidRPr="0066781F">
          <w:rPr>
            <w:rStyle w:val="Hyperlink"/>
            <w:sz w:val="22"/>
            <w:szCs w:val="22"/>
          </w:rPr>
          <w:t>SHERIFF-CORONER-PA:</w:t>
        </w:r>
      </w:hyperlink>
      <w:r>
        <w:rPr>
          <w:color w:val="000000"/>
          <w:sz w:val="22"/>
          <w:szCs w:val="22"/>
        </w:rPr>
        <w:t xml:space="preserve">  Approval of </w:t>
      </w:r>
      <w:r w:rsidR="00B26324">
        <w:rPr>
          <w:color w:val="000000"/>
          <w:sz w:val="22"/>
          <w:szCs w:val="22"/>
        </w:rPr>
        <w:t>the</w:t>
      </w:r>
      <w:r>
        <w:rPr>
          <w:color w:val="000000"/>
          <w:sz w:val="22"/>
          <w:szCs w:val="22"/>
        </w:rPr>
        <w:t xml:space="preserve"> FY 2009-10</w:t>
      </w:r>
      <w:r w:rsidR="00B26324">
        <w:rPr>
          <w:color w:val="000000"/>
          <w:sz w:val="22"/>
          <w:szCs w:val="22"/>
        </w:rPr>
        <w:t xml:space="preserve"> Sheriff’s Records Management System Transaction Rate</w:t>
      </w:r>
      <w:r>
        <w:rPr>
          <w:color w:val="000000"/>
          <w:sz w:val="22"/>
          <w:szCs w:val="22"/>
        </w:rPr>
        <w:t>.</w:t>
      </w:r>
      <w:proofErr w:type="gramEnd"/>
    </w:p>
    <w:p w:rsidR="006626F6" w:rsidRDefault="006626F6" w:rsidP="00EA49FE">
      <w:pPr>
        <w:ind w:left="720" w:hanging="720"/>
        <w:rPr>
          <w:color w:val="000000"/>
          <w:sz w:val="22"/>
          <w:szCs w:val="22"/>
        </w:rPr>
      </w:pPr>
    </w:p>
    <w:p w:rsidR="001060CC" w:rsidRDefault="006626F6" w:rsidP="001060CC">
      <w:pPr>
        <w:ind w:left="720" w:hanging="720"/>
        <w:rPr>
          <w:sz w:val="22"/>
          <w:szCs w:val="22"/>
        </w:rPr>
      </w:pPr>
      <w:r>
        <w:rPr>
          <w:color w:val="000000"/>
          <w:sz w:val="22"/>
          <w:szCs w:val="22"/>
        </w:rPr>
        <w:t>3.</w:t>
      </w:r>
      <w:r w:rsidR="001656A8">
        <w:rPr>
          <w:color w:val="000000"/>
          <w:sz w:val="22"/>
          <w:szCs w:val="22"/>
        </w:rPr>
        <w:t>70</w:t>
      </w:r>
      <w:r>
        <w:rPr>
          <w:color w:val="000000"/>
          <w:sz w:val="22"/>
          <w:szCs w:val="22"/>
        </w:rPr>
        <w:tab/>
      </w:r>
      <w:hyperlink r:id="rId104" w:history="1">
        <w:r w:rsidR="001060CC" w:rsidRPr="00FE4B2C">
          <w:rPr>
            <w:rStyle w:val="Hyperlink"/>
            <w:sz w:val="22"/>
            <w:szCs w:val="22"/>
          </w:rPr>
          <w:t>TRANSPORTATION &amp; LAND MANAGEMENT AGENCY/PLANNING:</w:t>
        </w:r>
      </w:hyperlink>
      <w:r w:rsidR="001060CC" w:rsidRPr="00C0686A">
        <w:rPr>
          <w:color w:val="000000"/>
          <w:sz w:val="22"/>
          <w:szCs w:val="22"/>
        </w:rPr>
        <w:t xml:space="preserve">  Approval of the Land Conservation Contract</w:t>
      </w:r>
      <w:r w:rsidR="001060CC">
        <w:rPr>
          <w:sz w:val="22"/>
          <w:szCs w:val="22"/>
        </w:rPr>
        <w:t xml:space="preserve"> for Rancho California</w:t>
      </w:r>
      <w:r w:rsidR="001060CC" w:rsidRPr="00C0686A">
        <w:rPr>
          <w:sz w:val="22"/>
          <w:szCs w:val="22"/>
        </w:rPr>
        <w:t xml:space="preserve"> Agricultural Preserve No. </w:t>
      </w:r>
      <w:r w:rsidR="001060CC">
        <w:rPr>
          <w:sz w:val="22"/>
          <w:szCs w:val="22"/>
        </w:rPr>
        <w:t>22</w:t>
      </w:r>
      <w:r w:rsidR="001060CC" w:rsidRPr="00C0686A">
        <w:rPr>
          <w:sz w:val="22"/>
          <w:szCs w:val="22"/>
        </w:rPr>
        <w:t xml:space="preserve"> – Case </w:t>
      </w:r>
      <w:r w:rsidR="001060CC">
        <w:rPr>
          <w:sz w:val="22"/>
          <w:szCs w:val="22"/>
        </w:rPr>
        <w:t>and Map No. 365</w:t>
      </w:r>
      <w:r w:rsidR="001060CC" w:rsidRPr="00C0686A">
        <w:rPr>
          <w:sz w:val="22"/>
          <w:szCs w:val="22"/>
        </w:rPr>
        <w:t>, as amended, Agricultural Preserve Case No. 101</w:t>
      </w:r>
      <w:r w:rsidR="001060CC">
        <w:rPr>
          <w:sz w:val="22"/>
          <w:szCs w:val="22"/>
        </w:rPr>
        <w:t>9</w:t>
      </w:r>
      <w:r w:rsidR="001060CC" w:rsidRPr="00C0686A">
        <w:rPr>
          <w:sz w:val="22"/>
          <w:szCs w:val="22"/>
        </w:rPr>
        <w:t xml:space="preserve"> – </w:t>
      </w:r>
      <w:r w:rsidR="001060CC">
        <w:rPr>
          <w:sz w:val="22"/>
          <w:szCs w:val="22"/>
        </w:rPr>
        <w:t>Raul Ramirez</w:t>
      </w:r>
      <w:r w:rsidR="001060CC" w:rsidRPr="00C0686A">
        <w:rPr>
          <w:sz w:val="22"/>
          <w:szCs w:val="22"/>
        </w:rPr>
        <w:t xml:space="preserve"> – </w:t>
      </w:r>
      <w:r w:rsidR="001060CC">
        <w:rPr>
          <w:sz w:val="22"/>
          <w:szCs w:val="22"/>
        </w:rPr>
        <w:t>Rancho California Zoning Area</w:t>
      </w:r>
      <w:r w:rsidR="001060CC" w:rsidRPr="00C0686A">
        <w:rPr>
          <w:sz w:val="22"/>
          <w:szCs w:val="22"/>
        </w:rPr>
        <w:t xml:space="preserve"> – </w:t>
      </w:r>
      <w:r w:rsidR="001060CC">
        <w:rPr>
          <w:sz w:val="22"/>
          <w:szCs w:val="22"/>
        </w:rPr>
        <w:t>Southwest</w:t>
      </w:r>
      <w:r w:rsidR="001060CC" w:rsidRPr="00C0686A">
        <w:rPr>
          <w:sz w:val="22"/>
          <w:szCs w:val="22"/>
        </w:rPr>
        <w:t xml:space="preserve"> Area Plan – </w:t>
      </w:r>
      <w:r w:rsidR="001060CC">
        <w:rPr>
          <w:sz w:val="22"/>
          <w:szCs w:val="22"/>
        </w:rPr>
        <w:t>3</w:t>
      </w:r>
      <w:r w:rsidR="001060CC" w:rsidRPr="001060CC">
        <w:rPr>
          <w:sz w:val="22"/>
          <w:szCs w:val="22"/>
          <w:vertAlign w:val="superscript"/>
        </w:rPr>
        <w:t>rd</w:t>
      </w:r>
      <w:r w:rsidR="001060CC">
        <w:rPr>
          <w:sz w:val="22"/>
          <w:szCs w:val="22"/>
        </w:rPr>
        <w:t xml:space="preserve"> </w:t>
      </w:r>
      <w:r w:rsidR="001060CC" w:rsidRPr="00C0686A">
        <w:rPr>
          <w:sz w:val="22"/>
          <w:szCs w:val="22"/>
        </w:rPr>
        <w:t>District.</w:t>
      </w:r>
    </w:p>
    <w:p w:rsidR="008C3861" w:rsidRDefault="008C3861" w:rsidP="001060CC">
      <w:pPr>
        <w:ind w:left="720" w:hanging="720"/>
        <w:rPr>
          <w:sz w:val="22"/>
          <w:szCs w:val="22"/>
        </w:rPr>
      </w:pPr>
    </w:p>
    <w:p w:rsidR="008C3861" w:rsidRDefault="008C3861" w:rsidP="001060CC">
      <w:pPr>
        <w:ind w:left="720" w:hanging="720"/>
        <w:rPr>
          <w:color w:val="000000"/>
          <w:sz w:val="22"/>
          <w:szCs w:val="22"/>
        </w:rPr>
      </w:pPr>
      <w:r>
        <w:rPr>
          <w:color w:val="000000"/>
          <w:sz w:val="22"/>
          <w:szCs w:val="22"/>
        </w:rPr>
        <w:t>3.</w:t>
      </w:r>
      <w:r w:rsidR="001656A8">
        <w:rPr>
          <w:color w:val="000000"/>
          <w:sz w:val="22"/>
          <w:szCs w:val="22"/>
        </w:rPr>
        <w:t>71</w:t>
      </w:r>
      <w:r>
        <w:rPr>
          <w:color w:val="000000"/>
          <w:sz w:val="22"/>
          <w:szCs w:val="22"/>
        </w:rPr>
        <w:tab/>
      </w:r>
      <w:hyperlink r:id="rId105" w:history="1">
        <w:r w:rsidRPr="00FE4B2C">
          <w:rPr>
            <w:rStyle w:val="Hyperlink"/>
            <w:sz w:val="22"/>
            <w:szCs w:val="22"/>
          </w:rPr>
          <w:t>TRANSPORTATION &amp; LAND MANAGEMENT AGENCY/PLANNING:</w:t>
        </w:r>
      </w:hyperlink>
      <w:r w:rsidRPr="00C0686A">
        <w:rPr>
          <w:color w:val="000000"/>
          <w:sz w:val="22"/>
          <w:szCs w:val="22"/>
        </w:rPr>
        <w:t xml:space="preserve">  A</w:t>
      </w:r>
      <w:r>
        <w:rPr>
          <w:color w:val="000000"/>
          <w:sz w:val="22"/>
          <w:szCs w:val="22"/>
        </w:rPr>
        <w:t>doption of Resolution 2010-107, Certifying Environmental Impact Report No. 510 and Approving PLOT PLAN No. 22925</w:t>
      </w:r>
      <w:r w:rsidR="005E7079">
        <w:rPr>
          <w:color w:val="000000"/>
          <w:sz w:val="22"/>
          <w:szCs w:val="22"/>
        </w:rPr>
        <w:t xml:space="preserve"> – Hogle-Ireland/Rick Engineering – March Zoning District – Lake Mathews/Woodcrest Area Plan – 1</w:t>
      </w:r>
      <w:r w:rsidR="005E7079" w:rsidRPr="005E7079">
        <w:rPr>
          <w:color w:val="000000"/>
          <w:sz w:val="22"/>
          <w:szCs w:val="22"/>
          <w:vertAlign w:val="superscript"/>
        </w:rPr>
        <w:t>st</w:t>
      </w:r>
      <w:r w:rsidR="005E7079">
        <w:rPr>
          <w:color w:val="000000"/>
          <w:sz w:val="22"/>
          <w:szCs w:val="22"/>
        </w:rPr>
        <w:t xml:space="preserve"> District.</w:t>
      </w:r>
    </w:p>
    <w:p w:rsidR="008313CB" w:rsidRDefault="008313CB" w:rsidP="001060CC">
      <w:pPr>
        <w:ind w:left="720" w:hanging="720"/>
        <w:rPr>
          <w:color w:val="000000"/>
          <w:sz w:val="22"/>
          <w:szCs w:val="22"/>
        </w:rPr>
      </w:pPr>
    </w:p>
    <w:p w:rsidR="008313CB" w:rsidRPr="00C0686A" w:rsidRDefault="008313CB" w:rsidP="001060CC">
      <w:pPr>
        <w:ind w:left="720" w:hanging="720"/>
        <w:rPr>
          <w:sz w:val="22"/>
          <w:szCs w:val="22"/>
        </w:rPr>
      </w:pPr>
      <w:r>
        <w:rPr>
          <w:color w:val="000000"/>
          <w:sz w:val="22"/>
          <w:szCs w:val="22"/>
        </w:rPr>
        <w:t>3.72</w:t>
      </w:r>
      <w:r>
        <w:rPr>
          <w:color w:val="000000"/>
          <w:sz w:val="22"/>
          <w:szCs w:val="22"/>
        </w:rPr>
        <w:tab/>
      </w:r>
      <w:hyperlink r:id="rId106" w:history="1">
        <w:r w:rsidRPr="00FE4B2C">
          <w:rPr>
            <w:rStyle w:val="Hyperlink"/>
            <w:sz w:val="22"/>
            <w:szCs w:val="22"/>
          </w:rPr>
          <w:t>TRANSPORTATION &amp; LAND MANAGEMENT AGENCY/PLANNING:</w:t>
        </w:r>
      </w:hyperlink>
      <w:r w:rsidRPr="00C0686A">
        <w:rPr>
          <w:color w:val="000000"/>
          <w:sz w:val="22"/>
          <w:szCs w:val="22"/>
        </w:rPr>
        <w:t xml:space="preserve">  A</w:t>
      </w:r>
      <w:r>
        <w:rPr>
          <w:color w:val="000000"/>
          <w:sz w:val="22"/>
          <w:szCs w:val="22"/>
        </w:rPr>
        <w:t>doption of Resolution 2010-091, Authorizing the Submittal of a Grant Application for California Department of Parks and Recreation Division of Off-Highway Motor Vehicle Recreation Funds.</w:t>
      </w:r>
    </w:p>
    <w:p w:rsidR="00D06944" w:rsidRDefault="006626F6" w:rsidP="005E7079">
      <w:pPr>
        <w:ind w:left="720" w:hanging="720"/>
        <w:rPr>
          <w:color w:val="000000"/>
          <w:sz w:val="22"/>
          <w:szCs w:val="22"/>
        </w:rPr>
      </w:pPr>
      <w:r>
        <w:rPr>
          <w:color w:val="000000"/>
          <w:sz w:val="22"/>
          <w:szCs w:val="22"/>
        </w:rPr>
        <w:t xml:space="preserve"> </w:t>
      </w:r>
    </w:p>
    <w:p w:rsidR="007F5C70" w:rsidRDefault="007F5C70" w:rsidP="00EA49FE">
      <w:pPr>
        <w:ind w:left="720" w:hanging="720"/>
        <w:rPr>
          <w:color w:val="000000"/>
          <w:sz w:val="22"/>
          <w:szCs w:val="22"/>
        </w:rPr>
      </w:pPr>
      <w:r>
        <w:rPr>
          <w:color w:val="000000"/>
          <w:sz w:val="22"/>
          <w:szCs w:val="22"/>
        </w:rPr>
        <w:t>3.</w:t>
      </w:r>
      <w:r w:rsidR="00A67254">
        <w:rPr>
          <w:color w:val="000000"/>
          <w:sz w:val="22"/>
          <w:szCs w:val="22"/>
        </w:rPr>
        <w:t>73</w:t>
      </w:r>
      <w:r>
        <w:rPr>
          <w:color w:val="000000"/>
          <w:sz w:val="22"/>
          <w:szCs w:val="22"/>
        </w:rPr>
        <w:tab/>
      </w:r>
      <w:hyperlink r:id="rId107" w:history="1">
        <w:r w:rsidRPr="00FE4B2C">
          <w:rPr>
            <w:rStyle w:val="Hyperlink"/>
            <w:sz w:val="22"/>
            <w:szCs w:val="22"/>
          </w:rPr>
          <w:t>TRANSPORTATION &amp; LAND MANAGEMENT AGENCY/TRANSPORTATION:</w:t>
        </w:r>
      </w:hyperlink>
      <w:r>
        <w:rPr>
          <w:color w:val="000000"/>
          <w:sz w:val="22"/>
          <w:szCs w:val="22"/>
        </w:rPr>
        <w:t xml:space="preserve">  Approval of Contract Change Order No. 1 between the County of Riverside and All American Asphalt for the Reconstruction and Resurfacing of Menifee Road in the Nuevo area, 5</w:t>
      </w:r>
      <w:r w:rsidRPr="007F5C70">
        <w:rPr>
          <w:color w:val="000000"/>
          <w:sz w:val="22"/>
          <w:szCs w:val="22"/>
          <w:vertAlign w:val="superscript"/>
        </w:rPr>
        <w:t>th</w:t>
      </w:r>
      <w:r>
        <w:rPr>
          <w:color w:val="000000"/>
          <w:sz w:val="22"/>
          <w:szCs w:val="22"/>
        </w:rPr>
        <w:t xml:space="preserve"> District.</w:t>
      </w:r>
    </w:p>
    <w:p w:rsidR="007F5C70" w:rsidRDefault="007F5C70" w:rsidP="00A01202">
      <w:pPr>
        <w:ind w:left="720" w:hanging="810"/>
        <w:rPr>
          <w:color w:val="000000"/>
          <w:sz w:val="22"/>
          <w:szCs w:val="22"/>
        </w:rPr>
      </w:pPr>
    </w:p>
    <w:p w:rsidR="007F5C70" w:rsidRDefault="00EA49FE" w:rsidP="00EA49FE">
      <w:pPr>
        <w:ind w:left="720" w:hanging="720"/>
        <w:rPr>
          <w:color w:val="000000"/>
          <w:sz w:val="22"/>
          <w:szCs w:val="22"/>
        </w:rPr>
      </w:pPr>
      <w:r>
        <w:rPr>
          <w:color w:val="000000"/>
          <w:sz w:val="22"/>
          <w:szCs w:val="22"/>
        </w:rPr>
        <w:t>3.</w:t>
      </w:r>
      <w:r w:rsidR="00A67254">
        <w:rPr>
          <w:color w:val="000000"/>
          <w:sz w:val="22"/>
          <w:szCs w:val="22"/>
        </w:rPr>
        <w:t>74</w:t>
      </w:r>
      <w:r>
        <w:rPr>
          <w:color w:val="000000"/>
          <w:sz w:val="22"/>
          <w:szCs w:val="22"/>
        </w:rPr>
        <w:tab/>
      </w:r>
      <w:hyperlink r:id="rId108" w:history="1">
        <w:r w:rsidRPr="00FE4B2C">
          <w:rPr>
            <w:rStyle w:val="Hyperlink"/>
            <w:sz w:val="22"/>
            <w:szCs w:val="22"/>
          </w:rPr>
          <w:t>TRANSPORTATION &amp; LAND MANAGEMENT AGENCY/TRANSPORTATION:</w:t>
        </w:r>
      </w:hyperlink>
      <w:r w:rsidR="00FB0074">
        <w:rPr>
          <w:color w:val="000000"/>
          <w:sz w:val="22"/>
          <w:szCs w:val="22"/>
        </w:rPr>
        <w:t xml:space="preserve">  Acceptance of Notice of Completion – Rehabilitation and widening of Cajalco Road from La Sierra Avenue to Temescal Canyon Road, 1</w:t>
      </w:r>
      <w:r w:rsidR="00FB0074" w:rsidRPr="00FB0074">
        <w:rPr>
          <w:color w:val="000000"/>
          <w:sz w:val="22"/>
          <w:szCs w:val="22"/>
          <w:vertAlign w:val="superscript"/>
        </w:rPr>
        <w:t>st</w:t>
      </w:r>
      <w:r w:rsidR="00FB0074">
        <w:rPr>
          <w:color w:val="000000"/>
          <w:sz w:val="22"/>
          <w:szCs w:val="22"/>
        </w:rPr>
        <w:t xml:space="preserve"> District.</w:t>
      </w:r>
    </w:p>
    <w:p w:rsidR="003E7070" w:rsidRDefault="003E7070" w:rsidP="00EA49FE">
      <w:pPr>
        <w:ind w:left="720" w:hanging="720"/>
        <w:rPr>
          <w:color w:val="000000"/>
          <w:sz w:val="22"/>
          <w:szCs w:val="22"/>
        </w:rPr>
      </w:pPr>
    </w:p>
    <w:p w:rsidR="003E7070" w:rsidRDefault="003E7070" w:rsidP="00EA49FE">
      <w:pPr>
        <w:ind w:left="720" w:hanging="720"/>
        <w:rPr>
          <w:color w:val="000000"/>
          <w:sz w:val="22"/>
          <w:szCs w:val="22"/>
        </w:rPr>
      </w:pPr>
      <w:r>
        <w:rPr>
          <w:color w:val="000000"/>
          <w:sz w:val="22"/>
          <w:szCs w:val="22"/>
        </w:rPr>
        <w:t>3.</w:t>
      </w:r>
      <w:r w:rsidR="003D4F16">
        <w:rPr>
          <w:color w:val="000000"/>
          <w:sz w:val="22"/>
          <w:szCs w:val="22"/>
        </w:rPr>
        <w:t>75</w:t>
      </w:r>
      <w:r>
        <w:rPr>
          <w:color w:val="000000"/>
          <w:sz w:val="22"/>
          <w:szCs w:val="22"/>
        </w:rPr>
        <w:tab/>
      </w:r>
      <w:hyperlink r:id="rId109" w:history="1">
        <w:r w:rsidRPr="00FE4B2C">
          <w:rPr>
            <w:rStyle w:val="Hyperlink"/>
            <w:sz w:val="22"/>
            <w:szCs w:val="22"/>
          </w:rPr>
          <w:t>TRANSPORTATION &amp; LAND MANAGEMENT AGENCY/TRANSPORTATION:</w:t>
        </w:r>
      </w:hyperlink>
      <w:r>
        <w:rPr>
          <w:color w:val="000000"/>
          <w:sz w:val="22"/>
          <w:szCs w:val="22"/>
        </w:rPr>
        <w:t xml:space="preserve">  Approval of Amendment No. 1 to the Cooperative Agreement between the County of Riverside and the State of California Department of Transportation (Caltrans) for the preparation of environmental</w:t>
      </w:r>
      <w:r w:rsidR="00FA0C46">
        <w:rPr>
          <w:color w:val="000000"/>
          <w:sz w:val="22"/>
          <w:szCs w:val="22"/>
        </w:rPr>
        <w:t xml:space="preserve"> and design documents for improvements at the Indian Truck Trail/Interstate 15 interchange, 1</w:t>
      </w:r>
      <w:r w:rsidR="00FA0C46" w:rsidRPr="00FA0C46">
        <w:rPr>
          <w:color w:val="000000"/>
          <w:sz w:val="22"/>
          <w:szCs w:val="22"/>
          <w:vertAlign w:val="superscript"/>
        </w:rPr>
        <w:t>st</w:t>
      </w:r>
      <w:r w:rsidR="00FA0C46">
        <w:rPr>
          <w:color w:val="000000"/>
          <w:sz w:val="22"/>
          <w:szCs w:val="22"/>
        </w:rPr>
        <w:t xml:space="preserve"> District.</w:t>
      </w:r>
    </w:p>
    <w:p w:rsidR="007F5C70" w:rsidRDefault="007F5C70" w:rsidP="00A01202">
      <w:pPr>
        <w:ind w:left="720" w:hanging="810"/>
        <w:rPr>
          <w:color w:val="000000"/>
          <w:sz w:val="22"/>
          <w:szCs w:val="22"/>
        </w:rPr>
      </w:pPr>
    </w:p>
    <w:p w:rsidR="003D4F16" w:rsidRDefault="003D4F16" w:rsidP="00A01202">
      <w:pPr>
        <w:ind w:left="720" w:hanging="810"/>
        <w:rPr>
          <w:color w:val="000000"/>
          <w:sz w:val="22"/>
          <w:szCs w:val="22"/>
        </w:rPr>
      </w:pPr>
    </w:p>
    <w:p w:rsidR="003D4F16" w:rsidRDefault="00154FFF" w:rsidP="003D4F16">
      <w:pPr>
        <w:ind w:left="720" w:hanging="720"/>
        <w:rPr>
          <w:color w:val="000000"/>
          <w:sz w:val="22"/>
          <w:szCs w:val="22"/>
        </w:rPr>
      </w:pPr>
      <w:r>
        <w:rPr>
          <w:color w:val="000000"/>
          <w:sz w:val="22"/>
          <w:szCs w:val="22"/>
        </w:rPr>
        <w:t>3.76</w:t>
      </w:r>
      <w:r>
        <w:rPr>
          <w:color w:val="000000"/>
          <w:sz w:val="22"/>
          <w:szCs w:val="22"/>
        </w:rPr>
        <w:tab/>
      </w:r>
      <w:hyperlink r:id="rId110" w:history="1">
        <w:r w:rsidRPr="00FE4B2C">
          <w:rPr>
            <w:rStyle w:val="Hyperlink"/>
            <w:sz w:val="22"/>
            <w:szCs w:val="22"/>
          </w:rPr>
          <w:t>TRANSPORTATION &amp; LAND MANAGEMENT AGENCY/TRANSPORTATION:</w:t>
        </w:r>
      </w:hyperlink>
      <w:r>
        <w:rPr>
          <w:color w:val="000000"/>
          <w:sz w:val="22"/>
          <w:szCs w:val="22"/>
        </w:rPr>
        <w:t xml:space="preserve">  Approval of Plans and Specifications for the Construction of Clinton Street from Miles Avenue to Fred </w:t>
      </w:r>
      <w:proofErr w:type="spellStart"/>
      <w:r>
        <w:rPr>
          <w:color w:val="000000"/>
          <w:sz w:val="22"/>
          <w:szCs w:val="22"/>
        </w:rPr>
        <w:t>Waring</w:t>
      </w:r>
      <w:proofErr w:type="spellEnd"/>
      <w:r>
        <w:rPr>
          <w:color w:val="000000"/>
          <w:sz w:val="22"/>
          <w:szCs w:val="22"/>
        </w:rPr>
        <w:t xml:space="preserve"> Drive, Indio, 4</w:t>
      </w:r>
      <w:r w:rsidRPr="00154FFF">
        <w:rPr>
          <w:color w:val="000000"/>
          <w:sz w:val="22"/>
          <w:szCs w:val="22"/>
          <w:vertAlign w:val="superscript"/>
        </w:rPr>
        <w:t>th</w:t>
      </w:r>
      <w:r>
        <w:rPr>
          <w:color w:val="000000"/>
          <w:sz w:val="22"/>
          <w:szCs w:val="22"/>
        </w:rPr>
        <w:t xml:space="preserve"> District. (Clerk to advertise)</w:t>
      </w:r>
    </w:p>
    <w:p w:rsidR="00154FFF" w:rsidRDefault="00154FFF" w:rsidP="003D4F16">
      <w:pPr>
        <w:ind w:left="720" w:hanging="720"/>
        <w:rPr>
          <w:color w:val="000000"/>
          <w:sz w:val="22"/>
          <w:szCs w:val="22"/>
        </w:rPr>
      </w:pPr>
    </w:p>
    <w:p w:rsidR="00D63B00" w:rsidRDefault="00D63B00" w:rsidP="00D63B00">
      <w:pPr>
        <w:ind w:left="720" w:hanging="720"/>
        <w:rPr>
          <w:color w:val="000000"/>
          <w:sz w:val="22"/>
          <w:szCs w:val="22"/>
        </w:rPr>
      </w:pPr>
      <w:proofErr w:type="gramStart"/>
      <w:r>
        <w:rPr>
          <w:color w:val="000000"/>
          <w:sz w:val="22"/>
          <w:szCs w:val="22"/>
        </w:rPr>
        <w:t>3.</w:t>
      </w:r>
      <w:r w:rsidR="002017D9">
        <w:rPr>
          <w:color w:val="000000"/>
          <w:sz w:val="22"/>
          <w:szCs w:val="22"/>
        </w:rPr>
        <w:t>77</w:t>
      </w:r>
      <w:r>
        <w:rPr>
          <w:color w:val="000000"/>
          <w:sz w:val="22"/>
          <w:szCs w:val="22"/>
        </w:rPr>
        <w:tab/>
      </w:r>
      <w:hyperlink r:id="rId111" w:history="1">
        <w:r w:rsidRPr="00FE4B2C">
          <w:rPr>
            <w:rStyle w:val="Hyperlink"/>
            <w:sz w:val="22"/>
            <w:szCs w:val="22"/>
          </w:rPr>
          <w:t>EXECUTIVE OFFICE:</w:t>
        </w:r>
      </w:hyperlink>
      <w:r>
        <w:rPr>
          <w:color w:val="000000"/>
          <w:sz w:val="22"/>
          <w:szCs w:val="22"/>
        </w:rPr>
        <w:t xml:space="preserve">  Approval of the Agreement with Burke, Williams &amp; Sorensen for the Pension Reform Advisory Committee; and Approval of the Conflict of Interest Letter.</w:t>
      </w:r>
      <w:proofErr w:type="gramEnd"/>
    </w:p>
    <w:p w:rsidR="008A6F67" w:rsidRDefault="008A6F67" w:rsidP="00D63B00">
      <w:pPr>
        <w:ind w:left="720" w:hanging="720"/>
        <w:rPr>
          <w:color w:val="000000"/>
          <w:sz w:val="22"/>
          <w:szCs w:val="22"/>
        </w:rPr>
      </w:pPr>
    </w:p>
    <w:p w:rsidR="008A6F67" w:rsidRDefault="008A6F67" w:rsidP="008A6F67">
      <w:pPr>
        <w:tabs>
          <w:tab w:val="left" w:pos="720"/>
        </w:tabs>
        <w:ind w:left="720" w:hanging="720"/>
        <w:rPr>
          <w:color w:val="000000"/>
          <w:sz w:val="22"/>
          <w:szCs w:val="22"/>
        </w:rPr>
      </w:pPr>
      <w:proofErr w:type="gramStart"/>
      <w:r>
        <w:rPr>
          <w:color w:val="000000"/>
          <w:sz w:val="22"/>
          <w:szCs w:val="22"/>
        </w:rPr>
        <w:t>3.78</w:t>
      </w:r>
      <w:r>
        <w:rPr>
          <w:color w:val="000000"/>
          <w:sz w:val="22"/>
          <w:szCs w:val="22"/>
        </w:rPr>
        <w:tab/>
      </w:r>
      <w:hyperlink r:id="rId112" w:history="1">
        <w:r w:rsidRPr="00FE4B2C">
          <w:rPr>
            <w:rStyle w:val="Hyperlink"/>
            <w:sz w:val="22"/>
            <w:szCs w:val="22"/>
          </w:rPr>
          <w:t>SUPERVISOR STONE</w:t>
        </w:r>
      </w:hyperlink>
      <w:r w:rsidRPr="0002488B">
        <w:rPr>
          <w:color w:val="000000"/>
          <w:sz w:val="22"/>
          <w:szCs w:val="22"/>
        </w:rPr>
        <w:t xml:space="preserve">:  </w:t>
      </w:r>
      <w:r>
        <w:rPr>
          <w:color w:val="000000"/>
          <w:sz w:val="22"/>
          <w:szCs w:val="22"/>
        </w:rPr>
        <w:t>Third</w:t>
      </w:r>
      <w:r w:rsidRPr="0002488B">
        <w:rPr>
          <w:color w:val="000000"/>
          <w:sz w:val="22"/>
          <w:szCs w:val="22"/>
        </w:rPr>
        <w:t xml:space="preserve"> 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Path of Life Ministries</w:t>
      </w:r>
      <w:r>
        <w:rPr>
          <w:sz w:val="24"/>
          <w:szCs w:val="24"/>
        </w:rPr>
        <w:t xml:space="preserve"> </w:t>
      </w:r>
      <w:r w:rsidRPr="0002488B">
        <w:rPr>
          <w:color w:val="000000"/>
          <w:sz w:val="22"/>
          <w:szCs w:val="22"/>
        </w:rPr>
        <w:t>and Budget Adjustments.</w:t>
      </w:r>
      <w:proofErr w:type="gramEnd"/>
      <w:r w:rsidRPr="0002488B">
        <w:rPr>
          <w:color w:val="000000"/>
          <w:sz w:val="22"/>
          <w:szCs w:val="22"/>
        </w:rPr>
        <w:t xml:space="preserve"> (4/5 vote required)</w:t>
      </w:r>
      <w:r>
        <w:rPr>
          <w:color w:val="000000"/>
          <w:sz w:val="22"/>
          <w:szCs w:val="22"/>
        </w:rPr>
        <w:t>.</w:t>
      </w:r>
    </w:p>
    <w:p w:rsidR="00FC458D" w:rsidRDefault="00FC458D" w:rsidP="00EC469E">
      <w:pPr>
        <w:ind w:left="720" w:hanging="810"/>
        <w:rPr>
          <w:color w:val="000000"/>
          <w:sz w:val="22"/>
          <w:szCs w:val="22"/>
        </w:rPr>
      </w:pPr>
    </w:p>
    <w:p w:rsidR="00FA498F" w:rsidRDefault="00FA498F" w:rsidP="00FA498F">
      <w:pPr>
        <w:tabs>
          <w:tab w:val="left" w:pos="720"/>
        </w:tabs>
        <w:ind w:left="720" w:hanging="720"/>
        <w:rPr>
          <w:color w:val="000000"/>
          <w:sz w:val="22"/>
          <w:szCs w:val="22"/>
        </w:rPr>
      </w:pPr>
      <w:proofErr w:type="gramStart"/>
      <w:r>
        <w:rPr>
          <w:color w:val="000000"/>
          <w:sz w:val="22"/>
          <w:szCs w:val="22"/>
        </w:rPr>
        <w:t>3.79</w:t>
      </w:r>
      <w:r>
        <w:rPr>
          <w:color w:val="000000"/>
          <w:sz w:val="22"/>
          <w:szCs w:val="22"/>
        </w:rPr>
        <w:tab/>
      </w:r>
      <w:hyperlink r:id="rId113" w:history="1">
        <w:r w:rsidRPr="002830BD">
          <w:rPr>
            <w:rStyle w:val="Hyperlink"/>
            <w:sz w:val="22"/>
            <w:szCs w:val="22"/>
          </w:rPr>
          <w:t>SUPERVISOR STONE</w:t>
        </w:r>
      </w:hyperlink>
      <w:r w:rsidRPr="0002488B">
        <w:rPr>
          <w:color w:val="000000"/>
          <w:sz w:val="22"/>
          <w:szCs w:val="22"/>
        </w:rPr>
        <w:t xml:space="preserve">:  </w:t>
      </w:r>
      <w:r>
        <w:rPr>
          <w:color w:val="000000"/>
          <w:sz w:val="22"/>
          <w:szCs w:val="22"/>
        </w:rPr>
        <w:t>Third</w:t>
      </w:r>
      <w:r w:rsidRPr="0002488B">
        <w:rPr>
          <w:color w:val="000000"/>
          <w:sz w:val="22"/>
          <w:szCs w:val="22"/>
        </w:rPr>
        <w:t xml:space="preserve"> District Use of Community Improvement Designation Funds </w:t>
      </w:r>
      <w:r>
        <w:rPr>
          <w:color w:val="000000"/>
          <w:sz w:val="22"/>
          <w:szCs w:val="22"/>
        </w:rPr>
        <w:t>t</w:t>
      </w:r>
      <w:r w:rsidRPr="0002488B">
        <w:rPr>
          <w:color w:val="000000"/>
          <w:sz w:val="22"/>
          <w:szCs w:val="22"/>
        </w:rPr>
        <w:t>o</w:t>
      </w:r>
      <w:r>
        <w:rPr>
          <w:color w:val="000000"/>
          <w:sz w:val="22"/>
          <w:szCs w:val="22"/>
        </w:rPr>
        <w:t xml:space="preserve"> the Assistance League of </w:t>
      </w:r>
      <w:proofErr w:type="spellStart"/>
      <w:r>
        <w:rPr>
          <w:color w:val="000000"/>
          <w:sz w:val="22"/>
          <w:szCs w:val="22"/>
        </w:rPr>
        <w:t>Hemacinto</w:t>
      </w:r>
      <w:proofErr w:type="spellEnd"/>
      <w:r>
        <w:rPr>
          <w:color w:val="000000"/>
          <w:sz w:val="22"/>
          <w:szCs w:val="22"/>
        </w:rPr>
        <w:t>; Assistance League of Temecula Valley</w:t>
      </w:r>
      <w:r>
        <w:rPr>
          <w:sz w:val="24"/>
          <w:szCs w:val="24"/>
        </w:rPr>
        <w:t xml:space="preserve"> </w:t>
      </w:r>
      <w:r w:rsidRPr="0002488B">
        <w:rPr>
          <w:color w:val="000000"/>
          <w:sz w:val="22"/>
          <w:szCs w:val="22"/>
        </w:rPr>
        <w:t>and Budget Adjustments.</w:t>
      </w:r>
      <w:proofErr w:type="gramEnd"/>
      <w:r w:rsidRPr="0002488B">
        <w:rPr>
          <w:color w:val="000000"/>
          <w:sz w:val="22"/>
          <w:szCs w:val="22"/>
        </w:rPr>
        <w:t xml:space="preserve"> (4/5 vote required)</w:t>
      </w:r>
      <w:r>
        <w:rPr>
          <w:color w:val="000000"/>
          <w:sz w:val="22"/>
          <w:szCs w:val="22"/>
        </w:rPr>
        <w:t>.</w:t>
      </w:r>
    </w:p>
    <w:p w:rsidR="00FA498F" w:rsidRDefault="00FA498F" w:rsidP="00EC469E">
      <w:pPr>
        <w:ind w:left="720" w:hanging="810"/>
        <w:rPr>
          <w:color w:val="000000"/>
          <w:sz w:val="22"/>
          <w:szCs w:val="22"/>
        </w:rPr>
      </w:pPr>
    </w:p>
    <w:p w:rsidR="008A4FFE" w:rsidRDefault="008A4FFE" w:rsidP="008A4FFE">
      <w:pPr>
        <w:ind w:left="720" w:hanging="720"/>
        <w:rPr>
          <w:color w:val="000000"/>
          <w:sz w:val="22"/>
          <w:szCs w:val="22"/>
        </w:rPr>
      </w:pPr>
      <w:proofErr w:type="gramStart"/>
      <w:r>
        <w:rPr>
          <w:color w:val="000000"/>
          <w:sz w:val="22"/>
          <w:szCs w:val="22"/>
        </w:rPr>
        <w:t>3.80</w:t>
      </w:r>
      <w:r>
        <w:rPr>
          <w:color w:val="000000"/>
          <w:sz w:val="22"/>
          <w:szCs w:val="22"/>
        </w:rPr>
        <w:tab/>
      </w:r>
      <w:hyperlink r:id="rId114" w:history="1">
        <w:r w:rsidRPr="002830BD">
          <w:rPr>
            <w:rStyle w:val="Hyperlink"/>
            <w:sz w:val="22"/>
            <w:szCs w:val="22"/>
          </w:rPr>
          <w:t>SUPERVISOR BUSTER AND SUPERVISOR ASHLEY:</w:t>
        </w:r>
      </w:hyperlink>
      <w:r>
        <w:rPr>
          <w:color w:val="000000"/>
          <w:sz w:val="22"/>
          <w:szCs w:val="22"/>
        </w:rPr>
        <w:t xml:space="preserve">  Approval of Revised Board Policy A-34, Recognition of Service to the County and Presentation of Awards.</w:t>
      </w:r>
      <w:proofErr w:type="gramEnd"/>
    </w:p>
    <w:p w:rsidR="00855FD4" w:rsidRDefault="00855FD4" w:rsidP="008A4FFE">
      <w:pPr>
        <w:ind w:left="720" w:hanging="720"/>
        <w:rPr>
          <w:color w:val="000000"/>
          <w:sz w:val="22"/>
          <w:szCs w:val="22"/>
        </w:rPr>
      </w:pPr>
    </w:p>
    <w:p w:rsidR="00855FD4" w:rsidRDefault="00855FD4" w:rsidP="008A4FFE">
      <w:pPr>
        <w:ind w:left="720" w:hanging="720"/>
        <w:rPr>
          <w:color w:val="000000"/>
          <w:sz w:val="22"/>
          <w:szCs w:val="22"/>
        </w:rPr>
      </w:pPr>
    </w:p>
    <w:p w:rsidR="00F356FB" w:rsidRPr="000E2C67" w:rsidRDefault="00920D54" w:rsidP="00BB55D5">
      <w:pPr>
        <w:suppressLineNumbers/>
        <w:ind w:left="720" w:hanging="720"/>
        <w:outlineLvl w:val="0"/>
        <w:rPr>
          <w:color w:val="000000"/>
          <w:sz w:val="22"/>
          <w:szCs w:val="22"/>
        </w:rPr>
      </w:pPr>
      <w:r w:rsidRPr="000E2C67">
        <w:rPr>
          <w:color w:val="000000" w:themeColor="text1"/>
          <w:sz w:val="22"/>
          <w:szCs w:val="22"/>
        </w:rPr>
        <w:t>______________</w:t>
      </w:r>
      <w:r w:rsidRPr="000E2C67">
        <w:rPr>
          <w:color w:val="000000"/>
          <w:sz w:val="22"/>
          <w:szCs w:val="22"/>
        </w:rPr>
        <w:t>_________________________________________</w:t>
      </w:r>
      <w:r w:rsidR="003C23D7" w:rsidRPr="000E2C67">
        <w:rPr>
          <w:color w:val="000000"/>
          <w:sz w:val="22"/>
          <w:szCs w:val="22"/>
        </w:rPr>
        <w:t>_______________________________</w:t>
      </w:r>
    </w:p>
    <w:p w:rsidR="00AA7E40" w:rsidRPr="000E2C67" w:rsidRDefault="00AA7E40" w:rsidP="00BB55D5">
      <w:pPr>
        <w:suppressLineNumbers/>
        <w:ind w:left="720" w:hanging="720"/>
        <w:outlineLvl w:val="0"/>
        <w:rPr>
          <w:b/>
          <w:color w:val="000000"/>
          <w:sz w:val="22"/>
          <w:szCs w:val="22"/>
          <w:u w:val="single"/>
        </w:rPr>
      </w:pPr>
    </w:p>
    <w:p w:rsidR="00E7748C" w:rsidRPr="000E2C67" w:rsidRDefault="00E7748C" w:rsidP="00BB55D5">
      <w:pPr>
        <w:suppressLineNumbers/>
        <w:ind w:left="720" w:hanging="720"/>
        <w:outlineLvl w:val="0"/>
        <w:rPr>
          <w:b/>
          <w:color w:val="000000"/>
          <w:sz w:val="22"/>
          <w:szCs w:val="22"/>
          <w:u w:val="single"/>
        </w:rPr>
      </w:pPr>
    </w:p>
    <w:p w:rsidR="00BB55D5" w:rsidRPr="000E2C67" w:rsidRDefault="00BB55D5" w:rsidP="00BB55D5">
      <w:pPr>
        <w:suppressLineNumbers/>
        <w:ind w:left="720" w:hanging="720"/>
        <w:outlineLvl w:val="0"/>
        <w:rPr>
          <w:b/>
          <w:color w:val="000000"/>
          <w:sz w:val="22"/>
          <w:szCs w:val="22"/>
          <w:u w:val="single"/>
        </w:rPr>
      </w:pPr>
      <w:r w:rsidRPr="000E2C67">
        <w:rPr>
          <w:b/>
          <w:color w:val="000000"/>
          <w:sz w:val="22"/>
          <w:szCs w:val="22"/>
          <w:u w:val="single"/>
        </w:rPr>
        <w:t>REDEVELOPMENT AGENCY MEETING:</w:t>
      </w:r>
    </w:p>
    <w:p w:rsidR="005034C0" w:rsidRPr="000E2C67" w:rsidRDefault="005034C0" w:rsidP="00833552">
      <w:pPr>
        <w:suppressLineNumbers/>
        <w:ind w:left="720" w:right="144" w:hanging="720"/>
        <w:rPr>
          <w:color w:val="000000"/>
          <w:sz w:val="22"/>
          <w:szCs w:val="22"/>
        </w:rPr>
      </w:pPr>
    </w:p>
    <w:p w:rsidR="00DF0BC3" w:rsidRPr="000E2C67" w:rsidRDefault="00DF0BC3" w:rsidP="004F7F71">
      <w:pPr>
        <w:suppressLineNumbers/>
        <w:ind w:left="720" w:right="144" w:hanging="720"/>
        <w:rPr>
          <w:color w:val="000000"/>
          <w:sz w:val="22"/>
          <w:szCs w:val="22"/>
        </w:rPr>
      </w:pPr>
    </w:p>
    <w:p w:rsidR="008119FF" w:rsidRDefault="00FC458D" w:rsidP="00402442">
      <w:pPr>
        <w:suppressLineNumbers/>
        <w:ind w:left="720" w:right="144" w:hanging="720"/>
        <w:rPr>
          <w:color w:val="000000"/>
          <w:sz w:val="22"/>
          <w:szCs w:val="22"/>
        </w:rPr>
      </w:pPr>
      <w:r>
        <w:rPr>
          <w:color w:val="000000"/>
          <w:sz w:val="22"/>
          <w:szCs w:val="22"/>
        </w:rPr>
        <w:t>4.</w:t>
      </w:r>
      <w:r w:rsidR="00C7295F">
        <w:rPr>
          <w:color w:val="000000"/>
          <w:sz w:val="22"/>
          <w:szCs w:val="22"/>
        </w:rPr>
        <w:t>1</w:t>
      </w:r>
      <w:r w:rsidR="00465A74">
        <w:rPr>
          <w:color w:val="000000"/>
          <w:sz w:val="22"/>
          <w:szCs w:val="22"/>
        </w:rPr>
        <w:tab/>
      </w:r>
      <w:hyperlink r:id="rId115" w:history="1">
        <w:r w:rsidR="00465A74" w:rsidRPr="002830BD">
          <w:rPr>
            <w:rStyle w:val="Hyperlink"/>
            <w:sz w:val="22"/>
            <w:szCs w:val="22"/>
          </w:rPr>
          <w:t>Approval</w:t>
        </w:r>
      </w:hyperlink>
      <w:r w:rsidR="00465A74">
        <w:rPr>
          <w:color w:val="000000"/>
          <w:sz w:val="22"/>
          <w:szCs w:val="22"/>
        </w:rPr>
        <w:t xml:space="preserve"> of the Findings and Approval of the Outdoor Advertising Display Relocation Agreement between the Agency and Lamar Central Outdoor, </w:t>
      </w:r>
      <w:r w:rsidR="000A0996">
        <w:rPr>
          <w:color w:val="000000"/>
          <w:sz w:val="22"/>
          <w:szCs w:val="22"/>
        </w:rPr>
        <w:t>LLC,</w:t>
      </w:r>
      <w:r w:rsidR="00465A74">
        <w:rPr>
          <w:color w:val="000000"/>
          <w:sz w:val="22"/>
          <w:szCs w:val="22"/>
        </w:rPr>
        <w:t xml:space="preserve"> </w:t>
      </w:r>
      <w:proofErr w:type="gramStart"/>
      <w:r w:rsidR="00465A74">
        <w:rPr>
          <w:color w:val="000000"/>
          <w:sz w:val="22"/>
          <w:szCs w:val="22"/>
        </w:rPr>
        <w:t>2</w:t>
      </w:r>
      <w:r w:rsidR="00465A74" w:rsidRPr="00465A74">
        <w:rPr>
          <w:color w:val="000000"/>
          <w:sz w:val="22"/>
          <w:szCs w:val="22"/>
          <w:vertAlign w:val="superscript"/>
        </w:rPr>
        <w:t>nd</w:t>
      </w:r>
      <w:proofErr w:type="gramEnd"/>
      <w:r w:rsidR="00465A74">
        <w:rPr>
          <w:color w:val="000000"/>
          <w:sz w:val="22"/>
          <w:szCs w:val="22"/>
        </w:rPr>
        <w:t xml:space="preserve"> District.</w:t>
      </w:r>
    </w:p>
    <w:p w:rsidR="00465A74" w:rsidRDefault="00465A74" w:rsidP="008119FF">
      <w:pPr>
        <w:suppressLineNumbers/>
        <w:ind w:left="720" w:right="144" w:hanging="810"/>
        <w:rPr>
          <w:color w:val="000000"/>
          <w:sz w:val="22"/>
          <w:szCs w:val="22"/>
        </w:rPr>
      </w:pPr>
    </w:p>
    <w:p w:rsidR="00465A74" w:rsidRPr="00FC458D" w:rsidRDefault="00465A74" w:rsidP="00402442">
      <w:pPr>
        <w:suppressLineNumbers/>
        <w:ind w:left="720" w:right="144" w:hanging="720"/>
        <w:rPr>
          <w:color w:val="000000"/>
          <w:sz w:val="22"/>
          <w:szCs w:val="22"/>
        </w:rPr>
      </w:pPr>
      <w:r>
        <w:rPr>
          <w:color w:val="000000"/>
          <w:sz w:val="22"/>
          <w:szCs w:val="22"/>
        </w:rPr>
        <w:t>4.</w:t>
      </w:r>
      <w:r w:rsidR="00C7295F">
        <w:rPr>
          <w:color w:val="000000"/>
          <w:sz w:val="22"/>
          <w:szCs w:val="22"/>
        </w:rPr>
        <w:t>2</w:t>
      </w:r>
      <w:r>
        <w:rPr>
          <w:color w:val="000000"/>
          <w:sz w:val="22"/>
          <w:szCs w:val="22"/>
        </w:rPr>
        <w:tab/>
      </w:r>
      <w:hyperlink r:id="rId116" w:history="1">
        <w:r w:rsidRPr="002830BD">
          <w:rPr>
            <w:rStyle w:val="Hyperlink"/>
            <w:sz w:val="22"/>
            <w:szCs w:val="22"/>
          </w:rPr>
          <w:t>Adoption</w:t>
        </w:r>
      </w:hyperlink>
      <w:r>
        <w:rPr>
          <w:color w:val="000000"/>
          <w:sz w:val="22"/>
          <w:szCs w:val="22"/>
        </w:rPr>
        <w:t xml:space="preserve"> of Redevelopment Resolution RDA 2010-012, Authorization to Purchase Real Property in the Unincorporated Community of Thermal, a Portion of APN 763-</w:t>
      </w:r>
      <w:r w:rsidR="00D7477F">
        <w:rPr>
          <w:color w:val="000000"/>
          <w:sz w:val="22"/>
          <w:szCs w:val="22"/>
        </w:rPr>
        <w:t>250-037, and Approval of the Acquisition Agreement, 4</w:t>
      </w:r>
      <w:r w:rsidR="00D7477F" w:rsidRPr="00D7477F">
        <w:rPr>
          <w:color w:val="000000"/>
          <w:sz w:val="22"/>
          <w:szCs w:val="22"/>
          <w:vertAlign w:val="superscript"/>
        </w:rPr>
        <w:t>th</w:t>
      </w:r>
      <w:r w:rsidR="00D7477F">
        <w:rPr>
          <w:color w:val="000000"/>
          <w:sz w:val="22"/>
          <w:szCs w:val="22"/>
        </w:rPr>
        <w:t xml:space="preserve"> District.</w:t>
      </w:r>
    </w:p>
    <w:p w:rsidR="0013572F" w:rsidRPr="000E2C67" w:rsidRDefault="0013572F" w:rsidP="00281502">
      <w:pPr>
        <w:suppressLineNumbers/>
        <w:ind w:left="720" w:right="144" w:hanging="810"/>
        <w:rPr>
          <w:color w:val="000000"/>
          <w:sz w:val="22"/>
          <w:szCs w:val="22"/>
        </w:rPr>
      </w:pPr>
    </w:p>
    <w:p w:rsidR="008E31F5" w:rsidRPr="000E2C67" w:rsidRDefault="001B25EF" w:rsidP="007142F6">
      <w:pPr>
        <w:suppressLineNumbers/>
        <w:ind w:left="720" w:right="144" w:hanging="720"/>
        <w:rPr>
          <w:color w:val="000000"/>
          <w:sz w:val="22"/>
          <w:szCs w:val="22"/>
        </w:rPr>
      </w:pPr>
      <w:r w:rsidRPr="000E2C67">
        <w:rPr>
          <w:color w:val="000000"/>
          <w:sz w:val="22"/>
          <w:szCs w:val="22"/>
        </w:rPr>
        <w:t>_____________________________________________________________________________________</w:t>
      </w:r>
    </w:p>
    <w:p w:rsidR="00C36BC1" w:rsidRDefault="00C36BC1" w:rsidP="007142F6">
      <w:pPr>
        <w:suppressLineNumbers/>
        <w:ind w:left="720" w:right="144" w:hanging="720"/>
        <w:rPr>
          <w:color w:val="000000"/>
          <w:sz w:val="22"/>
          <w:szCs w:val="22"/>
        </w:rPr>
      </w:pPr>
    </w:p>
    <w:p w:rsidR="009E0F33" w:rsidRDefault="009E0F33" w:rsidP="007142F6">
      <w:pPr>
        <w:suppressLineNumbers/>
        <w:ind w:left="720" w:right="144" w:hanging="720"/>
        <w:rPr>
          <w:color w:val="000000"/>
          <w:sz w:val="22"/>
          <w:szCs w:val="22"/>
        </w:rPr>
      </w:pPr>
    </w:p>
    <w:p w:rsidR="00983A61" w:rsidRPr="000E2C67" w:rsidRDefault="00360B64" w:rsidP="007142F6">
      <w:pPr>
        <w:suppressLineNumbers/>
        <w:ind w:left="720" w:right="144" w:hanging="720"/>
        <w:rPr>
          <w:b/>
          <w:color w:val="000000"/>
          <w:sz w:val="22"/>
          <w:szCs w:val="22"/>
          <w:u w:val="single"/>
        </w:rPr>
      </w:pPr>
      <w:r w:rsidRPr="000E2C67">
        <w:rPr>
          <w:color w:val="000000"/>
          <w:sz w:val="22"/>
          <w:szCs w:val="22"/>
        </w:rPr>
        <w:t xml:space="preserve"> </w:t>
      </w:r>
      <w:r w:rsidR="00CA0447" w:rsidRPr="000E2C67">
        <w:rPr>
          <w:b/>
          <w:color w:val="000000"/>
          <w:sz w:val="22"/>
          <w:szCs w:val="22"/>
          <w:u w:val="single"/>
        </w:rPr>
        <w:t xml:space="preserve">PUBLIC </w:t>
      </w:r>
      <w:r w:rsidR="00983A61" w:rsidRPr="000E2C67">
        <w:rPr>
          <w:b/>
          <w:color w:val="000000"/>
          <w:sz w:val="22"/>
          <w:szCs w:val="22"/>
          <w:u w:val="single"/>
        </w:rPr>
        <w:t xml:space="preserve">FINANCING CORPORATION:    </w:t>
      </w:r>
    </w:p>
    <w:p w:rsidR="00983A61" w:rsidRDefault="00983A61" w:rsidP="00BB55D5">
      <w:pPr>
        <w:suppressLineNumbers/>
        <w:ind w:left="720" w:hanging="720"/>
        <w:rPr>
          <w:color w:val="000000"/>
          <w:sz w:val="22"/>
          <w:szCs w:val="22"/>
        </w:rPr>
      </w:pPr>
    </w:p>
    <w:p w:rsidR="009E0F33" w:rsidRPr="000E2C67" w:rsidRDefault="009E0F33" w:rsidP="00BB55D5">
      <w:pPr>
        <w:suppressLineNumbers/>
        <w:ind w:left="720" w:hanging="720"/>
        <w:rPr>
          <w:color w:val="000000"/>
          <w:sz w:val="22"/>
          <w:szCs w:val="22"/>
        </w:rPr>
      </w:pPr>
    </w:p>
    <w:p w:rsidR="00983A61" w:rsidRPr="000E2C67" w:rsidRDefault="00D51996" w:rsidP="00983A61">
      <w:pPr>
        <w:suppressLineNumbers/>
        <w:ind w:left="720" w:hanging="720"/>
        <w:rPr>
          <w:color w:val="000000"/>
          <w:sz w:val="22"/>
          <w:szCs w:val="22"/>
        </w:rPr>
      </w:pPr>
      <w:r w:rsidRPr="000E2C67">
        <w:rPr>
          <w:color w:val="000000"/>
          <w:sz w:val="22"/>
          <w:szCs w:val="22"/>
        </w:rPr>
        <w:t>5.</w:t>
      </w:r>
      <w:r w:rsidR="00145699" w:rsidRPr="000E2C67">
        <w:rPr>
          <w:color w:val="000000"/>
          <w:sz w:val="22"/>
          <w:szCs w:val="22"/>
        </w:rPr>
        <w:tab/>
        <w:t>(No Business)</w:t>
      </w:r>
      <w:r w:rsidRPr="000E2C67">
        <w:rPr>
          <w:color w:val="000000"/>
          <w:sz w:val="22"/>
          <w:szCs w:val="22"/>
        </w:rPr>
        <w:tab/>
      </w:r>
    </w:p>
    <w:p w:rsidR="001B25EF" w:rsidRPr="000E2C67" w:rsidRDefault="001B25EF" w:rsidP="00983A61">
      <w:pPr>
        <w:suppressLineNumbers/>
        <w:ind w:left="720" w:hanging="720"/>
        <w:rPr>
          <w:color w:val="000000"/>
          <w:sz w:val="22"/>
          <w:szCs w:val="22"/>
        </w:rPr>
      </w:pPr>
    </w:p>
    <w:p w:rsidR="00450B7F" w:rsidRPr="000E2C67" w:rsidRDefault="00450B7F" w:rsidP="00983A61">
      <w:pPr>
        <w:suppressLineNumbers/>
        <w:ind w:left="720" w:hanging="720"/>
        <w:rPr>
          <w:color w:val="000000"/>
          <w:sz w:val="22"/>
          <w:szCs w:val="22"/>
        </w:rPr>
      </w:pPr>
      <w:r w:rsidRPr="000E2C67">
        <w:rPr>
          <w:color w:val="000000"/>
          <w:sz w:val="22"/>
          <w:szCs w:val="22"/>
        </w:rPr>
        <w:t>_____________________________________________________________</w:t>
      </w:r>
      <w:r w:rsidR="00A927C6" w:rsidRPr="000E2C67">
        <w:rPr>
          <w:color w:val="000000"/>
          <w:sz w:val="22"/>
          <w:szCs w:val="22"/>
        </w:rPr>
        <w:t>_________________________</w:t>
      </w:r>
    </w:p>
    <w:p w:rsidR="008E31F5" w:rsidRPr="000E2C67" w:rsidRDefault="008E31F5" w:rsidP="00BB55D5">
      <w:pPr>
        <w:suppressLineNumbers/>
        <w:ind w:left="720" w:hanging="720"/>
        <w:outlineLvl w:val="0"/>
        <w:rPr>
          <w:b/>
          <w:color w:val="000000"/>
          <w:sz w:val="22"/>
          <w:szCs w:val="22"/>
          <w:u w:val="single"/>
        </w:rPr>
      </w:pPr>
    </w:p>
    <w:p w:rsidR="001B25EF" w:rsidRPr="000E2C67" w:rsidRDefault="001B25EF" w:rsidP="00BB55D5">
      <w:pPr>
        <w:suppressLineNumbers/>
        <w:ind w:left="720" w:hanging="720"/>
        <w:outlineLvl w:val="0"/>
        <w:rPr>
          <w:b/>
          <w:color w:val="000000"/>
          <w:sz w:val="22"/>
          <w:szCs w:val="22"/>
          <w:u w:val="single"/>
        </w:rPr>
      </w:pPr>
    </w:p>
    <w:p w:rsidR="00BB55D5" w:rsidRPr="000E2C67" w:rsidRDefault="00BB55D5" w:rsidP="00BB55D5">
      <w:pPr>
        <w:suppressLineNumbers/>
        <w:ind w:left="720" w:hanging="720"/>
        <w:outlineLvl w:val="0"/>
        <w:rPr>
          <w:b/>
          <w:color w:val="000000"/>
          <w:sz w:val="22"/>
          <w:szCs w:val="22"/>
          <w:u w:val="single"/>
        </w:rPr>
      </w:pPr>
      <w:r w:rsidRPr="000E2C67">
        <w:rPr>
          <w:b/>
          <w:color w:val="000000"/>
          <w:sz w:val="22"/>
          <w:szCs w:val="22"/>
          <w:u w:val="single"/>
        </w:rPr>
        <w:t>INDUSTRIAL DEVELOPMENT AUTHORITY MEETING:</w:t>
      </w:r>
    </w:p>
    <w:p w:rsidR="00BB55D5" w:rsidRPr="000E2C67" w:rsidRDefault="00BB55D5" w:rsidP="00BB55D5">
      <w:pPr>
        <w:ind w:left="720" w:hanging="720"/>
        <w:rPr>
          <w:color w:val="000000"/>
          <w:sz w:val="22"/>
          <w:szCs w:val="22"/>
        </w:rPr>
      </w:pPr>
    </w:p>
    <w:p w:rsidR="00BD1925" w:rsidRPr="000E2C67" w:rsidRDefault="00BB55D5" w:rsidP="00BD1925">
      <w:pPr>
        <w:ind w:left="720" w:hanging="720"/>
        <w:rPr>
          <w:color w:val="000000"/>
          <w:sz w:val="22"/>
          <w:szCs w:val="22"/>
        </w:rPr>
      </w:pPr>
      <w:r w:rsidRPr="000E2C67">
        <w:rPr>
          <w:color w:val="000000"/>
          <w:sz w:val="22"/>
          <w:szCs w:val="22"/>
        </w:rPr>
        <w:t>6.</w:t>
      </w:r>
      <w:r w:rsidR="00450B7F" w:rsidRPr="000E2C67">
        <w:rPr>
          <w:color w:val="000000"/>
          <w:sz w:val="22"/>
          <w:szCs w:val="22"/>
        </w:rPr>
        <w:tab/>
        <w:t>(No Business)</w:t>
      </w:r>
    </w:p>
    <w:p w:rsidR="00450B7F" w:rsidRPr="000E2C67" w:rsidRDefault="00450B7F" w:rsidP="00BD1925">
      <w:pPr>
        <w:ind w:left="720" w:hanging="720"/>
        <w:rPr>
          <w:sz w:val="22"/>
          <w:szCs w:val="22"/>
        </w:rPr>
      </w:pPr>
    </w:p>
    <w:p w:rsidR="00BB55D5" w:rsidRPr="000E2C67" w:rsidRDefault="00450B7F" w:rsidP="002C32E8">
      <w:pPr>
        <w:rPr>
          <w:color w:val="000000"/>
          <w:sz w:val="22"/>
          <w:szCs w:val="22"/>
        </w:rPr>
      </w:pPr>
      <w:r w:rsidRPr="000E2C67">
        <w:rPr>
          <w:color w:val="000000"/>
          <w:sz w:val="22"/>
          <w:szCs w:val="22"/>
        </w:rPr>
        <w:t>__________________________________________________________</w:t>
      </w:r>
      <w:r w:rsidR="00A927C6" w:rsidRPr="000E2C67">
        <w:rPr>
          <w:color w:val="000000"/>
          <w:sz w:val="22"/>
          <w:szCs w:val="22"/>
        </w:rPr>
        <w:t>____________________________</w:t>
      </w:r>
    </w:p>
    <w:p w:rsidR="00450B7F" w:rsidRDefault="00450B7F" w:rsidP="002C32E8">
      <w:pPr>
        <w:rPr>
          <w:color w:val="000000"/>
          <w:sz w:val="22"/>
          <w:szCs w:val="22"/>
        </w:rPr>
      </w:pPr>
    </w:p>
    <w:p w:rsidR="002C32E8" w:rsidRPr="000E2C67" w:rsidRDefault="00BB55D5" w:rsidP="002C32E8">
      <w:pPr>
        <w:ind w:left="720" w:hanging="720"/>
        <w:rPr>
          <w:color w:val="000000"/>
          <w:sz w:val="22"/>
          <w:szCs w:val="22"/>
        </w:rPr>
      </w:pPr>
      <w:r w:rsidRPr="000E2C67">
        <w:rPr>
          <w:b/>
          <w:bCs/>
          <w:color w:val="000000"/>
          <w:sz w:val="22"/>
          <w:szCs w:val="22"/>
          <w:u w:val="single"/>
        </w:rPr>
        <w:t>IN-HOME SUPPORTIVE SERVICES PUBLIC AUTHORITY</w:t>
      </w:r>
      <w:r w:rsidRPr="000E2C67">
        <w:rPr>
          <w:b/>
          <w:bCs/>
          <w:color w:val="000000"/>
          <w:sz w:val="22"/>
          <w:szCs w:val="22"/>
        </w:rPr>
        <w:t>:</w:t>
      </w:r>
      <w:r w:rsidR="002C32E8" w:rsidRPr="000E2C67">
        <w:rPr>
          <w:color w:val="000000"/>
          <w:sz w:val="22"/>
          <w:szCs w:val="22"/>
        </w:rPr>
        <w:t xml:space="preserve"> </w:t>
      </w:r>
    </w:p>
    <w:p w:rsidR="002C32E8" w:rsidRPr="000E2C67" w:rsidRDefault="002C32E8" w:rsidP="002C32E8">
      <w:pPr>
        <w:ind w:left="720" w:hanging="720"/>
        <w:rPr>
          <w:color w:val="000000"/>
          <w:sz w:val="22"/>
          <w:szCs w:val="22"/>
        </w:rPr>
      </w:pPr>
    </w:p>
    <w:p w:rsidR="00E9034F" w:rsidRPr="000E2C67" w:rsidRDefault="00E9034F" w:rsidP="00BB55D5">
      <w:pPr>
        <w:suppressLineNumbers/>
        <w:ind w:left="720" w:hanging="720"/>
        <w:rPr>
          <w:sz w:val="22"/>
          <w:szCs w:val="22"/>
        </w:rPr>
      </w:pPr>
    </w:p>
    <w:p w:rsidR="00BB55D5" w:rsidRPr="000E2C67" w:rsidRDefault="003423EB" w:rsidP="00BB55D5">
      <w:pPr>
        <w:suppressLineNumbers/>
        <w:ind w:left="720" w:hanging="720"/>
        <w:rPr>
          <w:sz w:val="22"/>
          <w:szCs w:val="22"/>
        </w:rPr>
      </w:pPr>
      <w:r w:rsidRPr="000E2C67">
        <w:rPr>
          <w:sz w:val="22"/>
          <w:szCs w:val="22"/>
        </w:rPr>
        <w:t>7.</w:t>
      </w:r>
      <w:r w:rsidR="00CA0447" w:rsidRPr="000E2C67">
        <w:rPr>
          <w:sz w:val="22"/>
          <w:szCs w:val="22"/>
        </w:rPr>
        <w:tab/>
        <w:t>(No Business)</w:t>
      </w:r>
      <w:r w:rsidR="00D63787" w:rsidRPr="000E2C67">
        <w:rPr>
          <w:sz w:val="22"/>
          <w:szCs w:val="22"/>
        </w:rPr>
        <w:tab/>
      </w:r>
    </w:p>
    <w:p w:rsidR="00B06575" w:rsidRPr="000E2C67" w:rsidRDefault="00B06575" w:rsidP="00BB55D5">
      <w:pPr>
        <w:suppressLineNumbers/>
        <w:ind w:left="720" w:hanging="720"/>
        <w:rPr>
          <w:sz w:val="22"/>
          <w:szCs w:val="22"/>
        </w:rPr>
      </w:pPr>
    </w:p>
    <w:p w:rsidR="00450B7F" w:rsidRPr="000E2C67" w:rsidRDefault="00450B7F" w:rsidP="00BB55D5">
      <w:pPr>
        <w:suppressLineNumbers/>
        <w:ind w:left="720" w:hanging="720"/>
        <w:rPr>
          <w:sz w:val="22"/>
          <w:szCs w:val="22"/>
        </w:rPr>
      </w:pPr>
      <w:r w:rsidRPr="000E2C67">
        <w:rPr>
          <w:sz w:val="22"/>
          <w:szCs w:val="22"/>
        </w:rPr>
        <w:t>___________________________________________________________</w:t>
      </w:r>
      <w:r w:rsidR="00A927C6" w:rsidRPr="000E2C67">
        <w:rPr>
          <w:sz w:val="22"/>
          <w:szCs w:val="22"/>
        </w:rPr>
        <w:t>___________________________</w:t>
      </w:r>
    </w:p>
    <w:p w:rsidR="00450B7F" w:rsidRPr="000E2C67" w:rsidRDefault="00450B7F" w:rsidP="00BB55D5">
      <w:pPr>
        <w:suppressLineNumbers/>
        <w:ind w:left="720" w:hanging="720"/>
        <w:rPr>
          <w:sz w:val="22"/>
          <w:szCs w:val="22"/>
        </w:rPr>
      </w:pPr>
    </w:p>
    <w:p w:rsidR="00543C04" w:rsidRPr="000E2C67" w:rsidRDefault="00543C04" w:rsidP="00FC1BFA">
      <w:pPr>
        <w:suppressLineNumbers/>
        <w:ind w:left="720" w:hanging="720"/>
        <w:rPr>
          <w:b/>
          <w:bCs/>
          <w:color w:val="000000"/>
          <w:sz w:val="22"/>
          <w:szCs w:val="22"/>
          <w:u w:val="single"/>
        </w:rPr>
      </w:pPr>
    </w:p>
    <w:p w:rsidR="00BB55D5" w:rsidRPr="000E2C67" w:rsidRDefault="00BB55D5" w:rsidP="00FC1BFA">
      <w:pPr>
        <w:suppressLineNumbers/>
        <w:ind w:left="720" w:hanging="720"/>
        <w:rPr>
          <w:b/>
          <w:bCs/>
          <w:color w:val="000000"/>
          <w:sz w:val="22"/>
          <w:szCs w:val="22"/>
          <w:u w:val="single"/>
        </w:rPr>
      </w:pPr>
      <w:r w:rsidRPr="000E2C67">
        <w:rPr>
          <w:b/>
          <w:bCs/>
          <w:color w:val="000000"/>
          <w:sz w:val="22"/>
          <w:szCs w:val="22"/>
          <w:u w:val="single"/>
        </w:rPr>
        <w:t>COMMUNITY FACILITIES DISTRICT'S LEGISLATIVE BODY MEETING:</w:t>
      </w:r>
    </w:p>
    <w:p w:rsidR="00DC7727" w:rsidRPr="000E2C67" w:rsidRDefault="00DC7727" w:rsidP="005870D5">
      <w:pPr>
        <w:autoSpaceDE w:val="0"/>
        <w:autoSpaceDN w:val="0"/>
        <w:adjustRightInd w:val="0"/>
        <w:ind w:left="720" w:hanging="720"/>
        <w:rPr>
          <w:color w:val="000000"/>
          <w:sz w:val="22"/>
          <w:szCs w:val="22"/>
        </w:rPr>
      </w:pPr>
    </w:p>
    <w:p w:rsidR="00C824C6" w:rsidRPr="000E2C67" w:rsidRDefault="00F352D8" w:rsidP="005870D5">
      <w:pPr>
        <w:autoSpaceDE w:val="0"/>
        <w:autoSpaceDN w:val="0"/>
        <w:adjustRightInd w:val="0"/>
        <w:ind w:left="720" w:hanging="720"/>
        <w:rPr>
          <w:color w:val="000000"/>
          <w:sz w:val="22"/>
          <w:szCs w:val="22"/>
        </w:rPr>
      </w:pPr>
      <w:r w:rsidRPr="000E2C67">
        <w:rPr>
          <w:color w:val="000000"/>
          <w:sz w:val="22"/>
          <w:szCs w:val="22"/>
        </w:rPr>
        <w:t>8.</w:t>
      </w:r>
      <w:r w:rsidR="005870D5" w:rsidRPr="000E2C67">
        <w:rPr>
          <w:color w:val="000000"/>
          <w:sz w:val="22"/>
          <w:szCs w:val="22"/>
        </w:rPr>
        <w:tab/>
        <w:t>(No Business)</w:t>
      </w:r>
    </w:p>
    <w:p w:rsidR="00BB55D5" w:rsidRPr="000E2C67" w:rsidRDefault="00BB55D5" w:rsidP="002C32E8">
      <w:pPr>
        <w:suppressLineNumbers/>
        <w:ind w:left="720" w:hanging="720"/>
        <w:rPr>
          <w:bCs/>
          <w:color w:val="000000"/>
          <w:sz w:val="22"/>
          <w:szCs w:val="22"/>
          <w:u w:val="single"/>
        </w:rPr>
      </w:pPr>
    </w:p>
    <w:p w:rsidR="00782D40" w:rsidRPr="000E2C67" w:rsidRDefault="00782D40" w:rsidP="002C32E8">
      <w:pPr>
        <w:suppressLineNumbers/>
        <w:ind w:left="720" w:hanging="720"/>
        <w:rPr>
          <w:bCs/>
          <w:color w:val="000000"/>
          <w:sz w:val="22"/>
          <w:szCs w:val="22"/>
        </w:rPr>
      </w:pPr>
      <w:r w:rsidRPr="000E2C67">
        <w:rPr>
          <w:bCs/>
          <w:color w:val="000000"/>
          <w:sz w:val="22"/>
          <w:szCs w:val="22"/>
        </w:rPr>
        <w:t>___________________________________________________________</w:t>
      </w:r>
      <w:r w:rsidR="00A927C6" w:rsidRPr="000E2C67">
        <w:rPr>
          <w:bCs/>
          <w:color w:val="000000"/>
          <w:sz w:val="22"/>
          <w:szCs w:val="22"/>
        </w:rPr>
        <w:t>___________________________</w:t>
      </w:r>
    </w:p>
    <w:p w:rsidR="00A927C6" w:rsidRPr="000E2C67" w:rsidRDefault="00A927C6" w:rsidP="002C32E8">
      <w:pPr>
        <w:suppressLineNumbers/>
        <w:ind w:left="720" w:hanging="720"/>
        <w:rPr>
          <w:bCs/>
          <w:color w:val="000000"/>
          <w:sz w:val="22"/>
          <w:szCs w:val="22"/>
          <w:u w:val="single"/>
        </w:rPr>
      </w:pPr>
    </w:p>
    <w:p w:rsidR="007F696C" w:rsidRDefault="007F696C" w:rsidP="00BB55D5">
      <w:pPr>
        <w:suppressLineNumbers/>
        <w:autoSpaceDE w:val="0"/>
        <w:autoSpaceDN w:val="0"/>
        <w:adjustRightInd w:val="0"/>
        <w:ind w:left="720" w:hanging="720"/>
        <w:rPr>
          <w:b/>
          <w:bCs/>
          <w:color w:val="000000"/>
          <w:sz w:val="22"/>
          <w:szCs w:val="22"/>
          <w:u w:val="single"/>
        </w:rPr>
      </w:pPr>
    </w:p>
    <w:p w:rsidR="00BB55D5" w:rsidRPr="000E2C67" w:rsidRDefault="00BB55D5" w:rsidP="00BB55D5">
      <w:pPr>
        <w:suppressLineNumbers/>
        <w:autoSpaceDE w:val="0"/>
        <w:autoSpaceDN w:val="0"/>
        <w:adjustRightInd w:val="0"/>
        <w:ind w:left="720" w:hanging="720"/>
        <w:rPr>
          <w:b/>
          <w:bCs/>
          <w:color w:val="000000"/>
          <w:sz w:val="22"/>
          <w:szCs w:val="22"/>
          <w:u w:val="single"/>
        </w:rPr>
      </w:pPr>
      <w:r w:rsidRPr="000E2C67">
        <w:rPr>
          <w:b/>
          <w:bCs/>
          <w:color w:val="000000"/>
          <w:sz w:val="22"/>
          <w:szCs w:val="22"/>
          <w:u w:val="single"/>
        </w:rPr>
        <w:t>9:30 A.M. PUBLIC HEARINGS:</w:t>
      </w:r>
    </w:p>
    <w:p w:rsidR="00986201" w:rsidRPr="000E2C67" w:rsidRDefault="00986201" w:rsidP="00BB55D5">
      <w:pPr>
        <w:ind w:left="720" w:hanging="720"/>
        <w:rPr>
          <w:sz w:val="22"/>
          <w:szCs w:val="22"/>
        </w:rPr>
      </w:pPr>
    </w:p>
    <w:p w:rsidR="009411A8" w:rsidRPr="000E2C67" w:rsidRDefault="009411A8" w:rsidP="00F43C84">
      <w:pPr>
        <w:ind w:left="720" w:hanging="720"/>
        <w:rPr>
          <w:color w:val="000000"/>
          <w:sz w:val="22"/>
          <w:szCs w:val="22"/>
        </w:rPr>
      </w:pPr>
    </w:p>
    <w:p w:rsidR="00F57212" w:rsidRDefault="00F57212" w:rsidP="00F57212">
      <w:pPr>
        <w:ind w:left="810" w:hanging="810"/>
        <w:rPr>
          <w:sz w:val="22"/>
          <w:szCs w:val="22"/>
        </w:rPr>
      </w:pPr>
      <w:r>
        <w:rPr>
          <w:sz w:val="22"/>
          <w:szCs w:val="22"/>
        </w:rPr>
        <w:t>9.</w:t>
      </w:r>
      <w:r w:rsidR="00AF4F97">
        <w:rPr>
          <w:sz w:val="22"/>
          <w:szCs w:val="22"/>
        </w:rPr>
        <w:t>1</w:t>
      </w:r>
      <w:r>
        <w:rPr>
          <w:sz w:val="22"/>
          <w:szCs w:val="22"/>
        </w:rPr>
        <w:tab/>
      </w:r>
      <w:hyperlink r:id="rId117" w:history="1">
        <w:r w:rsidRPr="002830BD">
          <w:rPr>
            <w:rStyle w:val="Hyperlink"/>
            <w:sz w:val="22"/>
            <w:szCs w:val="22"/>
          </w:rPr>
          <w:t>COUNTY COUNSEL/CODE ENFORCEMENT</w:t>
        </w:r>
      </w:hyperlink>
      <w:r w:rsidRPr="00F46D52">
        <w:rPr>
          <w:sz w:val="22"/>
          <w:szCs w:val="22"/>
        </w:rPr>
        <w:t>:  Public Hearing on Abatement of Public Nuisance [</w:t>
      </w:r>
      <w:r>
        <w:rPr>
          <w:sz w:val="22"/>
          <w:szCs w:val="22"/>
        </w:rPr>
        <w:t>Grading without Permit</w:t>
      </w:r>
      <w:r w:rsidRPr="00F46D52">
        <w:rPr>
          <w:sz w:val="22"/>
          <w:szCs w:val="22"/>
        </w:rPr>
        <w:t xml:space="preserve">] on Case No. CV </w:t>
      </w:r>
      <w:r>
        <w:rPr>
          <w:sz w:val="22"/>
          <w:szCs w:val="22"/>
        </w:rPr>
        <w:t>07-7082, located 1 Parcel North of 14478 Burwood Drive</w:t>
      </w:r>
      <w:r w:rsidRPr="00F46D52">
        <w:rPr>
          <w:sz w:val="22"/>
          <w:szCs w:val="22"/>
        </w:rPr>
        <w:t xml:space="preserve">, </w:t>
      </w:r>
      <w:r>
        <w:rPr>
          <w:sz w:val="22"/>
          <w:szCs w:val="22"/>
        </w:rPr>
        <w:t>Perris, APN 286-240-017, 1</w:t>
      </w:r>
      <w:r w:rsidRPr="00B22487">
        <w:rPr>
          <w:sz w:val="22"/>
          <w:szCs w:val="22"/>
          <w:vertAlign w:val="superscript"/>
        </w:rPr>
        <w:t>st</w:t>
      </w:r>
      <w:r>
        <w:rPr>
          <w:sz w:val="22"/>
          <w:szCs w:val="22"/>
        </w:rPr>
        <w:t xml:space="preserve"> </w:t>
      </w:r>
      <w:r w:rsidRPr="00F46D52">
        <w:rPr>
          <w:sz w:val="22"/>
          <w:szCs w:val="22"/>
        </w:rPr>
        <w:t>District.</w:t>
      </w:r>
    </w:p>
    <w:p w:rsidR="00F57212" w:rsidRDefault="00F57212" w:rsidP="00F57212">
      <w:pPr>
        <w:ind w:left="810" w:hanging="810"/>
        <w:rPr>
          <w:sz w:val="22"/>
          <w:szCs w:val="22"/>
        </w:rPr>
      </w:pPr>
    </w:p>
    <w:p w:rsidR="00F57212" w:rsidRDefault="00F57212" w:rsidP="00F57212">
      <w:pPr>
        <w:ind w:left="810" w:hanging="810"/>
        <w:rPr>
          <w:sz w:val="22"/>
          <w:szCs w:val="22"/>
        </w:rPr>
      </w:pPr>
      <w:r>
        <w:rPr>
          <w:sz w:val="22"/>
          <w:szCs w:val="22"/>
        </w:rPr>
        <w:t>9.</w:t>
      </w:r>
      <w:r w:rsidR="00AF4F97">
        <w:rPr>
          <w:sz w:val="22"/>
          <w:szCs w:val="22"/>
        </w:rPr>
        <w:t>2</w:t>
      </w:r>
      <w:r>
        <w:rPr>
          <w:sz w:val="22"/>
          <w:szCs w:val="22"/>
        </w:rPr>
        <w:tab/>
      </w:r>
      <w:hyperlink r:id="rId118" w:history="1">
        <w:r w:rsidRPr="002830BD">
          <w:rPr>
            <w:rStyle w:val="Hyperlink"/>
            <w:sz w:val="22"/>
            <w:szCs w:val="22"/>
          </w:rPr>
          <w:t>COUNTY COUNSEL/CODE ENFORCEMENT</w:t>
        </w:r>
      </w:hyperlink>
      <w:r w:rsidRPr="00F46D52">
        <w:rPr>
          <w:sz w:val="22"/>
          <w:szCs w:val="22"/>
        </w:rPr>
        <w:t>:  Public Hearing on Abatement of Public Nuisance [</w:t>
      </w:r>
      <w:r>
        <w:rPr>
          <w:sz w:val="22"/>
          <w:szCs w:val="22"/>
        </w:rPr>
        <w:t xml:space="preserve">Excess </w:t>
      </w:r>
      <w:proofErr w:type="gramStart"/>
      <w:r>
        <w:rPr>
          <w:sz w:val="22"/>
          <w:szCs w:val="22"/>
        </w:rPr>
        <w:t>Outside</w:t>
      </w:r>
      <w:proofErr w:type="gramEnd"/>
      <w:r>
        <w:rPr>
          <w:sz w:val="22"/>
          <w:szCs w:val="22"/>
        </w:rPr>
        <w:t xml:space="preserve"> Storage, and </w:t>
      </w:r>
      <w:r w:rsidRPr="00F46D52">
        <w:rPr>
          <w:sz w:val="22"/>
          <w:szCs w:val="22"/>
        </w:rPr>
        <w:t xml:space="preserve">Accumulation of Rubbish] on Case No. CV </w:t>
      </w:r>
      <w:r>
        <w:rPr>
          <w:sz w:val="22"/>
          <w:szCs w:val="22"/>
        </w:rPr>
        <w:t>07-6357</w:t>
      </w:r>
      <w:r w:rsidRPr="00F46D52">
        <w:rPr>
          <w:sz w:val="22"/>
          <w:szCs w:val="22"/>
        </w:rPr>
        <w:t xml:space="preserve">, located at </w:t>
      </w:r>
      <w:r>
        <w:rPr>
          <w:sz w:val="22"/>
          <w:szCs w:val="22"/>
        </w:rPr>
        <w:t>40001 Berenda Road AKA 40025 Berenda Road</w:t>
      </w:r>
      <w:r w:rsidRPr="00F46D52">
        <w:rPr>
          <w:sz w:val="22"/>
          <w:szCs w:val="22"/>
        </w:rPr>
        <w:t xml:space="preserve">, </w:t>
      </w:r>
      <w:r>
        <w:rPr>
          <w:sz w:val="22"/>
          <w:szCs w:val="22"/>
        </w:rPr>
        <w:t>Temecula, APN 942-250-034, 3</w:t>
      </w:r>
      <w:r w:rsidRPr="00B22487">
        <w:rPr>
          <w:sz w:val="22"/>
          <w:szCs w:val="22"/>
          <w:vertAlign w:val="superscript"/>
        </w:rPr>
        <w:t>rd</w:t>
      </w:r>
      <w:r>
        <w:rPr>
          <w:sz w:val="22"/>
          <w:szCs w:val="22"/>
        </w:rPr>
        <w:t xml:space="preserve"> </w:t>
      </w:r>
      <w:r w:rsidRPr="00F46D52">
        <w:rPr>
          <w:sz w:val="22"/>
          <w:szCs w:val="22"/>
        </w:rPr>
        <w:t>District.</w:t>
      </w:r>
    </w:p>
    <w:p w:rsidR="00F57212" w:rsidRDefault="00F57212" w:rsidP="00F57212">
      <w:pPr>
        <w:ind w:left="810" w:hanging="810"/>
        <w:rPr>
          <w:sz w:val="22"/>
          <w:szCs w:val="22"/>
        </w:rPr>
      </w:pPr>
    </w:p>
    <w:p w:rsidR="00F57212" w:rsidRDefault="00F57212" w:rsidP="00F57212">
      <w:pPr>
        <w:ind w:left="810" w:hanging="810"/>
        <w:rPr>
          <w:sz w:val="22"/>
          <w:szCs w:val="22"/>
        </w:rPr>
      </w:pPr>
      <w:r>
        <w:rPr>
          <w:sz w:val="22"/>
          <w:szCs w:val="22"/>
        </w:rPr>
        <w:t>9.</w:t>
      </w:r>
      <w:r w:rsidR="00AF4F97">
        <w:rPr>
          <w:sz w:val="22"/>
          <w:szCs w:val="22"/>
        </w:rPr>
        <w:t>3</w:t>
      </w:r>
      <w:r>
        <w:rPr>
          <w:sz w:val="22"/>
          <w:szCs w:val="22"/>
        </w:rPr>
        <w:tab/>
      </w:r>
      <w:hyperlink r:id="rId119" w:history="1">
        <w:r w:rsidRPr="002830BD">
          <w:rPr>
            <w:rStyle w:val="Hyperlink"/>
            <w:sz w:val="22"/>
            <w:szCs w:val="22"/>
          </w:rPr>
          <w:t>COUNTY COUNSEL/CODE ENFORCEMENT</w:t>
        </w:r>
      </w:hyperlink>
      <w:r w:rsidRPr="00F46D52">
        <w:rPr>
          <w:sz w:val="22"/>
          <w:szCs w:val="22"/>
        </w:rPr>
        <w:t>:  Public Hearing on Abatement of Public Nuisance [</w:t>
      </w:r>
      <w:r>
        <w:rPr>
          <w:sz w:val="22"/>
          <w:szCs w:val="22"/>
        </w:rPr>
        <w:t xml:space="preserve">Excess </w:t>
      </w:r>
      <w:proofErr w:type="gramStart"/>
      <w:r>
        <w:rPr>
          <w:sz w:val="22"/>
          <w:szCs w:val="22"/>
        </w:rPr>
        <w:t>Outside</w:t>
      </w:r>
      <w:proofErr w:type="gramEnd"/>
      <w:r>
        <w:rPr>
          <w:sz w:val="22"/>
          <w:szCs w:val="22"/>
        </w:rPr>
        <w:t xml:space="preserve"> Storage</w:t>
      </w:r>
      <w:r w:rsidRPr="00F46D52">
        <w:rPr>
          <w:sz w:val="22"/>
          <w:szCs w:val="22"/>
        </w:rPr>
        <w:t xml:space="preserve">] on Case No. CV </w:t>
      </w:r>
      <w:r>
        <w:rPr>
          <w:sz w:val="22"/>
          <w:szCs w:val="22"/>
        </w:rPr>
        <w:t>08-06669</w:t>
      </w:r>
      <w:r w:rsidRPr="00F46D52">
        <w:rPr>
          <w:sz w:val="22"/>
          <w:szCs w:val="22"/>
        </w:rPr>
        <w:t xml:space="preserve">, located at </w:t>
      </w:r>
      <w:r>
        <w:rPr>
          <w:sz w:val="22"/>
          <w:szCs w:val="22"/>
        </w:rPr>
        <w:t>39255 Sage Road</w:t>
      </w:r>
      <w:r w:rsidRPr="00F46D52">
        <w:rPr>
          <w:sz w:val="22"/>
          <w:szCs w:val="22"/>
        </w:rPr>
        <w:t xml:space="preserve">, </w:t>
      </w:r>
      <w:r>
        <w:rPr>
          <w:sz w:val="22"/>
          <w:szCs w:val="22"/>
        </w:rPr>
        <w:t>Hemet, APN 571-120-008, 3</w:t>
      </w:r>
      <w:r w:rsidRPr="00B22487">
        <w:rPr>
          <w:sz w:val="22"/>
          <w:szCs w:val="22"/>
          <w:vertAlign w:val="superscript"/>
        </w:rPr>
        <w:t>rd</w:t>
      </w:r>
      <w:r>
        <w:rPr>
          <w:sz w:val="22"/>
          <w:szCs w:val="22"/>
        </w:rPr>
        <w:t xml:space="preserve"> </w:t>
      </w:r>
      <w:r w:rsidRPr="00F46D52">
        <w:rPr>
          <w:sz w:val="22"/>
          <w:szCs w:val="22"/>
        </w:rPr>
        <w:t>District.</w:t>
      </w:r>
    </w:p>
    <w:p w:rsidR="00F57212" w:rsidRDefault="00F57212" w:rsidP="00F57212">
      <w:pPr>
        <w:ind w:left="810" w:hanging="810"/>
        <w:rPr>
          <w:sz w:val="22"/>
          <w:szCs w:val="22"/>
        </w:rPr>
      </w:pPr>
    </w:p>
    <w:p w:rsidR="00F57212" w:rsidRDefault="00F57212" w:rsidP="00F57212">
      <w:pPr>
        <w:ind w:left="810" w:hanging="810"/>
        <w:rPr>
          <w:sz w:val="22"/>
          <w:szCs w:val="22"/>
        </w:rPr>
      </w:pPr>
      <w:r>
        <w:rPr>
          <w:sz w:val="22"/>
          <w:szCs w:val="22"/>
        </w:rPr>
        <w:t>9.</w:t>
      </w:r>
      <w:r w:rsidR="00AF4F97">
        <w:rPr>
          <w:sz w:val="22"/>
          <w:szCs w:val="22"/>
        </w:rPr>
        <w:t>4</w:t>
      </w:r>
      <w:r>
        <w:rPr>
          <w:sz w:val="22"/>
          <w:szCs w:val="22"/>
        </w:rPr>
        <w:tab/>
      </w:r>
      <w:hyperlink r:id="rId120" w:history="1">
        <w:r w:rsidRPr="002830BD">
          <w:rPr>
            <w:rStyle w:val="Hyperlink"/>
            <w:sz w:val="22"/>
            <w:szCs w:val="22"/>
          </w:rPr>
          <w:t>COUNTY COUNSEL/CODE ENFORCEMENT</w:t>
        </w:r>
      </w:hyperlink>
      <w:r w:rsidRPr="00F46D52">
        <w:rPr>
          <w:sz w:val="22"/>
          <w:szCs w:val="22"/>
        </w:rPr>
        <w:t>:  Public Hearing on Abatement of Public Nuisance [</w:t>
      </w:r>
      <w:r>
        <w:rPr>
          <w:sz w:val="22"/>
          <w:szCs w:val="22"/>
        </w:rPr>
        <w:t xml:space="preserve">Substandard Structure and </w:t>
      </w:r>
      <w:r w:rsidRPr="00F46D52">
        <w:rPr>
          <w:sz w:val="22"/>
          <w:szCs w:val="22"/>
        </w:rPr>
        <w:t>Accumulation of Rubbish] on Case No</w:t>
      </w:r>
      <w:r>
        <w:rPr>
          <w:sz w:val="22"/>
          <w:szCs w:val="22"/>
        </w:rPr>
        <w:t>s</w:t>
      </w:r>
      <w:r w:rsidRPr="00F46D52">
        <w:rPr>
          <w:sz w:val="22"/>
          <w:szCs w:val="22"/>
        </w:rPr>
        <w:t xml:space="preserve">. CV </w:t>
      </w:r>
      <w:r>
        <w:rPr>
          <w:sz w:val="22"/>
          <w:szCs w:val="22"/>
        </w:rPr>
        <w:t>09-02470 and CV 09-05856</w:t>
      </w:r>
      <w:r w:rsidRPr="00F46D52">
        <w:rPr>
          <w:sz w:val="22"/>
          <w:szCs w:val="22"/>
        </w:rPr>
        <w:t xml:space="preserve">, located at </w:t>
      </w:r>
      <w:r>
        <w:rPr>
          <w:sz w:val="22"/>
          <w:szCs w:val="22"/>
        </w:rPr>
        <w:t>33883 Bethel Avenue</w:t>
      </w:r>
      <w:r w:rsidRPr="00F46D52">
        <w:rPr>
          <w:sz w:val="22"/>
          <w:szCs w:val="22"/>
        </w:rPr>
        <w:t xml:space="preserve">, </w:t>
      </w:r>
      <w:r>
        <w:rPr>
          <w:sz w:val="22"/>
          <w:szCs w:val="22"/>
        </w:rPr>
        <w:t>Hemet, APN 458-194-008, 3</w:t>
      </w:r>
      <w:r w:rsidRPr="00B22487">
        <w:rPr>
          <w:sz w:val="22"/>
          <w:szCs w:val="22"/>
          <w:vertAlign w:val="superscript"/>
        </w:rPr>
        <w:t>rd</w:t>
      </w:r>
      <w:r>
        <w:rPr>
          <w:sz w:val="22"/>
          <w:szCs w:val="22"/>
        </w:rPr>
        <w:t xml:space="preserve"> </w:t>
      </w:r>
      <w:r w:rsidRPr="00F46D52">
        <w:rPr>
          <w:sz w:val="22"/>
          <w:szCs w:val="22"/>
        </w:rPr>
        <w:t>District.</w:t>
      </w:r>
    </w:p>
    <w:p w:rsidR="00F57212" w:rsidRDefault="00F57212" w:rsidP="00F57212">
      <w:pPr>
        <w:ind w:left="810" w:hanging="810"/>
        <w:rPr>
          <w:sz w:val="22"/>
          <w:szCs w:val="22"/>
        </w:rPr>
      </w:pPr>
    </w:p>
    <w:p w:rsidR="00F57212" w:rsidRDefault="00F57212" w:rsidP="00F57212">
      <w:pPr>
        <w:ind w:left="810" w:hanging="810"/>
        <w:rPr>
          <w:sz w:val="22"/>
          <w:szCs w:val="22"/>
        </w:rPr>
      </w:pPr>
      <w:r>
        <w:rPr>
          <w:sz w:val="22"/>
          <w:szCs w:val="22"/>
        </w:rPr>
        <w:t>9.</w:t>
      </w:r>
      <w:r w:rsidR="004E6AF2">
        <w:rPr>
          <w:sz w:val="22"/>
          <w:szCs w:val="22"/>
        </w:rPr>
        <w:t>5</w:t>
      </w:r>
      <w:r>
        <w:rPr>
          <w:sz w:val="22"/>
          <w:szCs w:val="22"/>
        </w:rPr>
        <w:tab/>
      </w:r>
      <w:hyperlink r:id="rId121" w:history="1">
        <w:r w:rsidRPr="002830BD">
          <w:rPr>
            <w:rStyle w:val="Hyperlink"/>
            <w:sz w:val="22"/>
            <w:szCs w:val="22"/>
          </w:rPr>
          <w:t>COUNTY COUNSEL/CODE ENFORCEMENT</w:t>
        </w:r>
      </w:hyperlink>
      <w:r w:rsidRPr="00F46D52">
        <w:rPr>
          <w:sz w:val="22"/>
          <w:szCs w:val="22"/>
        </w:rPr>
        <w:t>:  Public Hearing on Abatement of Public Nuisance [</w:t>
      </w:r>
      <w:r>
        <w:rPr>
          <w:sz w:val="22"/>
          <w:szCs w:val="22"/>
        </w:rPr>
        <w:t xml:space="preserve">Substandard Structures and </w:t>
      </w:r>
      <w:r w:rsidRPr="00F46D52">
        <w:rPr>
          <w:sz w:val="22"/>
          <w:szCs w:val="22"/>
        </w:rPr>
        <w:t xml:space="preserve">Accumulation of Rubbish] on Case No. CV </w:t>
      </w:r>
      <w:r>
        <w:rPr>
          <w:sz w:val="22"/>
          <w:szCs w:val="22"/>
        </w:rPr>
        <w:t>10-00334</w:t>
      </w:r>
      <w:r w:rsidRPr="00F46D52">
        <w:rPr>
          <w:sz w:val="22"/>
          <w:szCs w:val="22"/>
        </w:rPr>
        <w:t xml:space="preserve">, located at </w:t>
      </w:r>
      <w:r>
        <w:rPr>
          <w:sz w:val="22"/>
          <w:szCs w:val="22"/>
        </w:rPr>
        <w:t>18050 Rice Road</w:t>
      </w:r>
      <w:r w:rsidRPr="00F46D52">
        <w:rPr>
          <w:sz w:val="22"/>
          <w:szCs w:val="22"/>
        </w:rPr>
        <w:t xml:space="preserve">, </w:t>
      </w:r>
      <w:r>
        <w:rPr>
          <w:sz w:val="22"/>
          <w:szCs w:val="22"/>
        </w:rPr>
        <w:t>Desert Center, APN 810-020-001, 4</w:t>
      </w:r>
      <w:r w:rsidRPr="00D604CE">
        <w:rPr>
          <w:sz w:val="22"/>
          <w:szCs w:val="22"/>
          <w:vertAlign w:val="superscript"/>
        </w:rPr>
        <w:t>th</w:t>
      </w:r>
      <w:r>
        <w:rPr>
          <w:sz w:val="22"/>
          <w:szCs w:val="22"/>
        </w:rPr>
        <w:t xml:space="preserve"> </w:t>
      </w:r>
      <w:r w:rsidRPr="00F46D52">
        <w:rPr>
          <w:sz w:val="22"/>
          <w:szCs w:val="22"/>
        </w:rPr>
        <w:t>District.</w:t>
      </w:r>
    </w:p>
    <w:p w:rsidR="00F57212" w:rsidRDefault="00F57212" w:rsidP="00F57212">
      <w:pPr>
        <w:ind w:left="810" w:hanging="810"/>
        <w:rPr>
          <w:b/>
          <w:color w:val="FF0000"/>
          <w:sz w:val="22"/>
          <w:szCs w:val="22"/>
          <w:u w:val="single"/>
        </w:rPr>
      </w:pPr>
    </w:p>
    <w:p w:rsidR="00F57212" w:rsidRDefault="00F57212" w:rsidP="00F57212">
      <w:pPr>
        <w:ind w:left="810" w:hanging="810"/>
        <w:rPr>
          <w:sz w:val="22"/>
          <w:szCs w:val="22"/>
        </w:rPr>
      </w:pPr>
      <w:r>
        <w:rPr>
          <w:sz w:val="22"/>
          <w:szCs w:val="22"/>
        </w:rPr>
        <w:t>9.</w:t>
      </w:r>
      <w:r w:rsidR="004E6AF2">
        <w:rPr>
          <w:sz w:val="22"/>
          <w:szCs w:val="22"/>
        </w:rPr>
        <w:t>6</w:t>
      </w:r>
      <w:r>
        <w:rPr>
          <w:sz w:val="22"/>
          <w:szCs w:val="22"/>
        </w:rPr>
        <w:tab/>
      </w:r>
      <w:hyperlink r:id="rId122" w:history="1">
        <w:r w:rsidRPr="002830BD">
          <w:rPr>
            <w:rStyle w:val="Hyperlink"/>
            <w:sz w:val="22"/>
            <w:szCs w:val="22"/>
          </w:rPr>
          <w:t>COUNTY COUNSEL/CODE ENFORCEMENT</w:t>
        </w:r>
      </w:hyperlink>
      <w:r w:rsidRPr="00F46D52">
        <w:rPr>
          <w:sz w:val="22"/>
          <w:szCs w:val="22"/>
        </w:rPr>
        <w:t xml:space="preserve">:  Public Hearing on Abatement of Public Nuisance [Accumulation of Rubbish] on Case No. CV </w:t>
      </w:r>
      <w:r>
        <w:rPr>
          <w:sz w:val="22"/>
          <w:szCs w:val="22"/>
        </w:rPr>
        <w:t>07-4538</w:t>
      </w:r>
      <w:r w:rsidRPr="00F46D52">
        <w:rPr>
          <w:sz w:val="22"/>
          <w:szCs w:val="22"/>
        </w:rPr>
        <w:t xml:space="preserve">, located at </w:t>
      </w:r>
      <w:r>
        <w:rPr>
          <w:sz w:val="22"/>
          <w:szCs w:val="22"/>
        </w:rPr>
        <w:t>64125 Mobile Road</w:t>
      </w:r>
      <w:r w:rsidRPr="00F46D52">
        <w:rPr>
          <w:sz w:val="22"/>
          <w:szCs w:val="22"/>
        </w:rPr>
        <w:t xml:space="preserve">, </w:t>
      </w:r>
      <w:r>
        <w:rPr>
          <w:sz w:val="22"/>
          <w:szCs w:val="22"/>
        </w:rPr>
        <w:t>Desert Hot</w:t>
      </w:r>
      <w:r w:rsidRPr="00F46D52">
        <w:rPr>
          <w:sz w:val="22"/>
          <w:szCs w:val="22"/>
        </w:rPr>
        <w:t xml:space="preserve"> Springs</w:t>
      </w:r>
      <w:r>
        <w:rPr>
          <w:sz w:val="22"/>
          <w:szCs w:val="22"/>
        </w:rPr>
        <w:t>, APN 663-081-015, 5</w:t>
      </w:r>
      <w:r w:rsidRPr="00D604CE">
        <w:rPr>
          <w:sz w:val="22"/>
          <w:szCs w:val="22"/>
          <w:vertAlign w:val="superscript"/>
        </w:rPr>
        <w:t>th</w:t>
      </w:r>
      <w:r>
        <w:rPr>
          <w:sz w:val="22"/>
          <w:szCs w:val="22"/>
        </w:rPr>
        <w:t xml:space="preserve"> </w:t>
      </w:r>
      <w:r w:rsidRPr="00F46D52">
        <w:rPr>
          <w:sz w:val="22"/>
          <w:szCs w:val="22"/>
        </w:rPr>
        <w:t>District.</w:t>
      </w:r>
    </w:p>
    <w:p w:rsidR="00F57212" w:rsidRDefault="00F57212" w:rsidP="00F57212">
      <w:pPr>
        <w:ind w:left="810" w:hanging="810"/>
        <w:rPr>
          <w:sz w:val="22"/>
          <w:szCs w:val="22"/>
        </w:rPr>
      </w:pPr>
    </w:p>
    <w:p w:rsidR="00F57212" w:rsidRDefault="00F57212" w:rsidP="00F57212">
      <w:pPr>
        <w:ind w:left="810" w:hanging="810"/>
        <w:rPr>
          <w:sz w:val="22"/>
          <w:szCs w:val="22"/>
        </w:rPr>
      </w:pPr>
      <w:r>
        <w:rPr>
          <w:sz w:val="22"/>
          <w:szCs w:val="22"/>
        </w:rPr>
        <w:t>9.</w:t>
      </w:r>
      <w:r w:rsidR="004E6AF2">
        <w:rPr>
          <w:sz w:val="22"/>
          <w:szCs w:val="22"/>
        </w:rPr>
        <w:t>7</w:t>
      </w:r>
      <w:r>
        <w:rPr>
          <w:sz w:val="22"/>
          <w:szCs w:val="22"/>
        </w:rPr>
        <w:tab/>
      </w:r>
      <w:hyperlink r:id="rId123" w:history="1">
        <w:r w:rsidRPr="002830BD">
          <w:rPr>
            <w:rStyle w:val="Hyperlink"/>
            <w:sz w:val="22"/>
            <w:szCs w:val="22"/>
          </w:rPr>
          <w:t>COUNTY COUNSEL/CODE ENFORCEMENT</w:t>
        </w:r>
      </w:hyperlink>
      <w:r w:rsidRPr="00F46D52">
        <w:rPr>
          <w:sz w:val="22"/>
          <w:szCs w:val="22"/>
        </w:rPr>
        <w:t>:  Public Hearing on Abatement of Public Nuisance [</w:t>
      </w:r>
      <w:r>
        <w:rPr>
          <w:sz w:val="22"/>
          <w:szCs w:val="22"/>
        </w:rPr>
        <w:t xml:space="preserve">Excess </w:t>
      </w:r>
      <w:proofErr w:type="gramStart"/>
      <w:r>
        <w:rPr>
          <w:sz w:val="22"/>
          <w:szCs w:val="22"/>
        </w:rPr>
        <w:t>Outside</w:t>
      </w:r>
      <w:proofErr w:type="gramEnd"/>
      <w:r>
        <w:rPr>
          <w:sz w:val="22"/>
          <w:szCs w:val="22"/>
        </w:rPr>
        <w:t xml:space="preserve"> Storage and </w:t>
      </w:r>
      <w:r w:rsidRPr="00F46D52">
        <w:rPr>
          <w:sz w:val="22"/>
          <w:szCs w:val="22"/>
        </w:rPr>
        <w:t>Accumulation of Rubbish] on Case No</w:t>
      </w:r>
      <w:r>
        <w:rPr>
          <w:sz w:val="22"/>
          <w:szCs w:val="22"/>
        </w:rPr>
        <w:t>s</w:t>
      </w:r>
      <w:r w:rsidRPr="00F46D52">
        <w:rPr>
          <w:sz w:val="22"/>
          <w:szCs w:val="22"/>
        </w:rPr>
        <w:t xml:space="preserve">. CV </w:t>
      </w:r>
      <w:r>
        <w:rPr>
          <w:sz w:val="22"/>
          <w:szCs w:val="22"/>
        </w:rPr>
        <w:t>09-03445 and CV 09-02053</w:t>
      </w:r>
      <w:r w:rsidRPr="00F46D52">
        <w:rPr>
          <w:sz w:val="22"/>
          <w:szCs w:val="22"/>
        </w:rPr>
        <w:t xml:space="preserve">, located at </w:t>
      </w:r>
      <w:r>
        <w:rPr>
          <w:sz w:val="22"/>
          <w:szCs w:val="22"/>
        </w:rPr>
        <w:t>26725 El Toro Road</w:t>
      </w:r>
      <w:r w:rsidRPr="00F46D52">
        <w:rPr>
          <w:sz w:val="22"/>
          <w:szCs w:val="22"/>
        </w:rPr>
        <w:t xml:space="preserve">, </w:t>
      </w:r>
      <w:r>
        <w:rPr>
          <w:sz w:val="22"/>
          <w:szCs w:val="22"/>
        </w:rPr>
        <w:t>Lake Elsinore, APN 346-110-014, 5</w:t>
      </w:r>
      <w:r w:rsidRPr="00D604CE">
        <w:rPr>
          <w:sz w:val="22"/>
          <w:szCs w:val="22"/>
          <w:vertAlign w:val="superscript"/>
        </w:rPr>
        <w:t>th</w:t>
      </w:r>
      <w:r>
        <w:rPr>
          <w:sz w:val="22"/>
          <w:szCs w:val="22"/>
        </w:rPr>
        <w:t xml:space="preserve"> </w:t>
      </w:r>
      <w:r w:rsidRPr="00F46D52">
        <w:rPr>
          <w:sz w:val="22"/>
          <w:szCs w:val="22"/>
        </w:rPr>
        <w:t>District.</w:t>
      </w:r>
    </w:p>
    <w:p w:rsidR="00F57212" w:rsidRDefault="00F57212" w:rsidP="00F57212">
      <w:pPr>
        <w:ind w:left="810" w:hanging="810"/>
        <w:rPr>
          <w:sz w:val="22"/>
          <w:szCs w:val="22"/>
        </w:rPr>
      </w:pPr>
    </w:p>
    <w:p w:rsidR="00F57212" w:rsidRDefault="00F57212" w:rsidP="00F57212">
      <w:pPr>
        <w:ind w:left="810" w:hanging="810"/>
        <w:rPr>
          <w:sz w:val="22"/>
          <w:szCs w:val="22"/>
        </w:rPr>
      </w:pPr>
      <w:r>
        <w:rPr>
          <w:sz w:val="22"/>
          <w:szCs w:val="22"/>
        </w:rPr>
        <w:t>9.</w:t>
      </w:r>
      <w:r w:rsidR="004E6AF2">
        <w:rPr>
          <w:sz w:val="22"/>
          <w:szCs w:val="22"/>
        </w:rPr>
        <w:t>8</w:t>
      </w:r>
      <w:r>
        <w:rPr>
          <w:sz w:val="22"/>
          <w:szCs w:val="22"/>
        </w:rPr>
        <w:tab/>
      </w:r>
      <w:hyperlink r:id="rId124" w:history="1">
        <w:r w:rsidRPr="002830BD">
          <w:rPr>
            <w:rStyle w:val="Hyperlink"/>
            <w:sz w:val="22"/>
            <w:szCs w:val="22"/>
          </w:rPr>
          <w:t>COUNTY COUNSEL/CODE ENFORCEMENT</w:t>
        </w:r>
      </w:hyperlink>
      <w:r w:rsidRPr="00F46D52">
        <w:rPr>
          <w:sz w:val="22"/>
          <w:szCs w:val="22"/>
        </w:rPr>
        <w:t xml:space="preserve">:  Public Hearing on Statement of Expense on Public Nuisance Case No. CV </w:t>
      </w:r>
      <w:r>
        <w:rPr>
          <w:sz w:val="22"/>
          <w:szCs w:val="22"/>
        </w:rPr>
        <w:t>04-1089, located 1 parcel West of 21820 Cajalco Road</w:t>
      </w:r>
      <w:r w:rsidRPr="00F46D52">
        <w:rPr>
          <w:sz w:val="22"/>
          <w:szCs w:val="22"/>
        </w:rPr>
        <w:t xml:space="preserve">, </w:t>
      </w:r>
      <w:r>
        <w:rPr>
          <w:sz w:val="22"/>
          <w:szCs w:val="22"/>
        </w:rPr>
        <w:t>Perris</w:t>
      </w:r>
      <w:r w:rsidRPr="00F46D52">
        <w:rPr>
          <w:sz w:val="22"/>
          <w:szCs w:val="22"/>
        </w:rPr>
        <w:t xml:space="preserve">, </w:t>
      </w:r>
      <w:r>
        <w:rPr>
          <w:sz w:val="22"/>
          <w:szCs w:val="22"/>
        </w:rPr>
        <w:t>APN 318-110-020, 1</w:t>
      </w:r>
      <w:r w:rsidRPr="00864766">
        <w:rPr>
          <w:sz w:val="22"/>
          <w:szCs w:val="22"/>
          <w:vertAlign w:val="superscript"/>
        </w:rPr>
        <w:t>st</w:t>
      </w:r>
      <w:r>
        <w:rPr>
          <w:sz w:val="22"/>
          <w:szCs w:val="22"/>
        </w:rPr>
        <w:t xml:space="preserve"> </w:t>
      </w:r>
      <w:r w:rsidRPr="00F46D52">
        <w:rPr>
          <w:sz w:val="22"/>
          <w:szCs w:val="22"/>
        </w:rPr>
        <w:t>District.</w:t>
      </w:r>
    </w:p>
    <w:p w:rsidR="00F57212" w:rsidRDefault="00F57212" w:rsidP="00F57212">
      <w:pPr>
        <w:ind w:left="810" w:hanging="810"/>
        <w:rPr>
          <w:b/>
          <w:color w:val="FF0000"/>
          <w:sz w:val="22"/>
          <w:szCs w:val="22"/>
          <w:u w:val="single"/>
        </w:rPr>
      </w:pPr>
    </w:p>
    <w:p w:rsidR="00912628" w:rsidRDefault="00912628" w:rsidP="00912628">
      <w:pPr>
        <w:ind w:left="810" w:hanging="810"/>
        <w:rPr>
          <w:sz w:val="22"/>
          <w:szCs w:val="22"/>
        </w:rPr>
      </w:pPr>
      <w:r w:rsidRPr="000E2C67">
        <w:rPr>
          <w:sz w:val="22"/>
          <w:szCs w:val="22"/>
        </w:rPr>
        <w:t>9.</w:t>
      </w:r>
      <w:r w:rsidR="004E6AF2">
        <w:rPr>
          <w:sz w:val="22"/>
          <w:szCs w:val="22"/>
        </w:rPr>
        <w:t>9</w:t>
      </w:r>
      <w:r w:rsidRPr="000E2C67">
        <w:rPr>
          <w:sz w:val="22"/>
          <w:szCs w:val="22"/>
        </w:rPr>
        <w:tab/>
      </w:r>
      <w:hyperlink r:id="rId125" w:history="1">
        <w:r w:rsidRPr="002830BD">
          <w:rPr>
            <w:rStyle w:val="Hyperlink"/>
            <w:sz w:val="22"/>
            <w:szCs w:val="22"/>
          </w:rPr>
          <w:t>COUNTY COUNSEL/CODE ENFORCEMENT</w:t>
        </w:r>
      </w:hyperlink>
      <w:r w:rsidRPr="000E2C67">
        <w:rPr>
          <w:sz w:val="22"/>
          <w:szCs w:val="22"/>
        </w:rPr>
        <w:t>:  Public Hearing on Statement of Expense on Public Nuisance Case No. CV 07-6226, located at 39393 Solidago Road, Temecula, APN 942-150-004, 3</w:t>
      </w:r>
      <w:r w:rsidRPr="000E2C67">
        <w:rPr>
          <w:sz w:val="22"/>
          <w:szCs w:val="22"/>
          <w:vertAlign w:val="superscript"/>
        </w:rPr>
        <w:t>rd</w:t>
      </w:r>
      <w:r w:rsidRPr="000E2C67">
        <w:rPr>
          <w:sz w:val="22"/>
          <w:szCs w:val="22"/>
        </w:rPr>
        <w:t xml:space="preserve"> District.</w:t>
      </w:r>
      <w:r>
        <w:rPr>
          <w:sz w:val="22"/>
          <w:szCs w:val="22"/>
        </w:rPr>
        <w:t xml:space="preserve"> (9.9 of 03/23/10)</w:t>
      </w:r>
    </w:p>
    <w:p w:rsidR="00912628" w:rsidRDefault="00912628" w:rsidP="00912628">
      <w:pPr>
        <w:ind w:left="810" w:hanging="810"/>
        <w:rPr>
          <w:sz w:val="22"/>
          <w:szCs w:val="22"/>
        </w:rPr>
      </w:pPr>
    </w:p>
    <w:p w:rsidR="00912628" w:rsidRPr="000E2C67" w:rsidRDefault="00912628" w:rsidP="00912628">
      <w:pPr>
        <w:ind w:left="810" w:hanging="810"/>
        <w:rPr>
          <w:sz w:val="22"/>
          <w:szCs w:val="22"/>
        </w:rPr>
      </w:pPr>
      <w:r w:rsidRPr="000E2C67">
        <w:rPr>
          <w:sz w:val="22"/>
          <w:szCs w:val="22"/>
        </w:rPr>
        <w:t>9</w:t>
      </w:r>
      <w:r>
        <w:rPr>
          <w:sz w:val="22"/>
          <w:szCs w:val="22"/>
        </w:rPr>
        <w:t>.</w:t>
      </w:r>
      <w:r w:rsidR="005015D6">
        <w:rPr>
          <w:sz w:val="22"/>
          <w:szCs w:val="22"/>
        </w:rPr>
        <w:t>10</w:t>
      </w:r>
      <w:r w:rsidRPr="000E2C67">
        <w:rPr>
          <w:sz w:val="22"/>
          <w:szCs w:val="22"/>
        </w:rPr>
        <w:tab/>
      </w:r>
      <w:hyperlink r:id="rId126" w:history="1">
        <w:r w:rsidRPr="002830BD">
          <w:rPr>
            <w:rStyle w:val="Hyperlink"/>
            <w:sz w:val="22"/>
            <w:szCs w:val="22"/>
          </w:rPr>
          <w:t>COUNTY COUNSEL/CODE ENFORCEMENT</w:t>
        </w:r>
      </w:hyperlink>
      <w:r w:rsidRPr="000E2C67">
        <w:rPr>
          <w:sz w:val="22"/>
          <w:szCs w:val="22"/>
        </w:rPr>
        <w:t>:  Public Hearing on Statement of Expense on Public Nuisance Case No. CV 07-6227, located at 39450 Solidago Road, Temecula, APN 942-150-008, 3</w:t>
      </w:r>
      <w:r w:rsidRPr="000E2C67">
        <w:rPr>
          <w:sz w:val="22"/>
          <w:szCs w:val="22"/>
          <w:vertAlign w:val="superscript"/>
        </w:rPr>
        <w:t>rd</w:t>
      </w:r>
      <w:r>
        <w:rPr>
          <w:sz w:val="22"/>
          <w:szCs w:val="22"/>
        </w:rPr>
        <w:t xml:space="preserve"> District. (9.10 of 03/23</w:t>
      </w:r>
      <w:r w:rsidRPr="000E2C67">
        <w:rPr>
          <w:sz w:val="22"/>
          <w:szCs w:val="22"/>
        </w:rPr>
        <w:t>/10)</w:t>
      </w:r>
    </w:p>
    <w:p w:rsidR="00912628" w:rsidRPr="00C524DF" w:rsidRDefault="00912628" w:rsidP="00F57212">
      <w:pPr>
        <w:ind w:left="810" w:hanging="810"/>
        <w:rPr>
          <w:b/>
          <w:color w:val="FF0000"/>
          <w:sz w:val="22"/>
          <w:szCs w:val="22"/>
          <w:u w:val="single"/>
        </w:rPr>
      </w:pPr>
    </w:p>
    <w:p w:rsidR="00B67DF1" w:rsidRPr="000E2C67" w:rsidRDefault="002474A7" w:rsidP="00B67DF1">
      <w:pPr>
        <w:ind w:left="720" w:hanging="720"/>
        <w:rPr>
          <w:color w:val="000000"/>
          <w:sz w:val="22"/>
          <w:szCs w:val="22"/>
        </w:rPr>
      </w:pPr>
      <w:r w:rsidRPr="000E2C67">
        <w:rPr>
          <w:color w:val="000000"/>
          <w:sz w:val="22"/>
          <w:szCs w:val="22"/>
        </w:rPr>
        <w:lastRenderedPageBreak/>
        <w:t>_______________________________________________________</w:t>
      </w:r>
      <w:r w:rsidR="00B72B83" w:rsidRPr="000E2C67">
        <w:rPr>
          <w:color w:val="000000"/>
          <w:sz w:val="22"/>
          <w:szCs w:val="22"/>
        </w:rPr>
        <w:t>_______________________________</w:t>
      </w:r>
    </w:p>
    <w:p w:rsidR="00DC7727" w:rsidRPr="000E2C67" w:rsidRDefault="00DC7727" w:rsidP="00BB55D5">
      <w:pPr>
        <w:rPr>
          <w:sz w:val="22"/>
          <w:szCs w:val="22"/>
        </w:rPr>
      </w:pPr>
    </w:p>
    <w:p w:rsidR="00BB55D5" w:rsidRPr="000E2C67" w:rsidRDefault="00BB55D5" w:rsidP="00BB55D5">
      <w:pPr>
        <w:rPr>
          <w:sz w:val="22"/>
          <w:szCs w:val="22"/>
        </w:rPr>
      </w:pPr>
      <w:r w:rsidRPr="000E2C67">
        <w:rPr>
          <w:sz w:val="22"/>
          <w:szCs w:val="22"/>
        </w:rPr>
        <w:t>ORAL COMMUNICATIONS FROM THE AUDIENCE ON ANY MATTER WHICH DOES NOT APPEAR ON THE BOARD’S AGENDA:</w:t>
      </w:r>
    </w:p>
    <w:p w:rsidR="00B67DF1" w:rsidRPr="000E2C67" w:rsidRDefault="002474A7" w:rsidP="00B67DF1">
      <w:pPr>
        <w:suppressLineNumbers/>
        <w:ind w:left="720" w:hanging="720"/>
        <w:outlineLvl w:val="0"/>
        <w:rPr>
          <w:color w:val="000000"/>
          <w:sz w:val="22"/>
          <w:szCs w:val="22"/>
        </w:rPr>
      </w:pPr>
      <w:r w:rsidRPr="000E2C67">
        <w:rPr>
          <w:color w:val="000000"/>
          <w:sz w:val="22"/>
          <w:szCs w:val="22"/>
        </w:rPr>
        <w:t>_______________________________________________________</w:t>
      </w:r>
      <w:r w:rsidR="00B72B83" w:rsidRPr="000E2C67">
        <w:rPr>
          <w:color w:val="000000"/>
          <w:sz w:val="22"/>
          <w:szCs w:val="22"/>
        </w:rPr>
        <w:t>_______________________________</w:t>
      </w:r>
    </w:p>
    <w:p w:rsidR="00D56F69" w:rsidRDefault="00D56F69" w:rsidP="00D56F69">
      <w:pPr>
        <w:tabs>
          <w:tab w:val="left" w:pos="-1080"/>
          <w:tab w:val="left" w:pos="-720"/>
          <w:tab w:val="left" w:pos="0"/>
          <w:tab w:val="left" w:pos="720"/>
          <w:tab w:val="left" w:pos="900"/>
        </w:tabs>
        <w:rPr>
          <w:b/>
          <w:bCs/>
          <w:sz w:val="22"/>
          <w:szCs w:val="22"/>
          <w:u w:val="single"/>
        </w:rPr>
      </w:pPr>
    </w:p>
    <w:p w:rsidR="00130CEE" w:rsidRDefault="00130CEE" w:rsidP="00130CEE">
      <w:pPr>
        <w:tabs>
          <w:tab w:val="left" w:pos="-1080"/>
          <w:tab w:val="left" w:pos="-720"/>
          <w:tab w:val="left" w:pos="0"/>
          <w:tab w:val="left" w:pos="720"/>
          <w:tab w:val="left" w:pos="900"/>
        </w:tabs>
        <w:rPr>
          <w:sz w:val="22"/>
          <w:szCs w:val="22"/>
        </w:rPr>
      </w:pPr>
      <w:r>
        <w:rPr>
          <w:b/>
          <w:bCs/>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sz w:val="22"/>
          <w:szCs w:val="22"/>
        </w:rPr>
        <w:t>:</w:t>
      </w:r>
    </w:p>
    <w:p w:rsidR="00130CEE" w:rsidRDefault="00130CEE" w:rsidP="00130CEE">
      <w:pPr>
        <w:tabs>
          <w:tab w:val="left" w:pos="-1080"/>
          <w:tab w:val="left" w:pos="-720"/>
          <w:tab w:val="left" w:pos="0"/>
          <w:tab w:val="left" w:pos="720"/>
          <w:tab w:val="left" w:pos="900"/>
        </w:tabs>
        <w:rPr>
          <w:sz w:val="22"/>
          <w:szCs w:val="22"/>
        </w:rPr>
      </w:pPr>
    </w:p>
    <w:p w:rsidR="00130CEE" w:rsidRDefault="00130CEE" w:rsidP="00130CEE">
      <w:pPr>
        <w:pStyle w:val="BodyText"/>
        <w:rPr>
          <w:sz w:val="22"/>
          <w:szCs w:val="22"/>
        </w:rPr>
      </w:pPr>
      <w:r>
        <w:rPr>
          <w:sz w:val="22"/>
          <w:szCs w:val="22"/>
        </w:rPr>
        <w:t>With respect to every item of business to be discussed in closed session pursuant to Government Code Section 54956.9:</w:t>
      </w:r>
    </w:p>
    <w:p w:rsidR="00130CEE" w:rsidRDefault="00130CEE" w:rsidP="00130CEE">
      <w:pPr>
        <w:tabs>
          <w:tab w:val="left" w:pos="-1080"/>
          <w:tab w:val="left" w:pos="-720"/>
          <w:tab w:val="left" w:pos="0"/>
          <w:tab w:val="left" w:pos="720"/>
          <w:tab w:val="left" w:pos="900"/>
        </w:tabs>
        <w:rPr>
          <w:sz w:val="22"/>
          <w:szCs w:val="22"/>
        </w:rPr>
      </w:pPr>
    </w:p>
    <w:p w:rsidR="00130CEE" w:rsidRDefault="00130CEE" w:rsidP="00130CEE">
      <w:pPr>
        <w:tabs>
          <w:tab w:val="left" w:pos="-1080"/>
          <w:tab w:val="left" w:pos="-720"/>
          <w:tab w:val="left" w:pos="0"/>
          <w:tab w:val="left" w:pos="720"/>
          <w:tab w:val="left" w:pos="900"/>
        </w:tabs>
        <w:rPr>
          <w:sz w:val="22"/>
          <w:szCs w:val="22"/>
        </w:rPr>
      </w:pPr>
      <w:r>
        <w:rPr>
          <w:sz w:val="22"/>
          <w:szCs w:val="22"/>
        </w:rPr>
        <w:t>Conference with legal counsel-existing litigation:</w:t>
      </w:r>
    </w:p>
    <w:p w:rsidR="00130CEE" w:rsidRDefault="00130CEE" w:rsidP="00130CEE">
      <w:pPr>
        <w:pStyle w:val="BodyText"/>
        <w:rPr>
          <w:sz w:val="22"/>
          <w:szCs w:val="22"/>
        </w:rPr>
      </w:pPr>
      <w:r>
        <w:rPr>
          <w:sz w:val="22"/>
          <w:szCs w:val="22"/>
        </w:rPr>
        <w:t>(Subdivision (a) of Government Code Section 54956.9)</w:t>
      </w:r>
    </w:p>
    <w:p w:rsidR="00130CEE" w:rsidRDefault="00130CEE" w:rsidP="00130CEE">
      <w:pPr>
        <w:ind w:left="720" w:hanging="720"/>
        <w:rPr>
          <w:sz w:val="22"/>
          <w:szCs w:val="22"/>
        </w:rPr>
      </w:pPr>
    </w:p>
    <w:p w:rsidR="00130CEE" w:rsidRDefault="00130CEE" w:rsidP="00130CEE">
      <w:pPr>
        <w:ind w:left="720" w:hanging="720"/>
        <w:rPr>
          <w:sz w:val="22"/>
          <w:szCs w:val="22"/>
        </w:rPr>
      </w:pPr>
      <w:r>
        <w:rPr>
          <w:sz w:val="22"/>
          <w:szCs w:val="22"/>
        </w:rPr>
        <w:t>A.1</w:t>
      </w:r>
      <w:r>
        <w:rPr>
          <w:sz w:val="22"/>
          <w:szCs w:val="22"/>
        </w:rPr>
        <w:tab/>
      </w:r>
      <w:r>
        <w:rPr>
          <w:sz w:val="22"/>
          <w:szCs w:val="22"/>
          <w:u w:val="single"/>
        </w:rPr>
        <w:t>Riverside Sheriff’s Association and Eric Nevins v. County of Riverside</w:t>
      </w:r>
      <w:r>
        <w:rPr>
          <w:sz w:val="22"/>
          <w:szCs w:val="22"/>
        </w:rPr>
        <w:t xml:space="preserve"> (Riverside Superior Court case no. RIC 530539)</w:t>
      </w:r>
    </w:p>
    <w:p w:rsidR="00130CEE" w:rsidRDefault="00130CEE" w:rsidP="00130CEE">
      <w:pPr>
        <w:ind w:left="720" w:hanging="720"/>
        <w:rPr>
          <w:sz w:val="22"/>
          <w:szCs w:val="22"/>
        </w:rPr>
      </w:pPr>
    </w:p>
    <w:p w:rsidR="00130CEE" w:rsidRDefault="00130CEE" w:rsidP="00130CEE">
      <w:pPr>
        <w:ind w:left="720" w:hanging="720"/>
        <w:rPr>
          <w:sz w:val="22"/>
          <w:szCs w:val="22"/>
        </w:rPr>
      </w:pPr>
      <w:r>
        <w:rPr>
          <w:sz w:val="22"/>
          <w:szCs w:val="22"/>
        </w:rPr>
        <w:t>A.2</w:t>
      </w:r>
      <w:r>
        <w:rPr>
          <w:sz w:val="22"/>
          <w:szCs w:val="22"/>
        </w:rPr>
        <w:tab/>
      </w:r>
      <w:r>
        <w:rPr>
          <w:sz w:val="22"/>
          <w:szCs w:val="22"/>
          <w:u w:val="single"/>
        </w:rPr>
        <w:t xml:space="preserve">Riverside County Flood Control and Water Conservation District v. </w:t>
      </w:r>
      <w:proofErr w:type="spellStart"/>
      <w:r>
        <w:rPr>
          <w:sz w:val="22"/>
          <w:szCs w:val="22"/>
          <w:u w:val="single"/>
        </w:rPr>
        <w:t>Joong</w:t>
      </w:r>
      <w:proofErr w:type="spellEnd"/>
      <w:r>
        <w:rPr>
          <w:sz w:val="22"/>
          <w:szCs w:val="22"/>
          <w:u w:val="single"/>
        </w:rPr>
        <w:t xml:space="preserve"> H. </w:t>
      </w:r>
      <w:proofErr w:type="spellStart"/>
      <w:r>
        <w:rPr>
          <w:sz w:val="22"/>
          <w:szCs w:val="22"/>
          <w:u w:val="single"/>
        </w:rPr>
        <w:t>Choh</w:t>
      </w:r>
      <w:proofErr w:type="spellEnd"/>
      <w:r>
        <w:rPr>
          <w:sz w:val="22"/>
          <w:szCs w:val="22"/>
          <w:u w:val="single"/>
        </w:rPr>
        <w:t>, et al.</w:t>
      </w:r>
      <w:r>
        <w:rPr>
          <w:sz w:val="22"/>
          <w:szCs w:val="22"/>
        </w:rPr>
        <w:t xml:space="preserve"> (Riverside County Superior Court case no. 487341)</w:t>
      </w:r>
    </w:p>
    <w:p w:rsidR="00130CEE" w:rsidRDefault="00130CEE" w:rsidP="00130CEE">
      <w:pPr>
        <w:ind w:left="720" w:hanging="720"/>
        <w:rPr>
          <w:sz w:val="22"/>
          <w:szCs w:val="22"/>
        </w:rPr>
      </w:pPr>
    </w:p>
    <w:p w:rsidR="00130CEE" w:rsidRDefault="00130CEE" w:rsidP="00130CEE">
      <w:pPr>
        <w:ind w:left="720" w:hanging="720"/>
        <w:rPr>
          <w:sz w:val="22"/>
          <w:szCs w:val="22"/>
        </w:rPr>
      </w:pPr>
      <w:r>
        <w:rPr>
          <w:sz w:val="22"/>
          <w:szCs w:val="22"/>
        </w:rPr>
        <w:t>A.3</w:t>
      </w:r>
      <w:r>
        <w:rPr>
          <w:sz w:val="22"/>
          <w:szCs w:val="22"/>
        </w:rPr>
        <w:tab/>
      </w:r>
      <w:r>
        <w:rPr>
          <w:sz w:val="22"/>
          <w:szCs w:val="22"/>
          <w:u w:val="single"/>
        </w:rPr>
        <w:t>Riverside County Flood Control and Water Conservation District v. 14272 Commerce LLC</w:t>
      </w:r>
      <w:r>
        <w:rPr>
          <w:sz w:val="22"/>
          <w:szCs w:val="22"/>
        </w:rPr>
        <w:t xml:space="preserve"> (Riverside County Superior Court case no. 487332)</w:t>
      </w:r>
    </w:p>
    <w:p w:rsidR="00130CEE" w:rsidRDefault="00130CEE" w:rsidP="00130CEE">
      <w:pPr>
        <w:ind w:left="720" w:hanging="720"/>
        <w:rPr>
          <w:sz w:val="22"/>
          <w:szCs w:val="22"/>
        </w:rPr>
      </w:pPr>
    </w:p>
    <w:p w:rsidR="00130CEE" w:rsidRDefault="00130CEE" w:rsidP="00130CEE">
      <w:pPr>
        <w:pStyle w:val="BodyText"/>
        <w:rPr>
          <w:sz w:val="22"/>
          <w:szCs w:val="22"/>
        </w:rPr>
      </w:pPr>
      <w:r>
        <w:rPr>
          <w:sz w:val="22"/>
          <w:szCs w:val="22"/>
        </w:rPr>
        <w:t>With respect to every item of business to be discussed in closed session pursuant to Government Code Section 54956.9:</w:t>
      </w:r>
    </w:p>
    <w:p w:rsidR="00130CEE" w:rsidRDefault="00130CEE" w:rsidP="00130CEE">
      <w:pPr>
        <w:jc w:val="both"/>
        <w:rPr>
          <w:sz w:val="22"/>
          <w:szCs w:val="22"/>
        </w:rPr>
      </w:pPr>
    </w:p>
    <w:p w:rsidR="00130CEE" w:rsidRDefault="00130CEE" w:rsidP="00130CEE">
      <w:pPr>
        <w:jc w:val="both"/>
        <w:rPr>
          <w:sz w:val="22"/>
          <w:szCs w:val="22"/>
        </w:rPr>
      </w:pPr>
      <w:r>
        <w:rPr>
          <w:sz w:val="22"/>
          <w:szCs w:val="22"/>
        </w:rPr>
        <w:t>Conference with legal counsel-anticipated litigation:</w:t>
      </w:r>
    </w:p>
    <w:p w:rsidR="00130CEE" w:rsidRDefault="00130CEE" w:rsidP="00130CEE">
      <w:pPr>
        <w:jc w:val="both"/>
        <w:rPr>
          <w:sz w:val="22"/>
          <w:szCs w:val="22"/>
        </w:rPr>
      </w:pPr>
      <w:r>
        <w:rPr>
          <w:sz w:val="22"/>
          <w:szCs w:val="22"/>
        </w:rPr>
        <w:t>Initiation of litigation pursuant to subdivision (c) of Government Code Section 54956.9:</w:t>
      </w:r>
    </w:p>
    <w:p w:rsidR="00130CEE" w:rsidRDefault="00130CEE" w:rsidP="00130CEE">
      <w:pPr>
        <w:tabs>
          <w:tab w:val="left" w:pos="-1080"/>
          <w:tab w:val="left" w:pos="-720"/>
          <w:tab w:val="left" w:pos="0"/>
          <w:tab w:val="left" w:pos="720"/>
          <w:tab w:val="left" w:pos="900"/>
        </w:tabs>
        <w:ind w:left="720" w:hanging="720"/>
        <w:rPr>
          <w:sz w:val="22"/>
          <w:szCs w:val="22"/>
        </w:rPr>
      </w:pPr>
    </w:p>
    <w:p w:rsidR="00130CEE" w:rsidRDefault="00130CEE" w:rsidP="00130CEE">
      <w:pPr>
        <w:tabs>
          <w:tab w:val="left" w:pos="-1080"/>
          <w:tab w:val="left" w:pos="-720"/>
          <w:tab w:val="left" w:pos="0"/>
          <w:tab w:val="left" w:pos="720"/>
          <w:tab w:val="left" w:pos="900"/>
        </w:tabs>
        <w:ind w:left="720" w:hanging="720"/>
        <w:rPr>
          <w:sz w:val="22"/>
          <w:szCs w:val="22"/>
          <w:u w:val="single"/>
        </w:rPr>
      </w:pPr>
      <w:proofErr w:type="gramStart"/>
      <w:r>
        <w:rPr>
          <w:sz w:val="22"/>
          <w:szCs w:val="22"/>
        </w:rPr>
        <w:t>B.1</w:t>
      </w:r>
      <w:r>
        <w:rPr>
          <w:sz w:val="22"/>
          <w:szCs w:val="22"/>
        </w:rPr>
        <w:tab/>
      </w:r>
      <w:r>
        <w:rPr>
          <w:sz w:val="22"/>
          <w:szCs w:val="22"/>
          <w:u w:val="single"/>
        </w:rPr>
        <w:t>One potential case.</w:t>
      </w:r>
      <w:proofErr w:type="gramEnd"/>
      <w:r>
        <w:rPr>
          <w:sz w:val="22"/>
          <w:szCs w:val="22"/>
          <w:u w:val="single"/>
        </w:rPr>
        <w:t xml:space="preserve"> </w:t>
      </w:r>
    </w:p>
    <w:p w:rsidR="00130CEE" w:rsidRDefault="00130CEE" w:rsidP="00130CEE">
      <w:pPr>
        <w:tabs>
          <w:tab w:val="left" w:pos="-1080"/>
          <w:tab w:val="left" w:pos="-720"/>
          <w:tab w:val="left" w:pos="0"/>
        </w:tabs>
        <w:rPr>
          <w:sz w:val="22"/>
          <w:szCs w:val="22"/>
        </w:rPr>
      </w:pPr>
    </w:p>
    <w:p w:rsidR="00130CEE" w:rsidRDefault="00130CEE" w:rsidP="00130CEE">
      <w:pPr>
        <w:tabs>
          <w:tab w:val="left" w:pos="-1080"/>
          <w:tab w:val="left" w:pos="-720"/>
          <w:tab w:val="left" w:pos="0"/>
        </w:tabs>
        <w:rPr>
          <w:sz w:val="22"/>
          <w:szCs w:val="22"/>
        </w:rPr>
      </w:pPr>
      <w:r>
        <w:rPr>
          <w:sz w:val="22"/>
          <w:szCs w:val="22"/>
        </w:rPr>
        <w:t>With respect to every item of business to be discussed in closed session pursuant to Government Code Section 54957.6:</w:t>
      </w:r>
    </w:p>
    <w:p w:rsidR="00130CEE" w:rsidRDefault="00130CEE" w:rsidP="00130CEE">
      <w:pPr>
        <w:rPr>
          <w:sz w:val="22"/>
          <w:szCs w:val="22"/>
        </w:rPr>
      </w:pPr>
    </w:p>
    <w:p w:rsidR="00130CEE" w:rsidRDefault="00130CEE" w:rsidP="00130CEE">
      <w:pPr>
        <w:rPr>
          <w:sz w:val="22"/>
          <w:szCs w:val="22"/>
        </w:rPr>
      </w:pPr>
      <w:r>
        <w:rPr>
          <w:sz w:val="22"/>
          <w:szCs w:val="22"/>
        </w:rPr>
        <w:t>C.1</w:t>
      </w:r>
      <w:r>
        <w:rPr>
          <w:sz w:val="22"/>
          <w:szCs w:val="22"/>
        </w:rPr>
        <w:tab/>
        <w:t>Conference with labor negotiator:</w:t>
      </w:r>
    </w:p>
    <w:p w:rsidR="00130CEE" w:rsidRDefault="00130CEE" w:rsidP="00130CEE">
      <w:pPr>
        <w:rPr>
          <w:sz w:val="22"/>
          <w:szCs w:val="22"/>
        </w:rPr>
      </w:pPr>
      <w:r>
        <w:rPr>
          <w:sz w:val="22"/>
          <w:szCs w:val="22"/>
        </w:rPr>
        <w:tab/>
        <w:t>Agency negotiator – Barbara Olivier</w:t>
      </w:r>
    </w:p>
    <w:p w:rsidR="00130CEE" w:rsidRDefault="00130CEE" w:rsidP="00130CEE">
      <w:pPr>
        <w:tabs>
          <w:tab w:val="left" w:pos="720"/>
          <w:tab w:val="left" w:pos="1320"/>
        </w:tabs>
        <w:ind w:left="720"/>
        <w:rPr>
          <w:sz w:val="22"/>
          <w:szCs w:val="22"/>
        </w:rPr>
      </w:pPr>
      <w:r>
        <w:rPr>
          <w:sz w:val="22"/>
          <w:szCs w:val="22"/>
        </w:rPr>
        <w:t>Employee organizations – Management/Confidential, Unrepresented, DDAA, RSA, SEIU, LIUNA, UDW and LEMU</w:t>
      </w:r>
    </w:p>
    <w:p w:rsidR="00130CEE" w:rsidRDefault="00130CEE" w:rsidP="00130CEE">
      <w:pPr>
        <w:tabs>
          <w:tab w:val="left" w:pos="720"/>
          <w:tab w:val="left" w:pos="1320"/>
        </w:tabs>
        <w:ind w:left="720"/>
        <w:rPr>
          <w:sz w:val="22"/>
          <w:szCs w:val="22"/>
        </w:rPr>
      </w:pPr>
    </w:p>
    <w:p w:rsidR="00015BFC" w:rsidRPr="000E2C67" w:rsidRDefault="00591AAD" w:rsidP="00FD1705">
      <w:pPr>
        <w:rPr>
          <w:sz w:val="22"/>
          <w:szCs w:val="22"/>
        </w:rPr>
      </w:pPr>
      <w:r w:rsidRPr="000E2C67">
        <w:rPr>
          <w:i/>
          <w:sz w:val="22"/>
          <w:szCs w:val="22"/>
        </w:rPr>
        <w:t>______________________________________________________</w:t>
      </w:r>
      <w:r w:rsidR="00C037E9" w:rsidRPr="000E2C67">
        <w:rPr>
          <w:i/>
          <w:sz w:val="22"/>
          <w:szCs w:val="22"/>
        </w:rPr>
        <w:t>_______________________________</w:t>
      </w:r>
    </w:p>
    <w:p w:rsidR="0057023F" w:rsidRDefault="0057023F" w:rsidP="00BB55D5">
      <w:pPr>
        <w:autoSpaceDE w:val="0"/>
        <w:autoSpaceDN w:val="0"/>
        <w:adjustRightInd w:val="0"/>
        <w:ind w:left="720" w:hanging="720"/>
        <w:rPr>
          <w:color w:val="000000"/>
          <w:sz w:val="22"/>
          <w:szCs w:val="22"/>
          <w:u w:val="single"/>
        </w:rPr>
      </w:pPr>
    </w:p>
    <w:p w:rsidR="00BB55D5" w:rsidRDefault="00BB55D5" w:rsidP="00BB55D5">
      <w:pPr>
        <w:autoSpaceDE w:val="0"/>
        <w:autoSpaceDN w:val="0"/>
        <w:adjustRightInd w:val="0"/>
        <w:ind w:left="720" w:hanging="720"/>
        <w:rPr>
          <w:color w:val="000000"/>
          <w:sz w:val="22"/>
          <w:szCs w:val="22"/>
          <w:u w:val="single"/>
        </w:rPr>
      </w:pPr>
      <w:r w:rsidRPr="000E2C67">
        <w:rPr>
          <w:color w:val="000000"/>
          <w:sz w:val="22"/>
          <w:szCs w:val="22"/>
          <w:u w:val="single"/>
        </w:rPr>
        <w:t>RECESS TO LUNCH</w:t>
      </w:r>
    </w:p>
    <w:p w:rsidR="00BB55D5" w:rsidRPr="000E2C67" w:rsidRDefault="00591AAD" w:rsidP="00BB55D5">
      <w:pPr>
        <w:suppressLineNumbers/>
        <w:ind w:left="720" w:hanging="720"/>
        <w:rPr>
          <w:color w:val="000000"/>
          <w:sz w:val="22"/>
          <w:szCs w:val="22"/>
        </w:rPr>
      </w:pPr>
      <w:r w:rsidRPr="000E2C67">
        <w:rPr>
          <w:color w:val="000000"/>
          <w:sz w:val="22"/>
          <w:szCs w:val="22"/>
        </w:rPr>
        <w:t>_______________________________________________________</w:t>
      </w:r>
      <w:r w:rsidR="00C037E9" w:rsidRPr="000E2C67">
        <w:rPr>
          <w:color w:val="000000"/>
          <w:sz w:val="22"/>
          <w:szCs w:val="22"/>
        </w:rPr>
        <w:t>_______________________________</w:t>
      </w:r>
    </w:p>
    <w:p w:rsidR="00972ED4" w:rsidRDefault="00972ED4" w:rsidP="00BB55D5">
      <w:pPr>
        <w:suppressLineNumbers/>
        <w:ind w:left="720" w:hanging="720"/>
        <w:rPr>
          <w:b/>
          <w:color w:val="000000"/>
          <w:sz w:val="22"/>
          <w:szCs w:val="22"/>
          <w:u w:val="single"/>
        </w:rPr>
      </w:pPr>
    </w:p>
    <w:p w:rsidR="00BB55D5" w:rsidRPr="000E2C67" w:rsidRDefault="00BB55D5" w:rsidP="00BB55D5">
      <w:pPr>
        <w:suppressLineNumbers/>
        <w:ind w:left="720" w:hanging="720"/>
        <w:rPr>
          <w:b/>
          <w:color w:val="000000"/>
          <w:sz w:val="22"/>
          <w:szCs w:val="22"/>
        </w:rPr>
      </w:pPr>
      <w:r w:rsidRPr="000E2C67">
        <w:rPr>
          <w:b/>
          <w:color w:val="000000"/>
          <w:sz w:val="22"/>
          <w:szCs w:val="22"/>
          <w:u w:val="single"/>
        </w:rPr>
        <w:t>1:30 P.M. HOUSING AUTHORITY MEETING:</w:t>
      </w:r>
    </w:p>
    <w:p w:rsidR="00B67DF1" w:rsidRPr="000E2C67" w:rsidRDefault="00B67DF1" w:rsidP="00B67DF1">
      <w:pPr>
        <w:ind w:left="720" w:hanging="720"/>
        <w:rPr>
          <w:color w:val="000000"/>
          <w:sz w:val="22"/>
          <w:szCs w:val="22"/>
        </w:rPr>
      </w:pPr>
    </w:p>
    <w:p w:rsidR="00BA417C" w:rsidRPr="000E2C67" w:rsidRDefault="00BA417C" w:rsidP="00A8362C">
      <w:pPr>
        <w:ind w:left="720" w:hanging="720"/>
        <w:rPr>
          <w:color w:val="000000"/>
          <w:sz w:val="22"/>
          <w:szCs w:val="22"/>
        </w:rPr>
      </w:pPr>
    </w:p>
    <w:p w:rsidR="00347C9F" w:rsidRDefault="00347C9F" w:rsidP="000B05A6">
      <w:pPr>
        <w:ind w:left="720" w:hanging="720"/>
        <w:rPr>
          <w:color w:val="000000"/>
          <w:sz w:val="22"/>
          <w:szCs w:val="22"/>
        </w:rPr>
      </w:pPr>
      <w:r>
        <w:rPr>
          <w:color w:val="000000"/>
          <w:sz w:val="22"/>
          <w:szCs w:val="22"/>
        </w:rPr>
        <w:t>10.</w:t>
      </w:r>
      <w:r>
        <w:rPr>
          <w:color w:val="000000"/>
          <w:sz w:val="22"/>
          <w:szCs w:val="22"/>
        </w:rPr>
        <w:tab/>
        <w:t>(No Business)</w:t>
      </w:r>
    </w:p>
    <w:p w:rsidR="00B53FA8" w:rsidRPr="000E2C67" w:rsidRDefault="00B53FA8" w:rsidP="000B05A6">
      <w:pPr>
        <w:ind w:left="720" w:hanging="720"/>
        <w:rPr>
          <w:color w:val="000000"/>
          <w:sz w:val="22"/>
          <w:szCs w:val="22"/>
        </w:rPr>
      </w:pPr>
    </w:p>
    <w:p w:rsidR="00591AAD" w:rsidRPr="000E2C67" w:rsidRDefault="00591AAD" w:rsidP="00BB55D5">
      <w:pPr>
        <w:suppressLineNumbers/>
        <w:ind w:left="720" w:hanging="720"/>
        <w:rPr>
          <w:color w:val="000000"/>
          <w:sz w:val="22"/>
          <w:szCs w:val="22"/>
        </w:rPr>
      </w:pPr>
      <w:r w:rsidRPr="000E2C67">
        <w:rPr>
          <w:color w:val="000000"/>
          <w:sz w:val="22"/>
          <w:szCs w:val="22"/>
        </w:rPr>
        <w:t>_______________________________________________________</w:t>
      </w:r>
      <w:r w:rsidR="00B93AD5" w:rsidRPr="000E2C67">
        <w:rPr>
          <w:color w:val="000000"/>
          <w:sz w:val="22"/>
          <w:szCs w:val="22"/>
        </w:rPr>
        <w:t>_______________________________</w:t>
      </w:r>
    </w:p>
    <w:p w:rsidR="00BD366D" w:rsidRDefault="00BD366D" w:rsidP="00BB55D5">
      <w:pPr>
        <w:suppressLineNumbers/>
        <w:ind w:left="720" w:hanging="720"/>
        <w:rPr>
          <w:b/>
          <w:color w:val="000000"/>
          <w:sz w:val="22"/>
          <w:szCs w:val="22"/>
          <w:u w:val="single"/>
        </w:rPr>
      </w:pPr>
    </w:p>
    <w:p w:rsidR="00BB55D5" w:rsidRPr="009A4BB3" w:rsidRDefault="00BB55D5" w:rsidP="00BB55D5">
      <w:pPr>
        <w:suppressLineNumbers/>
        <w:ind w:left="720" w:hanging="720"/>
        <w:rPr>
          <w:b/>
          <w:color w:val="000000"/>
          <w:sz w:val="21"/>
          <w:szCs w:val="21"/>
          <w:u w:val="single"/>
        </w:rPr>
      </w:pPr>
      <w:r w:rsidRPr="009A4BB3">
        <w:rPr>
          <w:b/>
          <w:color w:val="000000"/>
          <w:sz w:val="21"/>
          <w:szCs w:val="21"/>
          <w:u w:val="single"/>
        </w:rPr>
        <w:t>1:30 P.M. FLOOD CONTROL AND WATER CONSERVATION DISTRICT MEETING:</w:t>
      </w:r>
    </w:p>
    <w:p w:rsidR="00BB55D5" w:rsidRPr="009A4BB3" w:rsidRDefault="00BB55D5" w:rsidP="00BB55D5">
      <w:pPr>
        <w:autoSpaceDE w:val="0"/>
        <w:autoSpaceDN w:val="0"/>
        <w:adjustRightInd w:val="0"/>
        <w:ind w:left="720" w:right="144" w:hanging="720"/>
        <w:rPr>
          <w:color w:val="000000"/>
          <w:sz w:val="21"/>
          <w:szCs w:val="21"/>
        </w:rPr>
      </w:pPr>
    </w:p>
    <w:p w:rsidR="003D1F01" w:rsidRPr="009A4BB3" w:rsidRDefault="003D1F01" w:rsidP="003D1F01">
      <w:pPr>
        <w:jc w:val="center"/>
        <w:rPr>
          <w:sz w:val="21"/>
          <w:szCs w:val="21"/>
        </w:rPr>
      </w:pPr>
    </w:p>
    <w:p w:rsidR="00CD3960" w:rsidRPr="00CD3960" w:rsidRDefault="00CD3960" w:rsidP="00CD3960">
      <w:pPr>
        <w:tabs>
          <w:tab w:val="left" w:pos="720"/>
        </w:tabs>
        <w:ind w:left="720" w:hanging="720"/>
        <w:jc w:val="both"/>
        <w:rPr>
          <w:sz w:val="22"/>
          <w:szCs w:val="22"/>
        </w:rPr>
      </w:pPr>
      <w:proofErr w:type="gramStart"/>
      <w:r w:rsidRPr="00CD3960">
        <w:rPr>
          <w:sz w:val="22"/>
          <w:szCs w:val="22"/>
        </w:rPr>
        <w:t>11.1</w:t>
      </w:r>
      <w:r w:rsidRPr="00CD3960">
        <w:rPr>
          <w:sz w:val="22"/>
          <w:szCs w:val="22"/>
        </w:rPr>
        <w:tab/>
      </w:r>
      <w:hyperlink r:id="rId127" w:history="1">
        <w:r w:rsidRPr="009A3DF4">
          <w:rPr>
            <w:rStyle w:val="Hyperlink"/>
            <w:sz w:val="22"/>
            <w:szCs w:val="22"/>
          </w:rPr>
          <w:t>Approval</w:t>
        </w:r>
      </w:hyperlink>
      <w:r w:rsidRPr="00CD3960">
        <w:rPr>
          <w:sz w:val="22"/>
          <w:szCs w:val="22"/>
        </w:rPr>
        <w:t xml:space="preserve"> of the Agreement between the District and </w:t>
      </w:r>
      <w:r w:rsidR="009D4BDE" w:rsidRPr="009D4BDE">
        <w:rPr>
          <w:sz w:val="22"/>
          <w:szCs w:val="22"/>
        </w:rPr>
        <w:t>San Bernardino County Flood Control District, County of Orange, Los Angeles County Flood Control District, County of San Diego, Ventura County Watershed Protection District, City of Los Angeles, City of Long Beach, California Regional Water Quality Control Boards – Los Angeles, Santa Ana and San Diego Regions, California Department of Transportation and the Southern California Coastal Water Research Project (SCCWRP)</w:t>
      </w:r>
      <w:r w:rsidR="009D4BDE" w:rsidRPr="009A4BB3">
        <w:rPr>
          <w:sz w:val="21"/>
          <w:szCs w:val="21"/>
        </w:rPr>
        <w:t xml:space="preserve"> </w:t>
      </w:r>
      <w:r w:rsidRPr="00CD3960">
        <w:rPr>
          <w:sz w:val="22"/>
          <w:szCs w:val="22"/>
        </w:rPr>
        <w:t>multiple public agencies for the Subsequent Research Implementation Agreement To Update Stormwater Monitoring Coalitio</w:t>
      </w:r>
      <w:r w:rsidR="00954BE0">
        <w:rPr>
          <w:sz w:val="22"/>
          <w:szCs w:val="22"/>
        </w:rPr>
        <w:t>n 5-Year Research Needs Agenda.</w:t>
      </w:r>
      <w:proofErr w:type="gramEnd"/>
      <w:r w:rsidRPr="00CD3960">
        <w:rPr>
          <w:sz w:val="22"/>
          <w:szCs w:val="22"/>
        </w:rPr>
        <w:t xml:space="preserve"> </w:t>
      </w:r>
    </w:p>
    <w:p w:rsidR="00CD3960" w:rsidRPr="00CD3960" w:rsidRDefault="00CD3960" w:rsidP="00CD3960">
      <w:pPr>
        <w:tabs>
          <w:tab w:val="left" w:pos="720"/>
          <w:tab w:val="left" w:pos="1530"/>
        </w:tabs>
        <w:ind w:left="1530" w:hanging="720"/>
        <w:jc w:val="both"/>
        <w:rPr>
          <w:sz w:val="22"/>
          <w:szCs w:val="22"/>
        </w:rPr>
      </w:pPr>
    </w:p>
    <w:p w:rsidR="00CD3960" w:rsidRPr="00CD3960" w:rsidRDefault="00CD3960" w:rsidP="00CD3960">
      <w:pPr>
        <w:tabs>
          <w:tab w:val="left" w:pos="720"/>
        </w:tabs>
        <w:ind w:left="720" w:hanging="720"/>
        <w:jc w:val="both"/>
        <w:rPr>
          <w:sz w:val="22"/>
          <w:szCs w:val="22"/>
        </w:rPr>
      </w:pPr>
      <w:r w:rsidRPr="00CD3960">
        <w:rPr>
          <w:sz w:val="22"/>
          <w:szCs w:val="22"/>
        </w:rPr>
        <w:t>11.2</w:t>
      </w:r>
      <w:r w:rsidRPr="00CD3960">
        <w:rPr>
          <w:sz w:val="22"/>
          <w:szCs w:val="22"/>
        </w:rPr>
        <w:tab/>
      </w:r>
      <w:hyperlink r:id="rId128" w:history="1">
        <w:r w:rsidR="00D55ED1" w:rsidRPr="009A3DF4">
          <w:rPr>
            <w:rStyle w:val="Hyperlink"/>
            <w:sz w:val="22"/>
            <w:szCs w:val="22"/>
          </w:rPr>
          <w:t>Approval</w:t>
        </w:r>
      </w:hyperlink>
      <w:r w:rsidR="00D55ED1">
        <w:rPr>
          <w:sz w:val="22"/>
          <w:szCs w:val="22"/>
        </w:rPr>
        <w:t xml:space="preserve"> of </w:t>
      </w:r>
      <w:r w:rsidRPr="00CD3960">
        <w:rPr>
          <w:sz w:val="22"/>
          <w:szCs w:val="22"/>
        </w:rPr>
        <w:t xml:space="preserve">the Cooperative Funding Agreement between the District and the California Department of Forestry </w:t>
      </w:r>
      <w:r w:rsidR="00D55ED1">
        <w:rPr>
          <w:sz w:val="22"/>
          <w:szCs w:val="22"/>
        </w:rPr>
        <w:t xml:space="preserve">for </w:t>
      </w:r>
      <w:r w:rsidR="00D55ED1" w:rsidRPr="00CD3960">
        <w:rPr>
          <w:sz w:val="22"/>
          <w:szCs w:val="22"/>
        </w:rPr>
        <w:t>San Jacinto Zone Of Infestation</w:t>
      </w:r>
      <w:r w:rsidR="00D55ED1">
        <w:rPr>
          <w:sz w:val="22"/>
          <w:szCs w:val="22"/>
        </w:rPr>
        <w:t>, 3</w:t>
      </w:r>
      <w:r w:rsidR="00D55ED1" w:rsidRPr="00D55ED1">
        <w:rPr>
          <w:sz w:val="22"/>
          <w:szCs w:val="22"/>
          <w:vertAlign w:val="superscript"/>
        </w:rPr>
        <w:t>rd</w:t>
      </w:r>
      <w:r w:rsidR="00D55ED1">
        <w:rPr>
          <w:sz w:val="22"/>
          <w:szCs w:val="22"/>
        </w:rPr>
        <w:t xml:space="preserve"> District</w:t>
      </w:r>
      <w:r w:rsidRPr="00CD3960">
        <w:rPr>
          <w:sz w:val="22"/>
          <w:szCs w:val="22"/>
        </w:rPr>
        <w:t>.</w:t>
      </w:r>
    </w:p>
    <w:p w:rsidR="00CD3960" w:rsidRPr="00CD3960" w:rsidRDefault="00CD3960" w:rsidP="00CD3960">
      <w:pPr>
        <w:tabs>
          <w:tab w:val="left" w:pos="720"/>
        </w:tabs>
        <w:ind w:left="720" w:hanging="720"/>
        <w:jc w:val="both"/>
        <w:rPr>
          <w:sz w:val="22"/>
          <w:szCs w:val="22"/>
        </w:rPr>
      </w:pPr>
    </w:p>
    <w:p w:rsidR="00954BE0" w:rsidRDefault="00CD3960" w:rsidP="00CD3960">
      <w:pPr>
        <w:tabs>
          <w:tab w:val="left" w:pos="720"/>
        </w:tabs>
        <w:ind w:left="720" w:hanging="720"/>
        <w:jc w:val="both"/>
        <w:rPr>
          <w:sz w:val="22"/>
          <w:szCs w:val="22"/>
        </w:rPr>
      </w:pPr>
      <w:r w:rsidRPr="00CD3960">
        <w:rPr>
          <w:sz w:val="22"/>
          <w:szCs w:val="22"/>
        </w:rPr>
        <w:t>11.3</w:t>
      </w:r>
      <w:r w:rsidRPr="00CD3960">
        <w:rPr>
          <w:sz w:val="22"/>
          <w:szCs w:val="22"/>
        </w:rPr>
        <w:tab/>
      </w:r>
      <w:hyperlink r:id="rId129" w:history="1">
        <w:r w:rsidR="00954BE0" w:rsidRPr="009A3DF4">
          <w:rPr>
            <w:rStyle w:val="Hyperlink"/>
            <w:sz w:val="22"/>
            <w:szCs w:val="22"/>
          </w:rPr>
          <w:t>Approval</w:t>
        </w:r>
      </w:hyperlink>
      <w:r w:rsidR="00954BE0">
        <w:rPr>
          <w:sz w:val="22"/>
          <w:szCs w:val="22"/>
        </w:rPr>
        <w:t xml:space="preserve"> of </w:t>
      </w:r>
      <w:r w:rsidR="00954BE0" w:rsidRPr="00CD3960">
        <w:rPr>
          <w:sz w:val="22"/>
          <w:szCs w:val="22"/>
        </w:rPr>
        <w:t>Contract Change Order No. 2</w:t>
      </w:r>
      <w:r w:rsidR="005A54AC">
        <w:rPr>
          <w:sz w:val="22"/>
          <w:szCs w:val="22"/>
        </w:rPr>
        <w:t xml:space="preserve"> between the District and Pacific Restoration Group, Inc.</w:t>
      </w:r>
      <w:r w:rsidR="00954BE0">
        <w:rPr>
          <w:sz w:val="22"/>
          <w:szCs w:val="22"/>
        </w:rPr>
        <w:t>;</w:t>
      </w:r>
      <w:r w:rsidR="00954BE0" w:rsidRPr="00CD3960">
        <w:rPr>
          <w:sz w:val="22"/>
          <w:szCs w:val="22"/>
        </w:rPr>
        <w:t xml:space="preserve"> and </w:t>
      </w:r>
      <w:r w:rsidR="00954BE0">
        <w:rPr>
          <w:sz w:val="22"/>
          <w:szCs w:val="22"/>
        </w:rPr>
        <w:t>Approval</w:t>
      </w:r>
      <w:r w:rsidR="00954BE0" w:rsidRPr="00CD3960">
        <w:rPr>
          <w:sz w:val="22"/>
          <w:szCs w:val="22"/>
        </w:rPr>
        <w:t xml:space="preserve"> th</w:t>
      </w:r>
      <w:r w:rsidR="00954BE0">
        <w:rPr>
          <w:sz w:val="22"/>
          <w:szCs w:val="22"/>
        </w:rPr>
        <w:t xml:space="preserve">e Notice of Completion - </w:t>
      </w:r>
      <w:r w:rsidR="005A54AC">
        <w:rPr>
          <w:sz w:val="22"/>
          <w:szCs w:val="22"/>
        </w:rPr>
        <w:t>Gavilan Hills–</w:t>
      </w:r>
      <w:r w:rsidR="00954BE0" w:rsidRPr="00CD3960">
        <w:rPr>
          <w:sz w:val="22"/>
          <w:szCs w:val="22"/>
        </w:rPr>
        <w:t>Smith Road Channel And Debris Basin Habitat Mitigation Plan</w:t>
      </w:r>
      <w:r w:rsidR="00954BE0">
        <w:rPr>
          <w:sz w:val="22"/>
          <w:szCs w:val="22"/>
        </w:rPr>
        <w:t xml:space="preserve">, </w:t>
      </w:r>
      <w:r w:rsidR="00C419B8">
        <w:rPr>
          <w:sz w:val="22"/>
          <w:szCs w:val="22"/>
        </w:rPr>
        <w:t>1</w:t>
      </w:r>
      <w:r w:rsidR="00C419B8" w:rsidRPr="00C419B8">
        <w:rPr>
          <w:sz w:val="22"/>
          <w:szCs w:val="22"/>
          <w:vertAlign w:val="superscript"/>
        </w:rPr>
        <w:t>st</w:t>
      </w:r>
      <w:r w:rsidR="00C419B8">
        <w:rPr>
          <w:sz w:val="22"/>
          <w:szCs w:val="22"/>
        </w:rPr>
        <w:t xml:space="preserve"> </w:t>
      </w:r>
      <w:r w:rsidR="00954BE0">
        <w:rPr>
          <w:sz w:val="22"/>
          <w:szCs w:val="22"/>
        </w:rPr>
        <w:t>District.</w:t>
      </w:r>
    </w:p>
    <w:p w:rsidR="00954BE0" w:rsidRDefault="00954BE0" w:rsidP="00CD3960">
      <w:pPr>
        <w:tabs>
          <w:tab w:val="left" w:pos="720"/>
        </w:tabs>
        <w:ind w:left="720" w:hanging="720"/>
        <w:jc w:val="both"/>
        <w:rPr>
          <w:sz w:val="22"/>
          <w:szCs w:val="22"/>
        </w:rPr>
      </w:pPr>
    </w:p>
    <w:p w:rsidR="00CD3960" w:rsidRPr="00CD3960" w:rsidRDefault="00CD3960" w:rsidP="00CD3960">
      <w:pPr>
        <w:tabs>
          <w:tab w:val="left" w:pos="720"/>
        </w:tabs>
        <w:ind w:left="720" w:hanging="720"/>
        <w:jc w:val="both"/>
        <w:rPr>
          <w:sz w:val="22"/>
          <w:szCs w:val="22"/>
        </w:rPr>
      </w:pPr>
      <w:proofErr w:type="gramStart"/>
      <w:r w:rsidRPr="00CD3960">
        <w:rPr>
          <w:sz w:val="22"/>
          <w:szCs w:val="22"/>
        </w:rPr>
        <w:t>11.4</w:t>
      </w:r>
      <w:r w:rsidRPr="00CD3960">
        <w:rPr>
          <w:sz w:val="22"/>
          <w:szCs w:val="22"/>
        </w:rPr>
        <w:tab/>
      </w:r>
      <w:hyperlink r:id="rId130" w:history="1">
        <w:r w:rsidR="004B6C01" w:rsidRPr="009A3DF4">
          <w:rPr>
            <w:rStyle w:val="Hyperlink"/>
            <w:sz w:val="22"/>
            <w:szCs w:val="22"/>
          </w:rPr>
          <w:t>Adoption</w:t>
        </w:r>
      </w:hyperlink>
      <w:r w:rsidR="004B6C01">
        <w:rPr>
          <w:sz w:val="22"/>
          <w:szCs w:val="22"/>
        </w:rPr>
        <w:t xml:space="preserve"> of Flood Control </w:t>
      </w:r>
      <w:r w:rsidRPr="00CD3960">
        <w:rPr>
          <w:sz w:val="22"/>
          <w:szCs w:val="22"/>
        </w:rPr>
        <w:t>Resolution No.</w:t>
      </w:r>
      <w:proofErr w:type="gramEnd"/>
      <w:r w:rsidRPr="00CD3960">
        <w:rPr>
          <w:sz w:val="22"/>
          <w:szCs w:val="22"/>
        </w:rPr>
        <w:t xml:space="preserve"> F2010-08</w:t>
      </w:r>
      <w:r w:rsidR="004B6C01">
        <w:rPr>
          <w:sz w:val="22"/>
          <w:szCs w:val="22"/>
        </w:rPr>
        <w:t xml:space="preserve"> S</w:t>
      </w:r>
      <w:r w:rsidRPr="00CD3960">
        <w:rPr>
          <w:sz w:val="22"/>
          <w:szCs w:val="22"/>
        </w:rPr>
        <w:t>et</w:t>
      </w:r>
      <w:r w:rsidR="004B6C01">
        <w:rPr>
          <w:sz w:val="22"/>
          <w:szCs w:val="22"/>
        </w:rPr>
        <w:t>ting</w:t>
      </w:r>
      <w:r w:rsidRPr="00CD3960">
        <w:rPr>
          <w:sz w:val="22"/>
          <w:szCs w:val="22"/>
        </w:rPr>
        <w:t xml:space="preserve"> a Public Hearing</w:t>
      </w:r>
      <w:r w:rsidR="004B6C01">
        <w:rPr>
          <w:sz w:val="22"/>
          <w:szCs w:val="22"/>
        </w:rPr>
        <w:t xml:space="preserve"> Date for </w:t>
      </w:r>
      <w:r w:rsidR="004B6C01" w:rsidRPr="00CD3960">
        <w:rPr>
          <w:sz w:val="22"/>
          <w:szCs w:val="22"/>
        </w:rPr>
        <w:t>Day Creek Channel, Stage 6 Phase 2 Project</w:t>
      </w:r>
      <w:r w:rsidR="004B6C01">
        <w:rPr>
          <w:sz w:val="22"/>
          <w:szCs w:val="22"/>
        </w:rPr>
        <w:t xml:space="preserve"> and Giving Notice of Intent to Adopt a Mitigated Negative Declaration Therefor in Accordance with Section 18 of the District Act and the California Environmental Quality Act (CEQA), 2</w:t>
      </w:r>
      <w:r w:rsidR="004B6C01">
        <w:rPr>
          <w:sz w:val="22"/>
          <w:szCs w:val="22"/>
          <w:vertAlign w:val="superscript"/>
        </w:rPr>
        <w:t xml:space="preserve">nd </w:t>
      </w:r>
      <w:r w:rsidR="004B6C01">
        <w:rPr>
          <w:sz w:val="22"/>
          <w:szCs w:val="22"/>
        </w:rPr>
        <w:t>District. (Set for Hearing 05/1</w:t>
      </w:r>
      <w:r w:rsidRPr="00CD3960">
        <w:rPr>
          <w:sz w:val="22"/>
          <w:szCs w:val="22"/>
        </w:rPr>
        <w:t>8</w:t>
      </w:r>
      <w:r w:rsidR="004B6C01">
        <w:rPr>
          <w:sz w:val="22"/>
          <w:szCs w:val="22"/>
        </w:rPr>
        <w:t>/</w:t>
      </w:r>
      <w:r w:rsidRPr="00CD3960">
        <w:rPr>
          <w:sz w:val="22"/>
          <w:szCs w:val="22"/>
        </w:rPr>
        <w:t>10</w:t>
      </w:r>
      <w:r w:rsidR="004B6C01">
        <w:rPr>
          <w:sz w:val="22"/>
          <w:szCs w:val="22"/>
        </w:rPr>
        <w:t xml:space="preserve"> @ 1:30 p.m. – Clerk to advertise)</w:t>
      </w:r>
    </w:p>
    <w:p w:rsidR="00BB55D5" w:rsidRPr="009A4BB3" w:rsidRDefault="00591AAD" w:rsidP="00172229">
      <w:pPr>
        <w:autoSpaceDE w:val="0"/>
        <w:autoSpaceDN w:val="0"/>
        <w:adjustRightInd w:val="0"/>
        <w:ind w:left="720" w:hanging="720"/>
        <w:rPr>
          <w:color w:val="000000"/>
          <w:sz w:val="21"/>
          <w:szCs w:val="21"/>
        </w:rPr>
      </w:pPr>
      <w:r w:rsidRPr="009A4BB3">
        <w:rPr>
          <w:color w:val="000000"/>
          <w:sz w:val="21"/>
          <w:szCs w:val="21"/>
        </w:rPr>
        <w:t>_______________________________________________________</w:t>
      </w:r>
      <w:r w:rsidR="00B93AD5" w:rsidRPr="009A4BB3">
        <w:rPr>
          <w:color w:val="000000"/>
          <w:sz w:val="21"/>
          <w:szCs w:val="21"/>
        </w:rPr>
        <w:t>_______________________________</w:t>
      </w:r>
    </w:p>
    <w:p w:rsidR="00DC7727" w:rsidRPr="009A4BB3" w:rsidRDefault="00DC7727" w:rsidP="00BB55D5">
      <w:pPr>
        <w:suppressLineNumbers/>
        <w:ind w:left="720" w:hanging="720"/>
        <w:rPr>
          <w:b/>
          <w:color w:val="000000"/>
          <w:sz w:val="21"/>
          <w:szCs w:val="21"/>
          <w:u w:val="single"/>
        </w:rPr>
      </w:pPr>
    </w:p>
    <w:p w:rsidR="00BB55D5" w:rsidRPr="009A4BB3" w:rsidRDefault="00BB55D5" w:rsidP="00BB55D5">
      <w:pPr>
        <w:suppressLineNumbers/>
        <w:ind w:left="720" w:hanging="720"/>
        <w:rPr>
          <w:color w:val="000000"/>
          <w:sz w:val="21"/>
          <w:szCs w:val="21"/>
        </w:rPr>
      </w:pPr>
      <w:r w:rsidRPr="009A4BB3">
        <w:rPr>
          <w:b/>
          <w:color w:val="000000"/>
          <w:sz w:val="21"/>
          <w:szCs w:val="21"/>
          <w:u w:val="single"/>
        </w:rPr>
        <w:t>1:30 P.M. COUNTY BOARD AND WASTE RESOURCES MANAGEMENT DISTRICT MEETING:</w:t>
      </w:r>
    </w:p>
    <w:p w:rsidR="0057023F" w:rsidRDefault="0057023F" w:rsidP="00BB55D5">
      <w:pPr>
        <w:suppressLineNumbers/>
        <w:ind w:left="720" w:hanging="720"/>
        <w:outlineLvl w:val="0"/>
        <w:rPr>
          <w:color w:val="000000"/>
          <w:sz w:val="21"/>
          <w:szCs w:val="21"/>
          <w:u w:val="single"/>
        </w:rPr>
      </w:pPr>
    </w:p>
    <w:p w:rsidR="00BB55D5" w:rsidRPr="009A4BB3" w:rsidRDefault="00BB55D5" w:rsidP="00BB55D5">
      <w:pPr>
        <w:suppressLineNumbers/>
        <w:ind w:left="720" w:hanging="720"/>
        <w:outlineLvl w:val="0"/>
        <w:rPr>
          <w:color w:val="000000"/>
          <w:sz w:val="21"/>
          <w:szCs w:val="21"/>
          <w:u w:val="single"/>
        </w:rPr>
      </w:pPr>
      <w:r w:rsidRPr="009A4BB3">
        <w:rPr>
          <w:color w:val="000000"/>
          <w:sz w:val="21"/>
          <w:szCs w:val="21"/>
          <w:u w:val="single"/>
        </w:rPr>
        <w:t xml:space="preserve">County: </w:t>
      </w:r>
    </w:p>
    <w:p w:rsidR="00D41B2A" w:rsidRDefault="00D41B2A" w:rsidP="00E56680">
      <w:pPr>
        <w:suppressLineNumbers/>
        <w:ind w:left="720" w:hanging="720"/>
        <w:rPr>
          <w:color w:val="000000"/>
          <w:sz w:val="21"/>
          <w:szCs w:val="21"/>
        </w:rPr>
      </w:pPr>
    </w:p>
    <w:p w:rsidR="00D41B2A" w:rsidRDefault="00D41B2A" w:rsidP="00E56680">
      <w:pPr>
        <w:suppressLineNumbers/>
        <w:ind w:left="720" w:hanging="720"/>
        <w:rPr>
          <w:color w:val="000000"/>
          <w:sz w:val="21"/>
          <w:szCs w:val="21"/>
        </w:rPr>
      </w:pPr>
    </w:p>
    <w:p w:rsidR="009B2FB1" w:rsidRPr="009A4BB3" w:rsidRDefault="00BF5481" w:rsidP="00E56680">
      <w:pPr>
        <w:suppressLineNumbers/>
        <w:ind w:left="720" w:hanging="720"/>
        <w:rPr>
          <w:color w:val="000000"/>
          <w:sz w:val="21"/>
          <w:szCs w:val="21"/>
        </w:rPr>
      </w:pPr>
      <w:r>
        <w:rPr>
          <w:color w:val="000000"/>
          <w:sz w:val="21"/>
          <w:szCs w:val="21"/>
        </w:rPr>
        <w:t>12.1</w:t>
      </w:r>
      <w:r w:rsidR="00087BCD">
        <w:rPr>
          <w:color w:val="000000"/>
          <w:sz w:val="21"/>
          <w:szCs w:val="21"/>
        </w:rPr>
        <w:tab/>
      </w:r>
      <w:r w:rsidR="00A86187">
        <w:rPr>
          <w:color w:val="000000"/>
          <w:sz w:val="21"/>
          <w:szCs w:val="21"/>
        </w:rPr>
        <w:t>Acceptance of Notice of Completion – Construction of Multi-Level Gas Detection Probes at the Badlands and Lamb Canyon Sanitary Landfills, 5</w:t>
      </w:r>
      <w:r w:rsidR="00A86187" w:rsidRPr="00A86187">
        <w:rPr>
          <w:color w:val="000000"/>
          <w:sz w:val="21"/>
          <w:szCs w:val="21"/>
          <w:vertAlign w:val="superscript"/>
        </w:rPr>
        <w:t>th</w:t>
      </w:r>
      <w:r w:rsidR="00A86187">
        <w:rPr>
          <w:color w:val="000000"/>
          <w:sz w:val="21"/>
          <w:szCs w:val="21"/>
        </w:rPr>
        <w:t xml:space="preserve"> District.</w:t>
      </w:r>
    </w:p>
    <w:p w:rsidR="00F52253" w:rsidRPr="009A4BB3" w:rsidRDefault="009D37A9" w:rsidP="00F52253">
      <w:pPr>
        <w:suppressLineNumbers/>
        <w:ind w:left="720" w:hanging="720"/>
        <w:rPr>
          <w:color w:val="000000"/>
          <w:sz w:val="21"/>
          <w:szCs w:val="21"/>
        </w:rPr>
      </w:pPr>
      <w:r w:rsidRPr="009A4BB3">
        <w:rPr>
          <w:color w:val="000000"/>
          <w:sz w:val="21"/>
          <w:szCs w:val="21"/>
        </w:rPr>
        <w:t xml:space="preserve"> </w:t>
      </w:r>
    </w:p>
    <w:p w:rsidR="00BB55D5" w:rsidRPr="009A4BB3" w:rsidRDefault="00E53E1E" w:rsidP="00BB55D5">
      <w:pPr>
        <w:suppressLineNumbers/>
        <w:ind w:left="720" w:hanging="720"/>
        <w:rPr>
          <w:color w:val="000000"/>
          <w:sz w:val="21"/>
          <w:szCs w:val="21"/>
          <w:u w:val="single"/>
        </w:rPr>
      </w:pPr>
      <w:r w:rsidRPr="009A4BB3">
        <w:rPr>
          <w:color w:val="000000"/>
          <w:sz w:val="21"/>
          <w:szCs w:val="21"/>
        </w:rPr>
        <w:t xml:space="preserve"> </w:t>
      </w:r>
      <w:r w:rsidR="00BB55D5" w:rsidRPr="009A4BB3">
        <w:rPr>
          <w:color w:val="000000"/>
          <w:sz w:val="21"/>
          <w:szCs w:val="21"/>
          <w:u w:val="single"/>
        </w:rPr>
        <w:t>District:</w:t>
      </w:r>
    </w:p>
    <w:p w:rsidR="00BB55D5" w:rsidRPr="009A4BB3" w:rsidRDefault="00BB55D5" w:rsidP="00BB55D5">
      <w:pPr>
        <w:suppressLineNumbers/>
        <w:ind w:left="720" w:hanging="720"/>
        <w:rPr>
          <w:color w:val="000000"/>
          <w:sz w:val="21"/>
          <w:szCs w:val="21"/>
        </w:rPr>
      </w:pPr>
    </w:p>
    <w:p w:rsidR="002216FC" w:rsidRPr="009A4BB3" w:rsidRDefault="001953CF" w:rsidP="002216FC">
      <w:pPr>
        <w:ind w:left="720" w:hanging="720"/>
        <w:rPr>
          <w:color w:val="000000"/>
          <w:sz w:val="21"/>
          <w:szCs w:val="21"/>
        </w:rPr>
      </w:pPr>
      <w:r w:rsidRPr="009A4BB3">
        <w:rPr>
          <w:color w:val="000000"/>
          <w:sz w:val="21"/>
          <w:szCs w:val="21"/>
        </w:rPr>
        <w:t>12.</w:t>
      </w:r>
      <w:r w:rsidRPr="009A4BB3">
        <w:rPr>
          <w:color w:val="000000"/>
          <w:sz w:val="21"/>
          <w:szCs w:val="21"/>
        </w:rPr>
        <w:tab/>
        <w:t>(No Business)</w:t>
      </w:r>
    </w:p>
    <w:p w:rsidR="00125D50" w:rsidRPr="009A4BB3" w:rsidRDefault="00591AAD" w:rsidP="00BB55D5">
      <w:pPr>
        <w:suppressLineNumbers/>
        <w:ind w:left="720" w:hanging="720"/>
        <w:rPr>
          <w:color w:val="000000"/>
          <w:sz w:val="21"/>
          <w:szCs w:val="21"/>
        </w:rPr>
      </w:pPr>
      <w:r w:rsidRPr="009A4BB3">
        <w:rPr>
          <w:color w:val="000000"/>
          <w:sz w:val="21"/>
          <w:szCs w:val="21"/>
        </w:rPr>
        <w:t>_______________________________________________________</w:t>
      </w:r>
      <w:r w:rsidR="00672925" w:rsidRPr="009A4BB3">
        <w:rPr>
          <w:color w:val="000000"/>
          <w:sz w:val="21"/>
          <w:szCs w:val="21"/>
        </w:rPr>
        <w:t>_______________________________</w:t>
      </w:r>
    </w:p>
    <w:p w:rsidR="00547D34" w:rsidRPr="009A4BB3" w:rsidRDefault="00547D34" w:rsidP="00BB55D5">
      <w:pPr>
        <w:suppressLineNumbers/>
        <w:ind w:left="720" w:hanging="720"/>
        <w:rPr>
          <w:b/>
          <w:color w:val="000000"/>
          <w:sz w:val="21"/>
          <w:szCs w:val="21"/>
          <w:u w:val="single"/>
        </w:rPr>
      </w:pPr>
    </w:p>
    <w:p w:rsidR="007A2866" w:rsidRDefault="007A2866" w:rsidP="00BB55D5">
      <w:pPr>
        <w:suppressLineNumbers/>
        <w:ind w:left="720" w:hanging="720"/>
        <w:rPr>
          <w:b/>
          <w:color w:val="000000"/>
          <w:sz w:val="21"/>
          <w:szCs w:val="21"/>
          <w:u w:val="single"/>
        </w:rPr>
      </w:pPr>
    </w:p>
    <w:p w:rsidR="00BB55D5" w:rsidRPr="009A4BB3" w:rsidRDefault="00BB55D5" w:rsidP="00BB55D5">
      <w:pPr>
        <w:suppressLineNumbers/>
        <w:ind w:left="720" w:hanging="720"/>
        <w:rPr>
          <w:b/>
          <w:color w:val="000000"/>
          <w:sz w:val="21"/>
          <w:szCs w:val="21"/>
          <w:u w:val="single"/>
        </w:rPr>
      </w:pPr>
      <w:r w:rsidRPr="009A4BB3">
        <w:rPr>
          <w:b/>
          <w:color w:val="000000"/>
          <w:sz w:val="21"/>
          <w:szCs w:val="21"/>
          <w:u w:val="single"/>
        </w:rPr>
        <w:t>1:30 P.M.</w:t>
      </w:r>
      <w:r w:rsidR="00B577BF" w:rsidRPr="009A4BB3">
        <w:rPr>
          <w:b/>
          <w:color w:val="000000"/>
          <w:sz w:val="21"/>
          <w:szCs w:val="21"/>
          <w:u w:val="single"/>
        </w:rPr>
        <w:t xml:space="preserve"> COUNTY BOARD AND</w:t>
      </w:r>
      <w:r w:rsidRPr="009A4BB3">
        <w:rPr>
          <w:b/>
          <w:color w:val="000000"/>
          <w:sz w:val="21"/>
          <w:szCs w:val="21"/>
          <w:u w:val="single"/>
        </w:rPr>
        <w:t xml:space="preserve"> REGIONAL PARK AND OPEN SPACE DISTRICT MEETING:</w:t>
      </w:r>
    </w:p>
    <w:p w:rsidR="00BB55D5" w:rsidRPr="009A4BB3" w:rsidRDefault="00BB55D5" w:rsidP="00BB55D5">
      <w:pPr>
        <w:ind w:left="720" w:hanging="720"/>
        <w:rPr>
          <w:color w:val="000000"/>
          <w:sz w:val="21"/>
          <w:szCs w:val="21"/>
        </w:rPr>
      </w:pPr>
    </w:p>
    <w:p w:rsidR="00657E32" w:rsidRPr="009A4BB3" w:rsidRDefault="00657E32" w:rsidP="00BB55D5">
      <w:pPr>
        <w:ind w:left="720" w:hanging="720"/>
        <w:rPr>
          <w:color w:val="000000"/>
          <w:sz w:val="21"/>
          <w:szCs w:val="21"/>
        </w:rPr>
      </w:pPr>
    </w:p>
    <w:p w:rsidR="00A4362E" w:rsidRPr="009A4BB3" w:rsidRDefault="00A4362E" w:rsidP="00A4362E">
      <w:pPr>
        <w:suppressLineNumbers/>
        <w:ind w:left="720" w:hanging="720"/>
        <w:outlineLvl w:val="0"/>
        <w:rPr>
          <w:color w:val="000000"/>
          <w:sz w:val="21"/>
          <w:szCs w:val="21"/>
          <w:u w:val="single"/>
        </w:rPr>
      </w:pPr>
      <w:r w:rsidRPr="009A4BB3">
        <w:rPr>
          <w:color w:val="000000"/>
          <w:sz w:val="21"/>
          <w:szCs w:val="21"/>
          <w:u w:val="single"/>
        </w:rPr>
        <w:t xml:space="preserve">County: </w:t>
      </w:r>
    </w:p>
    <w:p w:rsidR="00A4362E" w:rsidRPr="009A4BB3" w:rsidRDefault="00A4362E" w:rsidP="00BB55D5">
      <w:pPr>
        <w:ind w:left="720" w:hanging="720"/>
        <w:rPr>
          <w:color w:val="000000"/>
          <w:sz w:val="21"/>
          <w:szCs w:val="21"/>
        </w:rPr>
      </w:pPr>
    </w:p>
    <w:p w:rsidR="004648BB" w:rsidRPr="009A4BB3" w:rsidRDefault="00B577BF" w:rsidP="00CB52AC">
      <w:pPr>
        <w:ind w:left="720" w:hanging="720"/>
        <w:rPr>
          <w:sz w:val="21"/>
          <w:szCs w:val="21"/>
        </w:rPr>
      </w:pPr>
      <w:r w:rsidRPr="009A4BB3">
        <w:rPr>
          <w:sz w:val="21"/>
          <w:szCs w:val="21"/>
        </w:rPr>
        <w:t>13</w:t>
      </w:r>
      <w:r w:rsidR="00C9029C" w:rsidRPr="009A4BB3">
        <w:rPr>
          <w:sz w:val="21"/>
          <w:szCs w:val="21"/>
        </w:rPr>
        <w:t>.</w:t>
      </w:r>
      <w:r w:rsidR="00CB52AC" w:rsidRPr="009A4BB3">
        <w:rPr>
          <w:sz w:val="21"/>
          <w:szCs w:val="21"/>
        </w:rPr>
        <w:tab/>
        <w:t>(No Business)</w:t>
      </w:r>
    </w:p>
    <w:p w:rsidR="00CB52AC" w:rsidRPr="009A4BB3" w:rsidRDefault="00CB52AC" w:rsidP="00CB52AC">
      <w:pPr>
        <w:ind w:left="720" w:hanging="720"/>
        <w:rPr>
          <w:color w:val="000000"/>
          <w:sz w:val="21"/>
          <w:szCs w:val="21"/>
        </w:rPr>
      </w:pPr>
    </w:p>
    <w:p w:rsidR="002A0679" w:rsidRPr="009A4BB3" w:rsidRDefault="00457B81" w:rsidP="00457B81">
      <w:pPr>
        <w:ind w:left="720" w:hanging="720"/>
        <w:rPr>
          <w:color w:val="000000"/>
          <w:sz w:val="21"/>
          <w:szCs w:val="21"/>
          <w:u w:val="single"/>
        </w:rPr>
      </w:pPr>
      <w:r w:rsidRPr="009A4BB3">
        <w:rPr>
          <w:color w:val="000000"/>
          <w:sz w:val="21"/>
          <w:szCs w:val="21"/>
          <w:u w:val="single"/>
        </w:rPr>
        <w:t xml:space="preserve"> </w:t>
      </w:r>
    </w:p>
    <w:p w:rsidR="00A4362E" w:rsidRPr="009A4BB3" w:rsidRDefault="00A4362E" w:rsidP="00A4362E">
      <w:pPr>
        <w:suppressLineNumbers/>
        <w:ind w:left="720" w:hanging="720"/>
        <w:rPr>
          <w:color w:val="000000"/>
          <w:sz w:val="21"/>
          <w:szCs w:val="21"/>
          <w:u w:val="single"/>
        </w:rPr>
      </w:pPr>
      <w:r w:rsidRPr="009A4BB3">
        <w:rPr>
          <w:color w:val="000000"/>
          <w:sz w:val="21"/>
          <w:szCs w:val="21"/>
          <w:u w:val="single"/>
        </w:rPr>
        <w:t>District:</w:t>
      </w:r>
    </w:p>
    <w:p w:rsidR="00A4362E" w:rsidRPr="009A4BB3" w:rsidRDefault="00A4362E" w:rsidP="00BB55D5">
      <w:pPr>
        <w:ind w:left="720" w:hanging="720"/>
        <w:rPr>
          <w:color w:val="000000"/>
          <w:sz w:val="21"/>
          <w:szCs w:val="21"/>
        </w:rPr>
      </w:pPr>
    </w:p>
    <w:p w:rsidR="002A0679" w:rsidRPr="009A4BB3" w:rsidRDefault="002A0679" w:rsidP="00BB55D5">
      <w:pPr>
        <w:ind w:left="720" w:hanging="720"/>
        <w:rPr>
          <w:color w:val="000000"/>
          <w:sz w:val="21"/>
          <w:szCs w:val="21"/>
        </w:rPr>
      </w:pPr>
    </w:p>
    <w:p w:rsidR="00AD319F" w:rsidRPr="009A4BB3" w:rsidRDefault="009000DD" w:rsidP="00AD319F">
      <w:pPr>
        <w:ind w:left="720" w:hanging="720"/>
        <w:rPr>
          <w:color w:val="000000"/>
          <w:sz w:val="21"/>
          <w:szCs w:val="21"/>
        </w:rPr>
      </w:pPr>
      <w:r w:rsidRPr="009A4BB3">
        <w:rPr>
          <w:color w:val="000000"/>
          <w:sz w:val="21"/>
          <w:szCs w:val="21"/>
        </w:rPr>
        <w:t>13.</w:t>
      </w:r>
      <w:r w:rsidR="0037479C" w:rsidRPr="009A4BB3">
        <w:rPr>
          <w:color w:val="000000"/>
          <w:sz w:val="21"/>
          <w:szCs w:val="21"/>
        </w:rPr>
        <w:t xml:space="preserve"> </w:t>
      </w:r>
      <w:r w:rsidR="0072675D" w:rsidRPr="009A4BB3">
        <w:rPr>
          <w:color w:val="000000"/>
          <w:sz w:val="21"/>
          <w:szCs w:val="21"/>
        </w:rPr>
        <w:tab/>
        <w:t>(No Business)</w:t>
      </w:r>
    </w:p>
    <w:p w:rsidR="00F93EE4" w:rsidRPr="000E2C67" w:rsidRDefault="00591AAD" w:rsidP="00DD1D3F">
      <w:pPr>
        <w:suppressLineNumbers/>
        <w:ind w:left="720" w:hanging="720"/>
        <w:rPr>
          <w:bCs/>
          <w:color w:val="000000"/>
          <w:sz w:val="22"/>
          <w:szCs w:val="22"/>
        </w:rPr>
      </w:pPr>
      <w:r w:rsidRPr="000E2C67">
        <w:rPr>
          <w:bCs/>
          <w:color w:val="000000"/>
          <w:sz w:val="22"/>
          <w:szCs w:val="22"/>
        </w:rPr>
        <w:t>_______________________________________________________</w:t>
      </w:r>
      <w:r w:rsidR="009E2274" w:rsidRPr="000E2C67">
        <w:rPr>
          <w:bCs/>
          <w:color w:val="000000"/>
          <w:sz w:val="22"/>
          <w:szCs w:val="22"/>
        </w:rPr>
        <w:t>_______________________________</w:t>
      </w:r>
    </w:p>
    <w:p w:rsidR="00FD3852" w:rsidRPr="000E2C67" w:rsidRDefault="00FD3852" w:rsidP="00BB55D5">
      <w:pPr>
        <w:suppressLineNumbers/>
        <w:spacing w:line="240" w:lineRule="exact"/>
        <w:ind w:left="720" w:right="144" w:hanging="720"/>
        <w:outlineLvl w:val="0"/>
        <w:rPr>
          <w:b/>
          <w:bCs/>
          <w:color w:val="000000"/>
          <w:sz w:val="22"/>
          <w:szCs w:val="22"/>
          <w:u w:val="single"/>
        </w:rPr>
      </w:pPr>
    </w:p>
    <w:p w:rsidR="00D41B2A" w:rsidRDefault="00D41B2A" w:rsidP="00BB55D5">
      <w:pPr>
        <w:suppressLineNumbers/>
        <w:spacing w:line="240" w:lineRule="exact"/>
        <w:ind w:left="720" w:right="144" w:hanging="720"/>
        <w:outlineLvl w:val="0"/>
        <w:rPr>
          <w:b/>
          <w:bCs/>
          <w:color w:val="000000"/>
          <w:sz w:val="22"/>
          <w:szCs w:val="22"/>
          <w:u w:val="single"/>
        </w:rPr>
      </w:pPr>
    </w:p>
    <w:p w:rsidR="0054599E" w:rsidRDefault="0054599E" w:rsidP="00BB55D5">
      <w:pPr>
        <w:suppressLineNumbers/>
        <w:spacing w:line="240" w:lineRule="exact"/>
        <w:ind w:left="720" w:right="144" w:hanging="720"/>
        <w:outlineLvl w:val="0"/>
        <w:rPr>
          <w:b/>
          <w:bCs/>
          <w:color w:val="000000"/>
          <w:sz w:val="22"/>
          <w:szCs w:val="22"/>
          <w:u w:val="single"/>
        </w:rPr>
      </w:pPr>
    </w:p>
    <w:p w:rsidR="00BB55D5" w:rsidRPr="000E2C67" w:rsidRDefault="00BB55D5" w:rsidP="00BB55D5">
      <w:pPr>
        <w:suppressLineNumbers/>
        <w:spacing w:line="240" w:lineRule="exact"/>
        <w:ind w:left="720" w:right="144" w:hanging="720"/>
        <w:outlineLvl w:val="0"/>
        <w:rPr>
          <w:bCs/>
          <w:color w:val="000000"/>
          <w:sz w:val="22"/>
          <w:szCs w:val="22"/>
        </w:rPr>
      </w:pPr>
      <w:r w:rsidRPr="000E2C67">
        <w:rPr>
          <w:b/>
          <w:bCs/>
          <w:color w:val="000000"/>
          <w:sz w:val="22"/>
          <w:szCs w:val="22"/>
          <w:u w:val="single"/>
        </w:rPr>
        <w:lastRenderedPageBreak/>
        <w:t>1:30 PM. GENERAL PLAN AMENDMENT INITIATION PROCEEDINGS:</w:t>
      </w:r>
    </w:p>
    <w:p w:rsidR="00BA08BD" w:rsidRDefault="00BA08BD" w:rsidP="00DA74F7">
      <w:pPr>
        <w:ind w:left="720" w:hanging="720"/>
        <w:rPr>
          <w:sz w:val="22"/>
          <w:szCs w:val="22"/>
        </w:rPr>
      </w:pPr>
    </w:p>
    <w:p w:rsidR="00BA08BD" w:rsidRDefault="00BA08BD" w:rsidP="00DA74F7">
      <w:pPr>
        <w:ind w:left="720" w:hanging="720"/>
        <w:rPr>
          <w:sz w:val="22"/>
          <w:szCs w:val="22"/>
        </w:rPr>
      </w:pPr>
    </w:p>
    <w:p w:rsidR="00DD7617" w:rsidRPr="000E2C67" w:rsidRDefault="00DA74F7" w:rsidP="00DA74F7">
      <w:pPr>
        <w:ind w:left="720" w:hanging="720"/>
        <w:rPr>
          <w:sz w:val="22"/>
          <w:szCs w:val="22"/>
        </w:rPr>
      </w:pPr>
      <w:r>
        <w:rPr>
          <w:sz w:val="22"/>
          <w:szCs w:val="22"/>
        </w:rPr>
        <w:t>15.</w:t>
      </w:r>
      <w:r w:rsidR="00BE71F0">
        <w:rPr>
          <w:sz w:val="22"/>
          <w:szCs w:val="22"/>
        </w:rPr>
        <w:t>1</w:t>
      </w:r>
      <w:r>
        <w:rPr>
          <w:sz w:val="22"/>
          <w:szCs w:val="22"/>
        </w:rPr>
        <w:tab/>
      </w:r>
      <w:hyperlink r:id="rId131" w:history="1">
        <w:r w:rsidRPr="00376F9C">
          <w:rPr>
            <w:rStyle w:val="Hyperlink"/>
            <w:sz w:val="22"/>
            <w:szCs w:val="22"/>
          </w:rPr>
          <w:t>TRANSPORTATION &amp; LAND MANAGEMENT AGENCY/PLANNING</w:t>
        </w:r>
      </w:hyperlink>
      <w:r>
        <w:rPr>
          <w:sz w:val="22"/>
          <w:szCs w:val="22"/>
        </w:rPr>
        <w:t xml:space="preserve">: GENERAL PLAN AMENDMENT NO. 1008 (FOUNDATION REGULAR) – USA Waste of California – Glen Ivy Zoning Area – Temescal Canyon Area Plan – </w:t>
      </w:r>
      <w:r w:rsidRPr="003D2A3D">
        <w:rPr>
          <w:b/>
          <w:sz w:val="22"/>
          <w:szCs w:val="22"/>
        </w:rPr>
        <w:t>1</w:t>
      </w:r>
      <w:r w:rsidRPr="003D2A3D">
        <w:rPr>
          <w:b/>
          <w:sz w:val="22"/>
          <w:szCs w:val="22"/>
          <w:vertAlign w:val="superscript"/>
        </w:rPr>
        <w:t>st</w:t>
      </w:r>
      <w:r w:rsidRPr="003D2A3D">
        <w:rPr>
          <w:b/>
          <w:sz w:val="22"/>
          <w:szCs w:val="22"/>
        </w:rPr>
        <w:t xml:space="preserve"> District</w:t>
      </w:r>
      <w:r>
        <w:rPr>
          <w:sz w:val="22"/>
          <w:szCs w:val="22"/>
        </w:rPr>
        <w:t>. The Planning Director recommends that the Board adopt an order initiating proceedings for the above-referenced general plan amendment to amend the General Plan Land Use Designation of the subject site from Mineral Resources and Rural to Heavy Industrial.</w:t>
      </w:r>
    </w:p>
    <w:p w:rsidR="008C2AAA" w:rsidRDefault="008C2AAA" w:rsidP="008C2AAA">
      <w:pPr>
        <w:ind w:left="720" w:hanging="720"/>
        <w:rPr>
          <w:sz w:val="22"/>
          <w:szCs w:val="22"/>
        </w:rPr>
      </w:pPr>
    </w:p>
    <w:p w:rsidR="008C2AAA" w:rsidRDefault="008C2AAA" w:rsidP="008C2AAA">
      <w:pPr>
        <w:ind w:left="720" w:hanging="720"/>
        <w:rPr>
          <w:sz w:val="22"/>
          <w:szCs w:val="22"/>
        </w:rPr>
      </w:pPr>
      <w:r>
        <w:rPr>
          <w:sz w:val="22"/>
          <w:szCs w:val="22"/>
        </w:rPr>
        <w:t>15.</w:t>
      </w:r>
      <w:r w:rsidR="00BE71F0">
        <w:rPr>
          <w:sz w:val="22"/>
          <w:szCs w:val="22"/>
        </w:rPr>
        <w:t>2</w:t>
      </w:r>
      <w:r>
        <w:rPr>
          <w:sz w:val="22"/>
          <w:szCs w:val="22"/>
        </w:rPr>
        <w:tab/>
      </w:r>
      <w:hyperlink r:id="rId132" w:history="1">
        <w:r w:rsidRPr="00376F9C">
          <w:rPr>
            <w:rStyle w:val="Hyperlink"/>
            <w:sz w:val="22"/>
            <w:szCs w:val="22"/>
          </w:rPr>
          <w:t>TRANSPORTATION &amp; LAND MANAGEMENT AGENCY/PLANNING</w:t>
        </w:r>
      </w:hyperlink>
      <w:r>
        <w:rPr>
          <w:sz w:val="22"/>
          <w:szCs w:val="22"/>
        </w:rPr>
        <w:t xml:space="preserve">: GENERAL PLAN AMENDMENT NO. 1043 (ENTITLEMENT/POLICY) – MDMG, Inc. – Rancho California Zoning Area – Southwest Area Plan – </w:t>
      </w:r>
      <w:r w:rsidRPr="003D2A3D">
        <w:rPr>
          <w:b/>
          <w:sz w:val="22"/>
          <w:szCs w:val="22"/>
        </w:rPr>
        <w:t>1</w:t>
      </w:r>
      <w:r w:rsidRPr="003D2A3D">
        <w:rPr>
          <w:b/>
          <w:sz w:val="22"/>
          <w:szCs w:val="22"/>
          <w:vertAlign w:val="superscript"/>
        </w:rPr>
        <w:t>st</w:t>
      </w:r>
      <w:r w:rsidRPr="003D2A3D">
        <w:rPr>
          <w:b/>
          <w:sz w:val="22"/>
          <w:szCs w:val="22"/>
        </w:rPr>
        <w:t xml:space="preserve"> District</w:t>
      </w:r>
      <w:r>
        <w:rPr>
          <w:sz w:val="22"/>
          <w:szCs w:val="22"/>
        </w:rPr>
        <w:t xml:space="preserve">. The Planning Director recommends that the Board </w:t>
      </w:r>
      <w:r w:rsidRPr="003D2A3D">
        <w:rPr>
          <w:b/>
          <w:sz w:val="22"/>
          <w:szCs w:val="22"/>
        </w:rPr>
        <w:t>tentatively decline</w:t>
      </w:r>
      <w:r>
        <w:rPr>
          <w:sz w:val="22"/>
          <w:szCs w:val="22"/>
        </w:rPr>
        <w:t xml:space="preserve"> to adopt an order initiating proceedings for the above-referenced general plan amendment to amend the General Plan Land Use Designation of the subject site from Rural: Rural Mountainous to Rural: Rural Residential. (15.1 of 03/16/10)</w:t>
      </w:r>
    </w:p>
    <w:p w:rsidR="00B04F6B" w:rsidRDefault="00B04F6B" w:rsidP="008C2AAA">
      <w:pPr>
        <w:ind w:left="720" w:hanging="720"/>
        <w:rPr>
          <w:sz w:val="22"/>
          <w:szCs w:val="22"/>
        </w:rPr>
      </w:pPr>
    </w:p>
    <w:p w:rsidR="00B04F6B" w:rsidRDefault="00B04F6B" w:rsidP="00B04F6B">
      <w:pPr>
        <w:rPr>
          <w:sz w:val="22"/>
          <w:szCs w:val="22"/>
        </w:rPr>
      </w:pPr>
      <w:r>
        <w:rPr>
          <w:sz w:val="22"/>
          <w:szCs w:val="22"/>
        </w:rPr>
        <w:t>15.</w:t>
      </w:r>
      <w:r w:rsidR="00BE71F0">
        <w:rPr>
          <w:sz w:val="22"/>
          <w:szCs w:val="22"/>
        </w:rPr>
        <w:t>3</w:t>
      </w:r>
      <w:r>
        <w:rPr>
          <w:sz w:val="22"/>
          <w:szCs w:val="22"/>
        </w:rPr>
        <w:tab/>
      </w:r>
      <w:hyperlink r:id="rId133" w:history="1">
        <w:r w:rsidRPr="00376F9C">
          <w:rPr>
            <w:rStyle w:val="Hyperlink"/>
            <w:sz w:val="22"/>
            <w:szCs w:val="22"/>
          </w:rPr>
          <w:t>TRANSPORTATION &amp; LAND MANAGEMENT AGENCY/PLANNING</w:t>
        </w:r>
      </w:hyperlink>
      <w:r>
        <w:rPr>
          <w:sz w:val="22"/>
          <w:szCs w:val="22"/>
        </w:rPr>
        <w:t xml:space="preserve">: GENERAL PLAN </w:t>
      </w:r>
    </w:p>
    <w:p w:rsidR="00B04F6B" w:rsidRDefault="00B04F6B" w:rsidP="00B04F6B">
      <w:pPr>
        <w:ind w:left="720"/>
        <w:rPr>
          <w:sz w:val="22"/>
          <w:szCs w:val="22"/>
        </w:rPr>
      </w:pPr>
      <w:r>
        <w:rPr>
          <w:sz w:val="22"/>
          <w:szCs w:val="22"/>
        </w:rPr>
        <w:t xml:space="preserve">AMENDMENT NO. 921 (FOUNDATION – REGULAR) – Dr. Sook P Choh – Winchester Zoning Area – Sun City/Menifee Valley Area Plan – </w:t>
      </w:r>
      <w:r>
        <w:rPr>
          <w:b/>
          <w:sz w:val="22"/>
          <w:szCs w:val="22"/>
        </w:rPr>
        <w:t>3</w:t>
      </w:r>
      <w:r>
        <w:rPr>
          <w:b/>
          <w:sz w:val="22"/>
          <w:szCs w:val="22"/>
          <w:vertAlign w:val="superscript"/>
        </w:rPr>
        <w:t>rd</w:t>
      </w:r>
      <w:r>
        <w:rPr>
          <w:b/>
          <w:sz w:val="22"/>
          <w:szCs w:val="22"/>
        </w:rPr>
        <w:t xml:space="preserve"> District</w:t>
      </w:r>
      <w:r>
        <w:rPr>
          <w:sz w:val="22"/>
          <w:szCs w:val="22"/>
        </w:rPr>
        <w:t>. The</w:t>
      </w:r>
      <w:r w:rsidR="002E6895">
        <w:rPr>
          <w:sz w:val="22"/>
          <w:szCs w:val="22"/>
        </w:rPr>
        <w:t xml:space="preserve"> </w:t>
      </w:r>
      <w:r>
        <w:rPr>
          <w:sz w:val="22"/>
          <w:szCs w:val="22"/>
        </w:rPr>
        <w:t>Planning Director recommends that the Board adopt an order initiating proceedings for the above-referenced general plan amendment to amend the General Plan Foundation Component of the subject site from Rural to Community Development and to amend</w:t>
      </w:r>
      <w:r w:rsidR="002E6895">
        <w:rPr>
          <w:sz w:val="22"/>
          <w:szCs w:val="22"/>
        </w:rPr>
        <w:t xml:space="preserve"> </w:t>
      </w:r>
      <w:r>
        <w:rPr>
          <w:sz w:val="22"/>
          <w:szCs w:val="22"/>
        </w:rPr>
        <w:t xml:space="preserve">the General Plan Land Use Designation of the subject site from Rural Residential (5 acre minimum) within the Highway 79 Policy Area to </w:t>
      </w:r>
      <w:r w:rsidR="002E6895">
        <w:rPr>
          <w:sz w:val="22"/>
          <w:szCs w:val="22"/>
        </w:rPr>
        <w:t>Medium Density Residential</w:t>
      </w:r>
      <w:r>
        <w:rPr>
          <w:sz w:val="22"/>
          <w:szCs w:val="22"/>
        </w:rPr>
        <w:t xml:space="preserve"> (2</w:t>
      </w:r>
      <w:r w:rsidR="002E6895">
        <w:rPr>
          <w:sz w:val="22"/>
          <w:szCs w:val="22"/>
        </w:rPr>
        <w:t>-5 du/ac</w:t>
      </w:r>
      <w:r>
        <w:rPr>
          <w:sz w:val="22"/>
          <w:szCs w:val="22"/>
        </w:rPr>
        <w:t>).</w:t>
      </w:r>
    </w:p>
    <w:p w:rsidR="000B5728" w:rsidRDefault="000B5728" w:rsidP="00B04F6B">
      <w:pPr>
        <w:ind w:left="720"/>
        <w:rPr>
          <w:sz w:val="22"/>
          <w:szCs w:val="22"/>
        </w:rPr>
      </w:pPr>
    </w:p>
    <w:p w:rsidR="000B5728" w:rsidRDefault="000B5728" w:rsidP="000B5728">
      <w:pPr>
        <w:rPr>
          <w:sz w:val="22"/>
          <w:szCs w:val="22"/>
        </w:rPr>
      </w:pPr>
      <w:r>
        <w:rPr>
          <w:sz w:val="22"/>
          <w:szCs w:val="22"/>
        </w:rPr>
        <w:t>15.</w:t>
      </w:r>
      <w:r w:rsidR="00BE71F0">
        <w:rPr>
          <w:sz w:val="22"/>
          <w:szCs w:val="22"/>
        </w:rPr>
        <w:t>4</w:t>
      </w:r>
      <w:r>
        <w:rPr>
          <w:sz w:val="22"/>
          <w:szCs w:val="22"/>
        </w:rPr>
        <w:tab/>
      </w:r>
      <w:hyperlink r:id="rId134" w:history="1">
        <w:r w:rsidRPr="00376F9C">
          <w:rPr>
            <w:rStyle w:val="Hyperlink"/>
            <w:sz w:val="22"/>
            <w:szCs w:val="22"/>
          </w:rPr>
          <w:t>TRANSPORTATION &amp; LAND MANAGEMENT AGENCY/PLANNING:</w:t>
        </w:r>
      </w:hyperlink>
      <w:r>
        <w:rPr>
          <w:sz w:val="22"/>
          <w:szCs w:val="22"/>
        </w:rPr>
        <w:t xml:space="preserve"> GENERAL PLAN </w:t>
      </w:r>
    </w:p>
    <w:p w:rsidR="000B5728" w:rsidRDefault="000B5728" w:rsidP="000B5728">
      <w:pPr>
        <w:ind w:left="720"/>
        <w:rPr>
          <w:sz w:val="22"/>
          <w:szCs w:val="22"/>
        </w:rPr>
      </w:pPr>
      <w:r>
        <w:rPr>
          <w:sz w:val="22"/>
          <w:szCs w:val="22"/>
        </w:rPr>
        <w:t xml:space="preserve">AMENDMENT NO. 943 (FOUNDATION – REGULAR) – Carl Rheingans – Winchester Zoning Area – Harvest Valley/Winchester Area Plan – </w:t>
      </w:r>
      <w:r>
        <w:rPr>
          <w:b/>
          <w:sz w:val="22"/>
          <w:szCs w:val="22"/>
        </w:rPr>
        <w:t>3</w:t>
      </w:r>
      <w:r>
        <w:rPr>
          <w:b/>
          <w:sz w:val="22"/>
          <w:szCs w:val="22"/>
          <w:vertAlign w:val="superscript"/>
        </w:rPr>
        <w:t>rd</w:t>
      </w:r>
      <w:r>
        <w:rPr>
          <w:b/>
          <w:sz w:val="22"/>
          <w:szCs w:val="22"/>
        </w:rPr>
        <w:t xml:space="preserve"> District</w:t>
      </w:r>
      <w:r>
        <w:rPr>
          <w:sz w:val="22"/>
          <w:szCs w:val="22"/>
        </w:rPr>
        <w:t xml:space="preserve">. The Planning Director recommends that the Board </w:t>
      </w:r>
      <w:r>
        <w:rPr>
          <w:b/>
          <w:sz w:val="22"/>
          <w:szCs w:val="22"/>
        </w:rPr>
        <w:t>tentatively decline</w:t>
      </w:r>
      <w:r>
        <w:rPr>
          <w:sz w:val="22"/>
          <w:szCs w:val="22"/>
        </w:rPr>
        <w:t xml:space="preserve"> to adopt an order initiating proceedings for the above-referenced general plan amendment to amend the General Plan Foundation Component of the subject site from Rural</w:t>
      </w:r>
      <w:r w:rsidR="009A08D6">
        <w:rPr>
          <w:sz w:val="22"/>
          <w:szCs w:val="22"/>
        </w:rPr>
        <w:t xml:space="preserve"> Community</w:t>
      </w:r>
      <w:r>
        <w:rPr>
          <w:sz w:val="22"/>
          <w:szCs w:val="22"/>
        </w:rPr>
        <w:t xml:space="preserve"> to Community Development and to amend the General Plan Land Use Designation of the subject site from</w:t>
      </w:r>
      <w:r w:rsidR="009A08D6">
        <w:rPr>
          <w:sz w:val="22"/>
          <w:szCs w:val="22"/>
        </w:rPr>
        <w:t xml:space="preserve"> Estate Density </w:t>
      </w:r>
      <w:r>
        <w:rPr>
          <w:sz w:val="22"/>
          <w:szCs w:val="22"/>
        </w:rPr>
        <w:t>Residential (</w:t>
      </w:r>
      <w:r w:rsidR="009A08D6">
        <w:rPr>
          <w:sz w:val="22"/>
          <w:szCs w:val="22"/>
        </w:rPr>
        <w:t>2</w:t>
      </w:r>
      <w:r>
        <w:rPr>
          <w:sz w:val="22"/>
          <w:szCs w:val="22"/>
        </w:rPr>
        <w:t xml:space="preserve"> acre minimum) </w:t>
      </w:r>
      <w:r w:rsidR="009A08D6">
        <w:rPr>
          <w:sz w:val="22"/>
          <w:szCs w:val="22"/>
        </w:rPr>
        <w:t>and Commercial Retail</w:t>
      </w:r>
      <w:r>
        <w:rPr>
          <w:sz w:val="22"/>
          <w:szCs w:val="22"/>
        </w:rPr>
        <w:t xml:space="preserve"> (</w:t>
      </w:r>
      <w:r w:rsidR="009A08D6">
        <w:rPr>
          <w:sz w:val="22"/>
          <w:szCs w:val="22"/>
        </w:rPr>
        <w:t>0.</w:t>
      </w:r>
      <w:r>
        <w:rPr>
          <w:sz w:val="22"/>
          <w:szCs w:val="22"/>
        </w:rPr>
        <w:t>2</w:t>
      </w:r>
      <w:r w:rsidR="009A08D6">
        <w:rPr>
          <w:sz w:val="22"/>
          <w:szCs w:val="22"/>
        </w:rPr>
        <w:t>0</w:t>
      </w:r>
      <w:r>
        <w:rPr>
          <w:sz w:val="22"/>
          <w:szCs w:val="22"/>
        </w:rPr>
        <w:t>-</w:t>
      </w:r>
      <w:r w:rsidR="009A08D6">
        <w:rPr>
          <w:sz w:val="22"/>
          <w:szCs w:val="22"/>
        </w:rPr>
        <w:t>0.3</w:t>
      </w:r>
      <w:r>
        <w:rPr>
          <w:sz w:val="22"/>
          <w:szCs w:val="22"/>
        </w:rPr>
        <w:t xml:space="preserve">5 </w:t>
      </w:r>
      <w:r w:rsidR="009A08D6">
        <w:rPr>
          <w:sz w:val="22"/>
          <w:szCs w:val="22"/>
        </w:rPr>
        <w:t>floor area ratio</w:t>
      </w:r>
      <w:r>
        <w:rPr>
          <w:sz w:val="22"/>
          <w:szCs w:val="22"/>
        </w:rPr>
        <w:t>).</w:t>
      </w:r>
    </w:p>
    <w:p w:rsidR="00E628C4" w:rsidRDefault="00E628C4" w:rsidP="000B5728">
      <w:pPr>
        <w:ind w:left="720"/>
        <w:rPr>
          <w:sz w:val="22"/>
          <w:szCs w:val="22"/>
        </w:rPr>
      </w:pPr>
    </w:p>
    <w:p w:rsidR="00E628C4" w:rsidRDefault="00E628C4" w:rsidP="00E628C4">
      <w:pPr>
        <w:rPr>
          <w:sz w:val="22"/>
          <w:szCs w:val="22"/>
        </w:rPr>
      </w:pPr>
      <w:r>
        <w:rPr>
          <w:sz w:val="22"/>
          <w:szCs w:val="22"/>
        </w:rPr>
        <w:t>15.</w:t>
      </w:r>
      <w:r w:rsidR="00BE71F0">
        <w:rPr>
          <w:sz w:val="22"/>
          <w:szCs w:val="22"/>
        </w:rPr>
        <w:t>5</w:t>
      </w:r>
      <w:r>
        <w:rPr>
          <w:sz w:val="22"/>
          <w:szCs w:val="22"/>
        </w:rPr>
        <w:tab/>
      </w:r>
      <w:hyperlink r:id="rId135" w:history="1">
        <w:r w:rsidRPr="00376F9C">
          <w:rPr>
            <w:rStyle w:val="Hyperlink"/>
            <w:sz w:val="22"/>
            <w:szCs w:val="22"/>
          </w:rPr>
          <w:t>TRANSPORTATION &amp; LAND MANAGEMENT AGENCY/PLANNING:</w:t>
        </w:r>
      </w:hyperlink>
      <w:r>
        <w:rPr>
          <w:sz w:val="22"/>
          <w:szCs w:val="22"/>
        </w:rPr>
        <w:t xml:space="preserve"> GENERAL PLAN </w:t>
      </w:r>
    </w:p>
    <w:p w:rsidR="00E628C4" w:rsidRDefault="00E628C4" w:rsidP="00E628C4">
      <w:pPr>
        <w:ind w:left="720"/>
        <w:rPr>
          <w:sz w:val="22"/>
          <w:szCs w:val="22"/>
        </w:rPr>
      </w:pPr>
      <w:r>
        <w:rPr>
          <w:sz w:val="22"/>
          <w:szCs w:val="22"/>
        </w:rPr>
        <w:t xml:space="preserve">AMENDMENT NO. 973 (FOUNDATION – REGULAR) – Leo Wesselink – Hemet – San Jacinto Zoning Area – Harvest Valley/Winchester Valley Area Plan – </w:t>
      </w:r>
      <w:r>
        <w:rPr>
          <w:b/>
          <w:sz w:val="22"/>
          <w:szCs w:val="22"/>
        </w:rPr>
        <w:t>3</w:t>
      </w:r>
      <w:r>
        <w:rPr>
          <w:b/>
          <w:sz w:val="22"/>
          <w:szCs w:val="22"/>
          <w:vertAlign w:val="superscript"/>
        </w:rPr>
        <w:t>rd</w:t>
      </w:r>
      <w:r>
        <w:rPr>
          <w:b/>
          <w:sz w:val="22"/>
          <w:szCs w:val="22"/>
        </w:rPr>
        <w:t xml:space="preserve"> District</w:t>
      </w:r>
      <w:r>
        <w:rPr>
          <w:sz w:val="22"/>
          <w:szCs w:val="22"/>
        </w:rPr>
        <w:t>. The Planning Director recommends that the Board adopt an order initiating proceedings for the above-referenced general plan amendment to amend the General Plan Foundation Component of the subject site from Rural Community to Community Development and to amend the General Plan Land Use Designation of the subject site from Estate Density Residential (2 acre minimum)</w:t>
      </w:r>
      <w:r w:rsidR="003A5A6A">
        <w:rPr>
          <w:sz w:val="22"/>
          <w:szCs w:val="22"/>
        </w:rPr>
        <w:t xml:space="preserve"> to Business Park (0.25 – 0.60 floor area ratio</w:t>
      </w:r>
      <w:r>
        <w:rPr>
          <w:sz w:val="22"/>
          <w:szCs w:val="22"/>
        </w:rPr>
        <w:t>).</w:t>
      </w:r>
    </w:p>
    <w:p w:rsidR="00E628C4" w:rsidRDefault="00E628C4" w:rsidP="00E628C4">
      <w:pPr>
        <w:rPr>
          <w:sz w:val="22"/>
          <w:szCs w:val="22"/>
        </w:rPr>
      </w:pPr>
    </w:p>
    <w:p w:rsidR="005B5020" w:rsidRDefault="005B5020" w:rsidP="005B5020">
      <w:pPr>
        <w:rPr>
          <w:sz w:val="22"/>
          <w:szCs w:val="22"/>
        </w:rPr>
      </w:pPr>
      <w:r>
        <w:rPr>
          <w:sz w:val="22"/>
          <w:szCs w:val="22"/>
        </w:rPr>
        <w:t>15.</w:t>
      </w:r>
      <w:r w:rsidR="00BE71F0">
        <w:rPr>
          <w:sz w:val="22"/>
          <w:szCs w:val="22"/>
        </w:rPr>
        <w:t>6</w:t>
      </w:r>
      <w:r>
        <w:rPr>
          <w:sz w:val="22"/>
          <w:szCs w:val="22"/>
        </w:rPr>
        <w:tab/>
      </w:r>
      <w:hyperlink r:id="rId136" w:history="1">
        <w:r w:rsidRPr="00376F9C">
          <w:rPr>
            <w:rStyle w:val="Hyperlink"/>
            <w:sz w:val="22"/>
            <w:szCs w:val="22"/>
          </w:rPr>
          <w:t>TRANSPORTATION &amp; LAND MANAGEMENT AGENCY/PLANNING:</w:t>
        </w:r>
      </w:hyperlink>
      <w:r>
        <w:rPr>
          <w:sz w:val="22"/>
          <w:szCs w:val="22"/>
        </w:rPr>
        <w:t xml:space="preserve"> GENERAL PLAN </w:t>
      </w:r>
    </w:p>
    <w:p w:rsidR="005B5020" w:rsidRDefault="005B5020" w:rsidP="005B5020">
      <w:pPr>
        <w:ind w:left="720"/>
        <w:rPr>
          <w:sz w:val="22"/>
          <w:szCs w:val="22"/>
        </w:rPr>
      </w:pPr>
      <w:r>
        <w:rPr>
          <w:sz w:val="22"/>
          <w:szCs w:val="22"/>
        </w:rPr>
        <w:t xml:space="preserve">AMENDMENT NO. 975 (FOUNDATION – REGULAR) – David Jeffers – Rancho California Zoning Area – Southwest Area Plan – </w:t>
      </w:r>
      <w:r>
        <w:rPr>
          <w:b/>
          <w:sz w:val="22"/>
          <w:szCs w:val="22"/>
        </w:rPr>
        <w:t>3</w:t>
      </w:r>
      <w:r>
        <w:rPr>
          <w:b/>
          <w:sz w:val="22"/>
          <w:szCs w:val="22"/>
          <w:vertAlign w:val="superscript"/>
        </w:rPr>
        <w:t>rd</w:t>
      </w:r>
      <w:r>
        <w:rPr>
          <w:b/>
          <w:sz w:val="22"/>
          <w:szCs w:val="22"/>
        </w:rPr>
        <w:t xml:space="preserve"> District</w:t>
      </w:r>
      <w:r>
        <w:rPr>
          <w:sz w:val="22"/>
          <w:szCs w:val="22"/>
        </w:rPr>
        <w:t xml:space="preserve">. The Planning Director recommends that the Board </w:t>
      </w:r>
      <w:r>
        <w:rPr>
          <w:b/>
          <w:sz w:val="22"/>
          <w:szCs w:val="22"/>
        </w:rPr>
        <w:t>tentatively decline</w:t>
      </w:r>
      <w:r>
        <w:rPr>
          <w:sz w:val="22"/>
          <w:szCs w:val="22"/>
        </w:rPr>
        <w:t xml:space="preserve"> to adopt an order initiating proceedings for the above-referenced general plan amendment to amend the General Plan Foundation Component of the subject site from Rural to Community Development and to amend the General Plan Land Use Designation of the subject site from Rural Residential (5 acre minimum) </w:t>
      </w:r>
      <w:r w:rsidR="0013273B">
        <w:rPr>
          <w:sz w:val="22"/>
          <w:szCs w:val="22"/>
        </w:rPr>
        <w:t xml:space="preserve">to </w:t>
      </w:r>
      <w:r>
        <w:rPr>
          <w:sz w:val="22"/>
          <w:szCs w:val="22"/>
        </w:rPr>
        <w:t>Medium Density Residential (2-5 du/ac)</w:t>
      </w:r>
      <w:r w:rsidR="0013273B">
        <w:rPr>
          <w:sz w:val="22"/>
          <w:szCs w:val="22"/>
        </w:rPr>
        <w:t xml:space="preserve"> and Commercial Retail (0.20 – 0.35 floor area ratio)</w:t>
      </w:r>
      <w:r>
        <w:rPr>
          <w:sz w:val="22"/>
          <w:szCs w:val="22"/>
        </w:rPr>
        <w:t>.</w:t>
      </w:r>
    </w:p>
    <w:p w:rsidR="005B5020" w:rsidRDefault="005B5020" w:rsidP="00E628C4">
      <w:pPr>
        <w:rPr>
          <w:sz w:val="22"/>
          <w:szCs w:val="22"/>
        </w:rPr>
      </w:pPr>
    </w:p>
    <w:p w:rsidR="0054599E" w:rsidRDefault="0054599E" w:rsidP="007A18F6">
      <w:pPr>
        <w:rPr>
          <w:sz w:val="22"/>
          <w:szCs w:val="22"/>
        </w:rPr>
      </w:pPr>
    </w:p>
    <w:p w:rsidR="007A18F6" w:rsidRDefault="007A18F6" w:rsidP="007A18F6">
      <w:pPr>
        <w:rPr>
          <w:sz w:val="22"/>
          <w:szCs w:val="22"/>
        </w:rPr>
      </w:pPr>
      <w:r>
        <w:rPr>
          <w:sz w:val="22"/>
          <w:szCs w:val="22"/>
        </w:rPr>
        <w:lastRenderedPageBreak/>
        <w:t>15.</w:t>
      </w:r>
      <w:r w:rsidR="00BE71F0">
        <w:rPr>
          <w:sz w:val="22"/>
          <w:szCs w:val="22"/>
        </w:rPr>
        <w:t>7</w:t>
      </w:r>
      <w:r>
        <w:rPr>
          <w:sz w:val="22"/>
          <w:szCs w:val="22"/>
        </w:rPr>
        <w:tab/>
      </w:r>
      <w:hyperlink r:id="rId137" w:history="1">
        <w:r w:rsidRPr="00376F9C">
          <w:rPr>
            <w:rStyle w:val="Hyperlink"/>
            <w:sz w:val="22"/>
            <w:szCs w:val="22"/>
          </w:rPr>
          <w:t>TRANSPORTATION &amp; LAND MANAGEMENT AGENCY/PLANNING:</w:t>
        </w:r>
      </w:hyperlink>
      <w:r>
        <w:rPr>
          <w:sz w:val="22"/>
          <w:szCs w:val="22"/>
        </w:rPr>
        <w:t xml:space="preserve"> GENERAL PLAN </w:t>
      </w:r>
    </w:p>
    <w:p w:rsidR="007A18F6" w:rsidRDefault="007A18F6" w:rsidP="007A18F6">
      <w:pPr>
        <w:rPr>
          <w:sz w:val="22"/>
          <w:szCs w:val="22"/>
        </w:rPr>
      </w:pPr>
      <w:r>
        <w:rPr>
          <w:sz w:val="22"/>
          <w:szCs w:val="22"/>
        </w:rPr>
        <w:tab/>
        <w:t xml:space="preserve">AMENDMENT NO. 916 (FOUNDATION – REGULAR) – Louie’s Nursery-Mary Kanner/Trip Hord </w:t>
      </w:r>
    </w:p>
    <w:p w:rsidR="007A18F6" w:rsidRDefault="007A18F6" w:rsidP="007A18F6">
      <w:pPr>
        <w:rPr>
          <w:sz w:val="22"/>
          <w:szCs w:val="22"/>
        </w:rPr>
      </w:pPr>
      <w:r>
        <w:rPr>
          <w:sz w:val="22"/>
          <w:szCs w:val="22"/>
        </w:rPr>
        <w:tab/>
        <w:t xml:space="preserve">Associates – Winchester Zoning Area – Harvest Valley/Winchester Area Plan – </w:t>
      </w:r>
      <w:r>
        <w:rPr>
          <w:b/>
          <w:sz w:val="22"/>
          <w:szCs w:val="22"/>
        </w:rPr>
        <w:t>3</w:t>
      </w:r>
      <w:r>
        <w:rPr>
          <w:b/>
          <w:sz w:val="22"/>
          <w:szCs w:val="22"/>
          <w:vertAlign w:val="superscript"/>
        </w:rPr>
        <w:t>rd</w:t>
      </w:r>
      <w:r>
        <w:rPr>
          <w:b/>
          <w:sz w:val="22"/>
          <w:szCs w:val="22"/>
        </w:rPr>
        <w:t xml:space="preserve"> District</w:t>
      </w:r>
      <w:r>
        <w:rPr>
          <w:sz w:val="22"/>
          <w:szCs w:val="22"/>
        </w:rPr>
        <w:t xml:space="preserve">. The </w:t>
      </w:r>
    </w:p>
    <w:p w:rsidR="007A18F6" w:rsidRDefault="007A18F6" w:rsidP="007A18F6">
      <w:pPr>
        <w:rPr>
          <w:sz w:val="22"/>
          <w:szCs w:val="22"/>
        </w:rPr>
      </w:pPr>
      <w:r>
        <w:rPr>
          <w:sz w:val="22"/>
          <w:szCs w:val="22"/>
        </w:rPr>
        <w:tab/>
        <w:t xml:space="preserve">Planning Director recommends that the Board </w:t>
      </w:r>
      <w:r>
        <w:rPr>
          <w:b/>
          <w:sz w:val="22"/>
          <w:szCs w:val="22"/>
        </w:rPr>
        <w:t>tentatively decline</w:t>
      </w:r>
      <w:r>
        <w:rPr>
          <w:sz w:val="22"/>
          <w:szCs w:val="22"/>
        </w:rPr>
        <w:t xml:space="preserve"> to adopt an order initiating </w:t>
      </w:r>
    </w:p>
    <w:p w:rsidR="007A18F6" w:rsidRDefault="007A18F6" w:rsidP="007A18F6">
      <w:pPr>
        <w:rPr>
          <w:sz w:val="22"/>
          <w:szCs w:val="22"/>
        </w:rPr>
      </w:pPr>
      <w:r>
        <w:rPr>
          <w:sz w:val="22"/>
          <w:szCs w:val="22"/>
        </w:rPr>
        <w:tab/>
        <w:t xml:space="preserve">proceedings for the above-referenced general plan amendment to amend the General Plan </w:t>
      </w:r>
    </w:p>
    <w:p w:rsidR="007A18F6" w:rsidRDefault="007A18F6" w:rsidP="007A18F6">
      <w:pPr>
        <w:rPr>
          <w:sz w:val="22"/>
          <w:szCs w:val="22"/>
        </w:rPr>
      </w:pPr>
      <w:r>
        <w:rPr>
          <w:sz w:val="22"/>
          <w:szCs w:val="22"/>
        </w:rPr>
        <w:tab/>
        <w:t>Foundation Component of the subject site from Rural to Community Development and to amend</w:t>
      </w:r>
    </w:p>
    <w:p w:rsidR="007A18F6" w:rsidRDefault="007A18F6" w:rsidP="007A18F6">
      <w:pPr>
        <w:rPr>
          <w:sz w:val="22"/>
          <w:szCs w:val="22"/>
        </w:rPr>
      </w:pPr>
      <w:r>
        <w:rPr>
          <w:sz w:val="22"/>
          <w:szCs w:val="22"/>
        </w:rPr>
        <w:tab/>
        <w:t xml:space="preserve">the General Plan Land Use Designation of the subject site from Rural Residential (5 acre </w:t>
      </w:r>
    </w:p>
    <w:p w:rsidR="007A18F6" w:rsidRDefault="007A18F6" w:rsidP="007A18F6">
      <w:pPr>
        <w:ind w:left="720"/>
        <w:rPr>
          <w:sz w:val="22"/>
          <w:szCs w:val="22"/>
        </w:rPr>
      </w:pPr>
      <w:r>
        <w:rPr>
          <w:sz w:val="22"/>
          <w:szCs w:val="22"/>
        </w:rPr>
        <w:t>minimum) within the Highway 79 Policy Area to Commercial Retail (0.20 – 0.35 floor area ratio). (15.5 of 03/16/10)</w:t>
      </w:r>
    </w:p>
    <w:p w:rsidR="00803881" w:rsidRDefault="00803881" w:rsidP="00803881">
      <w:pPr>
        <w:rPr>
          <w:sz w:val="22"/>
          <w:szCs w:val="22"/>
        </w:rPr>
      </w:pPr>
    </w:p>
    <w:p w:rsidR="00803881" w:rsidRDefault="00803881" w:rsidP="00803881">
      <w:pPr>
        <w:rPr>
          <w:sz w:val="22"/>
          <w:szCs w:val="22"/>
        </w:rPr>
      </w:pPr>
      <w:r>
        <w:rPr>
          <w:sz w:val="22"/>
          <w:szCs w:val="22"/>
        </w:rPr>
        <w:t>15.</w:t>
      </w:r>
      <w:r w:rsidR="00BE71F0">
        <w:rPr>
          <w:sz w:val="22"/>
          <w:szCs w:val="22"/>
        </w:rPr>
        <w:t>8</w:t>
      </w:r>
      <w:r>
        <w:rPr>
          <w:sz w:val="22"/>
          <w:szCs w:val="22"/>
        </w:rPr>
        <w:tab/>
      </w:r>
      <w:hyperlink r:id="rId138" w:history="1">
        <w:r w:rsidRPr="00376F9C">
          <w:rPr>
            <w:rStyle w:val="Hyperlink"/>
            <w:sz w:val="22"/>
            <w:szCs w:val="22"/>
          </w:rPr>
          <w:t>TRANSPORTATION &amp; LAND MANAGEMENT AGENCY/PLANNING:</w:t>
        </w:r>
      </w:hyperlink>
      <w:r>
        <w:rPr>
          <w:sz w:val="22"/>
          <w:szCs w:val="22"/>
        </w:rPr>
        <w:t xml:space="preserve"> GENERAL PLAN </w:t>
      </w:r>
    </w:p>
    <w:p w:rsidR="00803881" w:rsidRDefault="00803881" w:rsidP="00803881">
      <w:pPr>
        <w:ind w:left="720"/>
        <w:rPr>
          <w:sz w:val="22"/>
          <w:szCs w:val="22"/>
        </w:rPr>
      </w:pPr>
      <w:r>
        <w:rPr>
          <w:sz w:val="22"/>
          <w:szCs w:val="22"/>
        </w:rPr>
        <w:t xml:space="preserve">AMENDMENT NO. 958 (FOUNDATION – REGULAR) – Raymond James – Good Hope Zoning Area – Mead Valley Area Plan – </w:t>
      </w:r>
      <w:r>
        <w:rPr>
          <w:b/>
          <w:sz w:val="22"/>
          <w:szCs w:val="22"/>
        </w:rPr>
        <w:t>5</w:t>
      </w:r>
      <w:r w:rsidRPr="00803881">
        <w:rPr>
          <w:b/>
          <w:sz w:val="22"/>
          <w:szCs w:val="22"/>
          <w:vertAlign w:val="superscript"/>
        </w:rPr>
        <w:t>th</w:t>
      </w:r>
      <w:r>
        <w:rPr>
          <w:b/>
          <w:sz w:val="22"/>
          <w:szCs w:val="22"/>
        </w:rPr>
        <w:t xml:space="preserve"> District</w:t>
      </w:r>
      <w:r>
        <w:rPr>
          <w:sz w:val="22"/>
          <w:szCs w:val="22"/>
        </w:rPr>
        <w:t>. The Planning Director recommends that the Board adopt an order initiating proceedings for the above-referenced general plan amendment to amend the General Plan Foundation Component of the subject site from Rural: Rural Residential (5 acre minimum) to Community Development: Very Low Density Residential (1 acre minimum).</w:t>
      </w:r>
    </w:p>
    <w:p w:rsidR="00C07A76" w:rsidRDefault="00C07A76" w:rsidP="004770F8">
      <w:pPr>
        <w:rPr>
          <w:sz w:val="21"/>
          <w:szCs w:val="21"/>
        </w:rPr>
      </w:pPr>
    </w:p>
    <w:p w:rsidR="00C06958" w:rsidRPr="009A4BB3" w:rsidRDefault="00C06958" w:rsidP="004770F8">
      <w:pPr>
        <w:ind w:left="-720"/>
        <w:rPr>
          <w:sz w:val="21"/>
          <w:szCs w:val="21"/>
        </w:rPr>
      </w:pPr>
    </w:p>
    <w:p w:rsidR="00FA72E7" w:rsidRPr="000E2C67" w:rsidRDefault="009A4BB3" w:rsidP="00FA72E7">
      <w:pPr>
        <w:ind w:left="720" w:hanging="720"/>
        <w:rPr>
          <w:color w:val="000000"/>
          <w:sz w:val="22"/>
          <w:szCs w:val="22"/>
        </w:rPr>
      </w:pPr>
      <w:r>
        <w:rPr>
          <w:color w:val="000000"/>
          <w:sz w:val="22"/>
          <w:szCs w:val="22"/>
        </w:rPr>
        <w:t>_</w:t>
      </w:r>
      <w:r w:rsidR="002663BA" w:rsidRPr="000E2C67">
        <w:rPr>
          <w:color w:val="000000"/>
          <w:sz w:val="22"/>
          <w:szCs w:val="22"/>
        </w:rPr>
        <w:t>____________________________________________________________</w:t>
      </w:r>
      <w:r w:rsidR="001303BF" w:rsidRPr="000E2C67">
        <w:rPr>
          <w:color w:val="000000"/>
          <w:sz w:val="22"/>
          <w:szCs w:val="22"/>
        </w:rPr>
        <w:t>_________________________</w:t>
      </w:r>
    </w:p>
    <w:p w:rsidR="007C0B12" w:rsidRPr="000E2C67" w:rsidRDefault="007C0B12" w:rsidP="00BB55D5">
      <w:pPr>
        <w:suppressLineNumbers/>
        <w:ind w:right="144"/>
        <w:outlineLvl w:val="0"/>
        <w:rPr>
          <w:b/>
          <w:bCs/>
          <w:color w:val="000000"/>
          <w:sz w:val="22"/>
          <w:szCs w:val="22"/>
          <w:u w:val="single"/>
        </w:rPr>
      </w:pPr>
    </w:p>
    <w:p w:rsidR="00C07A76" w:rsidRDefault="00C07A76" w:rsidP="00BB55D5">
      <w:pPr>
        <w:suppressLineNumbers/>
        <w:ind w:right="144"/>
        <w:outlineLvl w:val="0"/>
        <w:rPr>
          <w:b/>
          <w:bCs/>
          <w:color w:val="000000"/>
          <w:sz w:val="22"/>
          <w:szCs w:val="22"/>
          <w:u w:val="single"/>
        </w:rPr>
      </w:pPr>
    </w:p>
    <w:p w:rsidR="00BB55D5" w:rsidRPr="000E2C67" w:rsidRDefault="00BB55D5" w:rsidP="00BB55D5">
      <w:pPr>
        <w:suppressLineNumbers/>
        <w:ind w:right="144"/>
        <w:outlineLvl w:val="0"/>
        <w:rPr>
          <w:b/>
          <w:bCs/>
          <w:color w:val="000000"/>
          <w:sz w:val="22"/>
          <w:szCs w:val="22"/>
          <w:u w:val="single"/>
        </w:rPr>
      </w:pPr>
      <w:r w:rsidRPr="000E2C67">
        <w:rPr>
          <w:b/>
          <w:bCs/>
          <w:color w:val="000000"/>
          <w:sz w:val="22"/>
          <w:szCs w:val="22"/>
          <w:u w:val="single"/>
        </w:rPr>
        <w:t xml:space="preserve">1:30 P.M. PUBLIC HEARINGS: </w:t>
      </w:r>
    </w:p>
    <w:p w:rsidR="00D41B2A" w:rsidRDefault="00D41B2A" w:rsidP="007C120E">
      <w:pPr>
        <w:ind w:left="720" w:hanging="720"/>
        <w:rPr>
          <w:sz w:val="22"/>
          <w:szCs w:val="22"/>
        </w:rPr>
      </w:pPr>
    </w:p>
    <w:p w:rsidR="00D41B2A" w:rsidRDefault="00D41B2A" w:rsidP="007C120E">
      <w:pPr>
        <w:ind w:left="720" w:hanging="720"/>
        <w:rPr>
          <w:sz w:val="22"/>
          <w:szCs w:val="22"/>
        </w:rPr>
      </w:pPr>
    </w:p>
    <w:p w:rsidR="004B4930" w:rsidRDefault="003133CB" w:rsidP="004B4930">
      <w:pPr>
        <w:ind w:left="720" w:hanging="720"/>
        <w:rPr>
          <w:color w:val="000000"/>
          <w:sz w:val="22"/>
          <w:szCs w:val="22"/>
        </w:rPr>
      </w:pPr>
      <w:r>
        <w:rPr>
          <w:sz w:val="22"/>
          <w:szCs w:val="22"/>
        </w:rPr>
        <w:t>16.</w:t>
      </w:r>
      <w:r w:rsidR="0085188E">
        <w:rPr>
          <w:sz w:val="22"/>
          <w:szCs w:val="22"/>
        </w:rPr>
        <w:t>1</w:t>
      </w:r>
      <w:r w:rsidR="005E5A67">
        <w:rPr>
          <w:sz w:val="22"/>
          <w:szCs w:val="22"/>
        </w:rPr>
        <w:tab/>
      </w:r>
      <w:hyperlink r:id="rId139" w:history="1">
        <w:r w:rsidR="00B941B2" w:rsidRPr="00376F9C">
          <w:rPr>
            <w:rStyle w:val="Hyperlink"/>
            <w:sz w:val="22"/>
            <w:szCs w:val="22"/>
          </w:rPr>
          <w:t>ECONOMIC DEVELOPMENT AGENCY:</w:t>
        </w:r>
      </w:hyperlink>
      <w:r w:rsidR="00B941B2">
        <w:rPr>
          <w:sz w:val="22"/>
          <w:szCs w:val="22"/>
        </w:rPr>
        <w:t xml:space="preserve">  Public Hearing on the 2010-2011 One Year Action Plan</w:t>
      </w:r>
      <w:r w:rsidR="00456CA9">
        <w:rPr>
          <w:sz w:val="22"/>
          <w:szCs w:val="22"/>
        </w:rPr>
        <w:t xml:space="preserve"> </w:t>
      </w:r>
      <w:r w:rsidR="004B4930">
        <w:rPr>
          <w:color w:val="000000"/>
          <w:sz w:val="22"/>
          <w:szCs w:val="22"/>
        </w:rPr>
        <w:t>for the 2009-2014 Consolidated Plan for HUD Community Planning and D</w:t>
      </w:r>
      <w:r w:rsidR="00456CA9">
        <w:rPr>
          <w:color w:val="000000"/>
          <w:sz w:val="22"/>
          <w:szCs w:val="22"/>
        </w:rPr>
        <w:t xml:space="preserve">evelopment (CPD) Programs.  </w:t>
      </w:r>
    </w:p>
    <w:p w:rsidR="00B941B2" w:rsidRPr="000E2C67" w:rsidRDefault="00B941B2" w:rsidP="0085188E">
      <w:pPr>
        <w:ind w:left="720" w:hanging="720"/>
        <w:rPr>
          <w:sz w:val="22"/>
          <w:szCs w:val="22"/>
        </w:rPr>
      </w:pPr>
    </w:p>
    <w:p w:rsidR="00AD06BB" w:rsidRPr="000E2C67" w:rsidRDefault="00AD06BB" w:rsidP="00F82431">
      <w:pPr>
        <w:pBdr>
          <w:bottom w:val="single" w:sz="12" w:space="1" w:color="auto"/>
        </w:pBdr>
        <w:ind w:left="720" w:hanging="720"/>
        <w:rPr>
          <w:sz w:val="22"/>
          <w:szCs w:val="22"/>
        </w:rPr>
      </w:pPr>
    </w:p>
    <w:p w:rsidR="00875329" w:rsidRPr="000E2C67" w:rsidRDefault="00875329" w:rsidP="00F82431">
      <w:pPr>
        <w:ind w:left="720" w:hanging="720"/>
        <w:rPr>
          <w:sz w:val="22"/>
          <w:szCs w:val="22"/>
        </w:rPr>
      </w:pPr>
    </w:p>
    <w:p w:rsidR="00875329" w:rsidRDefault="0046117C" w:rsidP="00F82431">
      <w:pPr>
        <w:ind w:left="720" w:hanging="720"/>
        <w:rPr>
          <w:b/>
          <w:sz w:val="22"/>
          <w:szCs w:val="22"/>
          <w:u w:val="single"/>
        </w:rPr>
      </w:pPr>
      <w:r w:rsidRPr="000E2C67">
        <w:rPr>
          <w:b/>
          <w:sz w:val="22"/>
          <w:szCs w:val="22"/>
          <w:u w:val="single"/>
        </w:rPr>
        <w:t>ADJOURNMENTS:</w:t>
      </w:r>
    </w:p>
    <w:p w:rsidR="00C06958" w:rsidRDefault="00C06958" w:rsidP="00F82431">
      <w:pPr>
        <w:ind w:left="720" w:hanging="720"/>
        <w:rPr>
          <w:b/>
          <w:sz w:val="22"/>
          <w:szCs w:val="22"/>
          <w:u w:val="single"/>
        </w:rPr>
      </w:pPr>
    </w:p>
    <w:p w:rsidR="00C06958" w:rsidRDefault="00C06958" w:rsidP="00F82431">
      <w:pPr>
        <w:ind w:left="720" w:hanging="720"/>
        <w:rPr>
          <w:b/>
          <w:sz w:val="22"/>
          <w:szCs w:val="22"/>
          <w:u w:val="single"/>
        </w:rPr>
      </w:pPr>
    </w:p>
    <w:p w:rsidR="00C06958" w:rsidRDefault="00C06958" w:rsidP="00F82431">
      <w:pPr>
        <w:ind w:left="720" w:hanging="720"/>
        <w:rPr>
          <w:b/>
          <w:sz w:val="22"/>
          <w:szCs w:val="22"/>
          <w:u w:val="single"/>
        </w:rPr>
      </w:pPr>
    </w:p>
    <w:p w:rsidR="00C06958" w:rsidRDefault="00C06958" w:rsidP="00F82431">
      <w:pPr>
        <w:ind w:left="720" w:hanging="720"/>
        <w:rPr>
          <w:b/>
          <w:sz w:val="22"/>
          <w:szCs w:val="22"/>
          <w:u w:val="single"/>
        </w:rPr>
      </w:pPr>
    </w:p>
    <w:p w:rsidR="00C06958" w:rsidRDefault="00C06958" w:rsidP="00F82431">
      <w:pPr>
        <w:ind w:left="720" w:hanging="720"/>
        <w:rPr>
          <w:b/>
          <w:sz w:val="22"/>
          <w:szCs w:val="22"/>
          <w:u w:val="single"/>
        </w:rPr>
      </w:pPr>
    </w:p>
    <w:p w:rsidR="00C06958" w:rsidRDefault="00C06958" w:rsidP="00F82431">
      <w:pPr>
        <w:ind w:left="720" w:hanging="720"/>
        <w:rPr>
          <w:b/>
          <w:sz w:val="22"/>
          <w:szCs w:val="22"/>
          <w:u w:val="single"/>
        </w:rPr>
      </w:pPr>
    </w:p>
    <w:p w:rsidR="00C06958" w:rsidRDefault="00C06958" w:rsidP="00F82431">
      <w:pPr>
        <w:ind w:left="720" w:hanging="720"/>
        <w:rPr>
          <w:b/>
          <w:sz w:val="22"/>
          <w:szCs w:val="22"/>
          <w:u w:val="single"/>
        </w:rPr>
      </w:pPr>
    </w:p>
    <w:p w:rsidR="002A687E" w:rsidRDefault="002A687E" w:rsidP="00F82431">
      <w:pPr>
        <w:ind w:left="720" w:hanging="720"/>
        <w:rPr>
          <w:b/>
          <w:sz w:val="22"/>
          <w:szCs w:val="22"/>
          <w:u w:val="single"/>
        </w:rPr>
      </w:pPr>
    </w:p>
    <w:p w:rsidR="002A687E" w:rsidRDefault="002A687E" w:rsidP="00F82431">
      <w:pPr>
        <w:ind w:left="720" w:hanging="720"/>
        <w:rPr>
          <w:b/>
          <w:sz w:val="22"/>
          <w:szCs w:val="22"/>
          <w:u w:val="single"/>
        </w:rPr>
      </w:pPr>
    </w:p>
    <w:p w:rsidR="00C06958" w:rsidRDefault="00C06958" w:rsidP="00F82431">
      <w:pPr>
        <w:ind w:left="720" w:hanging="720"/>
        <w:rPr>
          <w:b/>
          <w:sz w:val="22"/>
          <w:szCs w:val="22"/>
          <w:u w:val="single"/>
        </w:rPr>
      </w:pPr>
    </w:p>
    <w:p w:rsidR="00C06958" w:rsidRDefault="00C06958" w:rsidP="00F82431">
      <w:pPr>
        <w:ind w:left="720" w:hanging="720"/>
        <w:rPr>
          <w:b/>
          <w:sz w:val="22"/>
          <w:szCs w:val="22"/>
          <w:u w:val="single"/>
        </w:rPr>
      </w:pPr>
    </w:p>
    <w:p w:rsidR="00C06958" w:rsidRDefault="00C06958" w:rsidP="00F82431">
      <w:pPr>
        <w:ind w:left="720" w:hanging="720"/>
        <w:rPr>
          <w:b/>
          <w:sz w:val="22"/>
          <w:szCs w:val="22"/>
          <w:u w:val="single"/>
        </w:rPr>
      </w:pPr>
    </w:p>
    <w:p w:rsidR="00C06958" w:rsidRDefault="00C06958" w:rsidP="00F82431">
      <w:pPr>
        <w:ind w:left="720" w:hanging="720"/>
        <w:rPr>
          <w:b/>
          <w:sz w:val="22"/>
          <w:szCs w:val="22"/>
          <w:u w:val="single"/>
        </w:rPr>
      </w:pPr>
    </w:p>
    <w:p w:rsidR="00C06958" w:rsidRDefault="00C06958" w:rsidP="00F82431">
      <w:pPr>
        <w:ind w:left="720" w:hanging="720"/>
        <w:rPr>
          <w:b/>
          <w:sz w:val="22"/>
          <w:szCs w:val="22"/>
          <w:u w:val="single"/>
        </w:rPr>
      </w:pPr>
    </w:p>
    <w:p w:rsidR="00C06958" w:rsidRDefault="00C06958" w:rsidP="00F82431">
      <w:pPr>
        <w:ind w:left="720" w:hanging="720"/>
        <w:rPr>
          <w:b/>
          <w:sz w:val="22"/>
          <w:szCs w:val="22"/>
          <w:u w:val="single"/>
        </w:rPr>
      </w:pPr>
    </w:p>
    <w:p w:rsidR="00C06958" w:rsidRPr="000E2C67" w:rsidRDefault="00C06958" w:rsidP="00F82431">
      <w:pPr>
        <w:ind w:left="720" w:hanging="720"/>
        <w:rPr>
          <w:b/>
          <w:sz w:val="22"/>
          <w:szCs w:val="22"/>
          <w:u w:val="single"/>
        </w:rPr>
      </w:pPr>
    </w:p>
    <w:p w:rsidR="00AB1FFC" w:rsidRPr="000E2C67" w:rsidRDefault="00AB1FFC" w:rsidP="00AB1FFC">
      <w:pPr>
        <w:jc w:val="center"/>
        <w:rPr>
          <w:noProof/>
          <w:sz w:val="22"/>
          <w:szCs w:val="22"/>
        </w:rPr>
      </w:pPr>
      <w:r w:rsidRPr="000E2C67">
        <w:rPr>
          <w:noProof/>
          <w:sz w:val="22"/>
          <w:szCs w:val="22"/>
        </w:rPr>
        <w:lastRenderedPageBreak/>
        <w:drawing>
          <wp:inline distT="0" distB="0" distL="0" distR="0">
            <wp:extent cx="2447925" cy="2343150"/>
            <wp:effectExtent l="19050" t="0" r="9525" b="0"/>
            <wp:docPr id="1" name="Picture 1" descr="\\Store8\Users\LBrandl\LISA\Census 2010\Census2010_Hands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e8\Users\LBrandl\LISA\Census 2010\Census2010_Hands_Color.jpg"/>
                    <pic:cNvPicPr>
                      <a:picLocks noChangeAspect="1" noChangeArrowheads="1"/>
                    </pic:cNvPicPr>
                  </pic:nvPicPr>
                  <pic:blipFill>
                    <a:blip r:embed="rId140" cstate="print"/>
                    <a:srcRect/>
                    <a:stretch>
                      <a:fillRect/>
                    </a:stretch>
                  </pic:blipFill>
                  <pic:spPr bwMode="auto">
                    <a:xfrm>
                      <a:off x="0" y="0"/>
                      <a:ext cx="2447925" cy="2343150"/>
                    </a:xfrm>
                    <a:prstGeom prst="rect">
                      <a:avLst/>
                    </a:prstGeom>
                    <a:noFill/>
                    <a:ln w="9525">
                      <a:noFill/>
                      <a:miter lim="800000"/>
                      <a:headEnd/>
                      <a:tailEnd/>
                    </a:ln>
                  </pic:spPr>
                </pic:pic>
              </a:graphicData>
            </a:graphic>
          </wp:inline>
        </w:drawing>
      </w:r>
    </w:p>
    <w:p w:rsidR="00AB1FFC" w:rsidRPr="000E2C67" w:rsidRDefault="00AB1FFC" w:rsidP="00AB1FFC">
      <w:pPr>
        <w:jc w:val="center"/>
        <w:rPr>
          <w:sz w:val="22"/>
          <w:szCs w:val="22"/>
        </w:rPr>
      </w:pPr>
    </w:p>
    <w:p w:rsidR="00AB1FFC" w:rsidRPr="000E2C67" w:rsidRDefault="00AB1FFC" w:rsidP="00AB1FFC">
      <w:pPr>
        <w:jc w:val="center"/>
        <w:rPr>
          <w:sz w:val="22"/>
          <w:szCs w:val="22"/>
        </w:rPr>
      </w:pPr>
      <w:r w:rsidRPr="000E2C67">
        <w:rPr>
          <w:noProof/>
          <w:sz w:val="22"/>
          <w:szCs w:val="22"/>
        </w:rPr>
        <w:drawing>
          <wp:inline distT="0" distB="0" distL="0" distR="0">
            <wp:extent cx="2562225" cy="1457325"/>
            <wp:effectExtent l="19050" t="0" r="9525" b="0"/>
            <wp:docPr id="2" name="Picture 2" descr="us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 logo bw.JPG"/>
                    <pic:cNvPicPr>
                      <a:picLocks noChangeAspect="1" noChangeArrowheads="1"/>
                    </pic:cNvPicPr>
                  </pic:nvPicPr>
                  <pic:blipFill>
                    <a:blip r:embed="rId141" cstate="print"/>
                    <a:srcRect/>
                    <a:stretch>
                      <a:fillRect/>
                    </a:stretch>
                  </pic:blipFill>
                  <pic:spPr bwMode="auto">
                    <a:xfrm>
                      <a:off x="0" y="0"/>
                      <a:ext cx="2562225" cy="1457325"/>
                    </a:xfrm>
                    <a:prstGeom prst="rect">
                      <a:avLst/>
                    </a:prstGeom>
                    <a:noFill/>
                    <a:ln w="9525">
                      <a:noFill/>
                      <a:miter lim="800000"/>
                      <a:headEnd/>
                      <a:tailEnd/>
                    </a:ln>
                  </pic:spPr>
                </pic:pic>
              </a:graphicData>
            </a:graphic>
          </wp:inline>
        </w:drawing>
      </w:r>
    </w:p>
    <w:p w:rsidR="00AB1FFC" w:rsidRPr="000E2C67" w:rsidRDefault="00AB1FFC" w:rsidP="00AB1FFC">
      <w:pPr>
        <w:rPr>
          <w:sz w:val="22"/>
          <w:szCs w:val="22"/>
        </w:rPr>
      </w:pPr>
    </w:p>
    <w:p w:rsidR="00AB1FFC" w:rsidRPr="000E2C67" w:rsidRDefault="00AB1FFC" w:rsidP="00AB1FFC">
      <w:pPr>
        <w:jc w:val="center"/>
        <w:rPr>
          <w:sz w:val="22"/>
          <w:szCs w:val="22"/>
        </w:rPr>
      </w:pPr>
      <w:r w:rsidRPr="000E2C67">
        <w:rPr>
          <w:noProof/>
          <w:sz w:val="22"/>
          <w:szCs w:val="22"/>
        </w:rPr>
        <w:drawing>
          <wp:inline distT="0" distB="0" distL="0" distR="0">
            <wp:extent cx="2667000" cy="676275"/>
            <wp:effectExtent l="19050" t="0" r="0" b="0"/>
            <wp:docPr id="3" name="Picture 1" descr="California Complete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fornia Complete Count"/>
                    <pic:cNvPicPr>
                      <a:picLocks noChangeAspect="1" noChangeArrowheads="1"/>
                    </pic:cNvPicPr>
                  </pic:nvPicPr>
                  <pic:blipFill>
                    <a:blip r:embed="rId142" cstate="print"/>
                    <a:srcRect/>
                    <a:stretch>
                      <a:fillRect/>
                    </a:stretch>
                  </pic:blipFill>
                  <pic:spPr bwMode="auto">
                    <a:xfrm>
                      <a:off x="0" y="0"/>
                      <a:ext cx="2667000" cy="676275"/>
                    </a:xfrm>
                    <a:prstGeom prst="rect">
                      <a:avLst/>
                    </a:prstGeom>
                    <a:noFill/>
                    <a:ln w="9525">
                      <a:noFill/>
                      <a:miter lim="800000"/>
                      <a:headEnd/>
                      <a:tailEnd/>
                    </a:ln>
                  </pic:spPr>
                </pic:pic>
              </a:graphicData>
            </a:graphic>
          </wp:inline>
        </w:drawing>
      </w:r>
    </w:p>
    <w:p w:rsidR="00AB1FFC" w:rsidRPr="000E2C67" w:rsidRDefault="00AB1FFC" w:rsidP="00AB1FFC">
      <w:pPr>
        <w:jc w:val="center"/>
        <w:rPr>
          <w:b/>
          <w:sz w:val="22"/>
          <w:szCs w:val="22"/>
        </w:rPr>
      </w:pPr>
      <w:r w:rsidRPr="000E2C67">
        <w:rPr>
          <w:b/>
          <w:sz w:val="22"/>
          <w:szCs w:val="22"/>
        </w:rPr>
        <w:t>rccensus.org</w:t>
      </w:r>
    </w:p>
    <w:p w:rsidR="00AB1FFC" w:rsidRPr="000E2C67" w:rsidRDefault="00AB1FFC" w:rsidP="00AB1FFC">
      <w:pPr>
        <w:rPr>
          <w:sz w:val="22"/>
          <w:szCs w:val="22"/>
        </w:rPr>
      </w:pPr>
    </w:p>
    <w:p w:rsidR="00AB1FFC" w:rsidRPr="000E2C67" w:rsidRDefault="00AB1FFC" w:rsidP="00F82431">
      <w:pPr>
        <w:ind w:left="720" w:hanging="720"/>
        <w:rPr>
          <w:b/>
          <w:sz w:val="22"/>
          <w:szCs w:val="22"/>
          <w:u w:val="single"/>
        </w:rPr>
      </w:pPr>
    </w:p>
    <w:sectPr w:rsidR="00AB1FFC" w:rsidRPr="000E2C67" w:rsidSect="00F31B5A">
      <w:footerReference w:type="default" r:id="rId143"/>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30BD" w:rsidRDefault="002830BD" w:rsidP="00131E49">
      <w:r>
        <w:separator/>
      </w:r>
    </w:p>
  </w:endnote>
  <w:endnote w:type="continuationSeparator" w:id="0">
    <w:p w:rsidR="002830BD" w:rsidRDefault="002830BD"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30BD" w:rsidRPr="004F1FC4" w:rsidRDefault="002830BD" w:rsidP="008D7C6E">
    <w:pPr>
      <w:pStyle w:val="Footer"/>
      <w:tabs>
        <w:tab w:val="left" w:pos="90"/>
        <w:tab w:val="left" w:pos="180"/>
      </w:tabs>
      <w:ind w:left="90"/>
      <w:rPr>
        <w:sz w:val="22"/>
        <w:szCs w:val="22"/>
      </w:rPr>
    </w:pPr>
    <w:r>
      <w:rPr>
        <w:sz w:val="22"/>
        <w:szCs w:val="22"/>
      </w:rPr>
      <w:t xml:space="preserve"> </w:t>
    </w:r>
    <w:r>
      <w:rPr>
        <w:sz w:val="22"/>
        <w:szCs w:val="22"/>
      </w:rPr>
      <w:ptab w:relativeTo="margin" w:alignment="center" w:leader="none"/>
    </w:r>
    <w:r w:rsidRPr="004F1FC4">
      <w:rPr>
        <w:sz w:val="22"/>
        <w:szCs w:val="22"/>
      </w:rPr>
      <w:t xml:space="preserve">TUESDAY, </w:t>
    </w:r>
    <w:r>
      <w:rPr>
        <w:sz w:val="22"/>
        <w:szCs w:val="22"/>
      </w:rPr>
      <w:t>APRIL 6</w:t>
    </w:r>
    <w:r w:rsidRPr="004F1FC4">
      <w:rPr>
        <w:sz w:val="22"/>
        <w:szCs w:val="22"/>
      </w:rPr>
      <w:t>, 20</w:t>
    </w:r>
    <w:r>
      <w:rPr>
        <w:sz w:val="22"/>
        <w:szCs w:val="22"/>
      </w:rPr>
      <w:t>10</w:t>
    </w:r>
    <w:r w:rsidRPr="004F1FC4">
      <w:rPr>
        <w:sz w:val="22"/>
        <w:szCs w:val="22"/>
      </w:rPr>
      <w:t xml:space="preserve"> – PAGE </w:t>
    </w:r>
    <w:sdt>
      <w:sdtPr>
        <w:rPr>
          <w:sz w:val="22"/>
          <w:szCs w:val="22"/>
        </w:rPr>
        <w:id w:val="302052877"/>
        <w:docPartObj>
          <w:docPartGallery w:val="Page Numbers (Bottom of Page)"/>
          <w:docPartUnique/>
        </w:docPartObj>
      </w:sdtPr>
      <w:sdtContent>
        <w:r w:rsidRPr="004F1FC4">
          <w:rPr>
            <w:sz w:val="22"/>
            <w:szCs w:val="22"/>
          </w:rPr>
          <w:fldChar w:fldCharType="begin"/>
        </w:r>
        <w:r w:rsidRPr="004F1FC4">
          <w:rPr>
            <w:sz w:val="22"/>
            <w:szCs w:val="22"/>
          </w:rPr>
          <w:instrText xml:space="preserve"> PAGE   \* MERGEFORMAT </w:instrText>
        </w:r>
        <w:r w:rsidRPr="004F1FC4">
          <w:rPr>
            <w:sz w:val="22"/>
            <w:szCs w:val="22"/>
          </w:rPr>
          <w:fldChar w:fldCharType="separate"/>
        </w:r>
        <w:r w:rsidRPr="00992BCF">
          <w:rPr>
            <w:noProof/>
          </w:rPr>
          <w:t>1</w:t>
        </w:r>
        <w:r w:rsidRPr="004F1FC4">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30BD" w:rsidRDefault="002830BD" w:rsidP="00131E49">
      <w:r>
        <w:separator/>
      </w:r>
    </w:p>
  </w:footnote>
  <w:footnote w:type="continuationSeparator" w:id="0">
    <w:p w:rsidR="002830BD" w:rsidRDefault="002830BD"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9"/>
  </w:num>
  <w:num w:numId="4">
    <w:abstractNumId w:val="1"/>
  </w:num>
  <w:num w:numId="5">
    <w:abstractNumId w:val="7"/>
  </w:num>
  <w:num w:numId="6">
    <w:abstractNumId w:val="6"/>
  </w:num>
  <w:num w:numId="7">
    <w:abstractNumId w:val="4"/>
  </w:num>
  <w:num w:numId="8">
    <w:abstractNumId w:val="3"/>
  </w:num>
  <w:num w:numId="9">
    <w:abstractNumId w:val="0"/>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drawingGridHorizontalSpacing w:val="100"/>
  <w:displayHorizontalDrawingGridEvery w:val="2"/>
  <w:characterSpacingControl w:val="doNotCompress"/>
  <w:hdrShapeDefaults>
    <o:shapedefaults v:ext="edit" spidmax="231425"/>
  </w:hdrShapeDefaults>
  <w:footnotePr>
    <w:footnote w:id="-1"/>
    <w:footnote w:id="0"/>
  </w:footnotePr>
  <w:endnotePr>
    <w:endnote w:id="-1"/>
    <w:endnote w:id="0"/>
  </w:endnotePr>
  <w:compat/>
  <w:rsids>
    <w:rsidRoot w:val="00BB55D5"/>
    <w:rsid w:val="00000AE9"/>
    <w:rsid w:val="00001080"/>
    <w:rsid w:val="000015A0"/>
    <w:rsid w:val="000025A8"/>
    <w:rsid w:val="00002C90"/>
    <w:rsid w:val="00003C4A"/>
    <w:rsid w:val="0000516D"/>
    <w:rsid w:val="00005DDC"/>
    <w:rsid w:val="00006558"/>
    <w:rsid w:val="00006AE4"/>
    <w:rsid w:val="00006B72"/>
    <w:rsid w:val="00006DF2"/>
    <w:rsid w:val="000075F5"/>
    <w:rsid w:val="00007D25"/>
    <w:rsid w:val="00007F0E"/>
    <w:rsid w:val="0001011B"/>
    <w:rsid w:val="0001038B"/>
    <w:rsid w:val="00010C0E"/>
    <w:rsid w:val="00010EB4"/>
    <w:rsid w:val="000111DE"/>
    <w:rsid w:val="000115CE"/>
    <w:rsid w:val="00011666"/>
    <w:rsid w:val="0001191B"/>
    <w:rsid w:val="0001243E"/>
    <w:rsid w:val="00013238"/>
    <w:rsid w:val="0001402B"/>
    <w:rsid w:val="0001561D"/>
    <w:rsid w:val="00015756"/>
    <w:rsid w:val="00015838"/>
    <w:rsid w:val="00015975"/>
    <w:rsid w:val="00015BFC"/>
    <w:rsid w:val="00015DE0"/>
    <w:rsid w:val="0001607D"/>
    <w:rsid w:val="0001780C"/>
    <w:rsid w:val="00020379"/>
    <w:rsid w:val="00020789"/>
    <w:rsid w:val="00020910"/>
    <w:rsid w:val="00020C67"/>
    <w:rsid w:val="000216A3"/>
    <w:rsid w:val="000219FB"/>
    <w:rsid w:val="00021F93"/>
    <w:rsid w:val="000234BC"/>
    <w:rsid w:val="0002393B"/>
    <w:rsid w:val="00023944"/>
    <w:rsid w:val="0002488B"/>
    <w:rsid w:val="00024A2D"/>
    <w:rsid w:val="00026536"/>
    <w:rsid w:val="00026FF6"/>
    <w:rsid w:val="00027AAA"/>
    <w:rsid w:val="0003018D"/>
    <w:rsid w:val="00030D0A"/>
    <w:rsid w:val="0003119F"/>
    <w:rsid w:val="00031B42"/>
    <w:rsid w:val="00031B9A"/>
    <w:rsid w:val="000322BF"/>
    <w:rsid w:val="00032A17"/>
    <w:rsid w:val="0003354F"/>
    <w:rsid w:val="00033E68"/>
    <w:rsid w:val="000347B0"/>
    <w:rsid w:val="0003525B"/>
    <w:rsid w:val="00035398"/>
    <w:rsid w:val="000368B2"/>
    <w:rsid w:val="000369A7"/>
    <w:rsid w:val="00036F51"/>
    <w:rsid w:val="000372EC"/>
    <w:rsid w:val="00037511"/>
    <w:rsid w:val="00037B2E"/>
    <w:rsid w:val="0004002A"/>
    <w:rsid w:val="00040736"/>
    <w:rsid w:val="0004076B"/>
    <w:rsid w:val="000415FE"/>
    <w:rsid w:val="000425CE"/>
    <w:rsid w:val="000426A9"/>
    <w:rsid w:val="00043B84"/>
    <w:rsid w:val="00043C8E"/>
    <w:rsid w:val="00044271"/>
    <w:rsid w:val="00045370"/>
    <w:rsid w:val="00045C62"/>
    <w:rsid w:val="000464AE"/>
    <w:rsid w:val="000465C0"/>
    <w:rsid w:val="00046766"/>
    <w:rsid w:val="00046F4B"/>
    <w:rsid w:val="000507F8"/>
    <w:rsid w:val="00050814"/>
    <w:rsid w:val="00051404"/>
    <w:rsid w:val="00051821"/>
    <w:rsid w:val="00051BEC"/>
    <w:rsid w:val="0005370F"/>
    <w:rsid w:val="00053954"/>
    <w:rsid w:val="00053E9A"/>
    <w:rsid w:val="000540AB"/>
    <w:rsid w:val="0005411F"/>
    <w:rsid w:val="00054C05"/>
    <w:rsid w:val="000557F4"/>
    <w:rsid w:val="00055F1C"/>
    <w:rsid w:val="0005634D"/>
    <w:rsid w:val="000569A2"/>
    <w:rsid w:val="00056CE3"/>
    <w:rsid w:val="00057552"/>
    <w:rsid w:val="0005765E"/>
    <w:rsid w:val="00057679"/>
    <w:rsid w:val="00057AFC"/>
    <w:rsid w:val="00060B02"/>
    <w:rsid w:val="00060C18"/>
    <w:rsid w:val="00061AE5"/>
    <w:rsid w:val="00062A1B"/>
    <w:rsid w:val="00062A25"/>
    <w:rsid w:val="00062D3B"/>
    <w:rsid w:val="000650B8"/>
    <w:rsid w:val="000650C1"/>
    <w:rsid w:val="000664A1"/>
    <w:rsid w:val="00066566"/>
    <w:rsid w:val="00066B00"/>
    <w:rsid w:val="0006732C"/>
    <w:rsid w:val="00067FCC"/>
    <w:rsid w:val="0007087A"/>
    <w:rsid w:val="0007191A"/>
    <w:rsid w:val="00071C00"/>
    <w:rsid w:val="00071FCF"/>
    <w:rsid w:val="00073854"/>
    <w:rsid w:val="00073A1B"/>
    <w:rsid w:val="00073C93"/>
    <w:rsid w:val="00073D64"/>
    <w:rsid w:val="00074F23"/>
    <w:rsid w:val="0007517E"/>
    <w:rsid w:val="000751DA"/>
    <w:rsid w:val="000752B7"/>
    <w:rsid w:val="000756FA"/>
    <w:rsid w:val="00075E10"/>
    <w:rsid w:val="00076D69"/>
    <w:rsid w:val="00076ED7"/>
    <w:rsid w:val="00076FDD"/>
    <w:rsid w:val="00077FFA"/>
    <w:rsid w:val="00080460"/>
    <w:rsid w:val="00080669"/>
    <w:rsid w:val="0008192C"/>
    <w:rsid w:val="00081B40"/>
    <w:rsid w:val="00081B51"/>
    <w:rsid w:val="00081C4B"/>
    <w:rsid w:val="00081E2D"/>
    <w:rsid w:val="00081FB5"/>
    <w:rsid w:val="0008215A"/>
    <w:rsid w:val="000827E8"/>
    <w:rsid w:val="000827F6"/>
    <w:rsid w:val="0008285E"/>
    <w:rsid w:val="00082D5A"/>
    <w:rsid w:val="00083012"/>
    <w:rsid w:val="00083A3B"/>
    <w:rsid w:val="000840FA"/>
    <w:rsid w:val="000842DF"/>
    <w:rsid w:val="000845B9"/>
    <w:rsid w:val="00084F30"/>
    <w:rsid w:val="00085BA1"/>
    <w:rsid w:val="00085BCE"/>
    <w:rsid w:val="000869D6"/>
    <w:rsid w:val="00086E73"/>
    <w:rsid w:val="000872F4"/>
    <w:rsid w:val="0008785E"/>
    <w:rsid w:val="00087BCD"/>
    <w:rsid w:val="00087C06"/>
    <w:rsid w:val="000912F9"/>
    <w:rsid w:val="0009207C"/>
    <w:rsid w:val="00092372"/>
    <w:rsid w:val="00092C22"/>
    <w:rsid w:val="00092E0B"/>
    <w:rsid w:val="00093273"/>
    <w:rsid w:val="000943D3"/>
    <w:rsid w:val="00094BF6"/>
    <w:rsid w:val="00095837"/>
    <w:rsid w:val="00095A17"/>
    <w:rsid w:val="00095B49"/>
    <w:rsid w:val="0009670E"/>
    <w:rsid w:val="00096E43"/>
    <w:rsid w:val="00097002"/>
    <w:rsid w:val="00097C11"/>
    <w:rsid w:val="000A03CF"/>
    <w:rsid w:val="000A093A"/>
    <w:rsid w:val="000A0996"/>
    <w:rsid w:val="000A106C"/>
    <w:rsid w:val="000A47DF"/>
    <w:rsid w:val="000A5864"/>
    <w:rsid w:val="000A679E"/>
    <w:rsid w:val="000A69BD"/>
    <w:rsid w:val="000A78AF"/>
    <w:rsid w:val="000A7D3E"/>
    <w:rsid w:val="000B0325"/>
    <w:rsid w:val="000B0570"/>
    <w:rsid w:val="000B05A6"/>
    <w:rsid w:val="000B108E"/>
    <w:rsid w:val="000B248A"/>
    <w:rsid w:val="000B2B28"/>
    <w:rsid w:val="000B4C53"/>
    <w:rsid w:val="000B5728"/>
    <w:rsid w:val="000B653E"/>
    <w:rsid w:val="000B70CA"/>
    <w:rsid w:val="000C0D75"/>
    <w:rsid w:val="000C2C82"/>
    <w:rsid w:val="000C3220"/>
    <w:rsid w:val="000C33F2"/>
    <w:rsid w:val="000C3ABB"/>
    <w:rsid w:val="000C3B88"/>
    <w:rsid w:val="000C5038"/>
    <w:rsid w:val="000C59B9"/>
    <w:rsid w:val="000C5D26"/>
    <w:rsid w:val="000C6265"/>
    <w:rsid w:val="000C764D"/>
    <w:rsid w:val="000C7BAE"/>
    <w:rsid w:val="000D03F8"/>
    <w:rsid w:val="000D0560"/>
    <w:rsid w:val="000D0636"/>
    <w:rsid w:val="000D11F0"/>
    <w:rsid w:val="000D1CD8"/>
    <w:rsid w:val="000D1D49"/>
    <w:rsid w:val="000D286D"/>
    <w:rsid w:val="000D2DEA"/>
    <w:rsid w:val="000D422E"/>
    <w:rsid w:val="000D5B76"/>
    <w:rsid w:val="000D5CF9"/>
    <w:rsid w:val="000D5DB2"/>
    <w:rsid w:val="000D5ED0"/>
    <w:rsid w:val="000D6250"/>
    <w:rsid w:val="000D6377"/>
    <w:rsid w:val="000D654D"/>
    <w:rsid w:val="000D662F"/>
    <w:rsid w:val="000D6C47"/>
    <w:rsid w:val="000E04E0"/>
    <w:rsid w:val="000E0816"/>
    <w:rsid w:val="000E1A21"/>
    <w:rsid w:val="000E1B94"/>
    <w:rsid w:val="000E2C67"/>
    <w:rsid w:val="000E5106"/>
    <w:rsid w:val="000E5B29"/>
    <w:rsid w:val="000E64AE"/>
    <w:rsid w:val="000E7754"/>
    <w:rsid w:val="000E7ED4"/>
    <w:rsid w:val="000E7ED6"/>
    <w:rsid w:val="000E7FEB"/>
    <w:rsid w:val="000F0034"/>
    <w:rsid w:val="000F0B63"/>
    <w:rsid w:val="000F106D"/>
    <w:rsid w:val="000F158C"/>
    <w:rsid w:val="000F1FC0"/>
    <w:rsid w:val="000F2080"/>
    <w:rsid w:val="000F2B56"/>
    <w:rsid w:val="000F3D45"/>
    <w:rsid w:val="000F420C"/>
    <w:rsid w:val="000F45C9"/>
    <w:rsid w:val="000F45F8"/>
    <w:rsid w:val="000F49FE"/>
    <w:rsid w:val="000F5A7A"/>
    <w:rsid w:val="000F6C66"/>
    <w:rsid w:val="000F73E0"/>
    <w:rsid w:val="000F754D"/>
    <w:rsid w:val="0010034D"/>
    <w:rsid w:val="00100E3C"/>
    <w:rsid w:val="0010130C"/>
    <w:rsid w:val="001023B4"/>
    <w:rsid w:val="00102E11"/>
    <w:rsid w:val="001036FC"/>
    <w:rsid w:val="00103A12"/>
    <w:rsid w:val="00104713"/>
    <w:rsid w:val="0010507B"/>
    <w:rsid w:val="001050A5"/>
    <w:rsid w:val="0010551C"/>
    <w:rsid w:val="001058F0"/>
    <w:rsid w:val="00105C3C"/>
    <w:rsid w:val="001060CC"/>
    <w:rsid w:val="001068D2"/>
    <w:rsid w:val="00107954"/>
    <w:rsid w:val="00107C32"/>
    <w:rsid w:val="001107F9"/>
    <w:rsid w:val="0011108D"/>
    <w:rsid w:val="00111844"/>
    <w:rsid w:val="0011257B"/>
    <w:rsid w:val="00112885"/>
    <w:rsid w:val="00112923"/>
    <w:rsid w:val="00112E63"/>
    <w:rsid w:val="00113B33"/>
    <w:rsid w:val="00115686"/>
    <w:rsid w:val="00115719"/>
    <w:rsid w:val="001164C6"/>
    <w:rsid w:val="001164EC"/>
    <w:rsid w:val="0011672F"/>
    <w:rsid w:val="001175B1"/>
    <w:rsid w:val="00117A66"/>
    <w:rsid w:val="00120B51"/>
    <w:rsid w:val="00121E10"/>
    <w:rsid w:val="00121E70"/>
    <w:rsid w:val="00121F07"/>
    <w:rsid w:val="001224D0"/>
    <w:rsid w:val="00122E4B"/>
    <w:rsid w:val="00123DD0"/>
    <w:rsid w:val="0012422C"/>
    <w:rsid w:val="001242DD"/>
    <w:rsid w:val="00124333"/>
    <w:rsid w:val="00124876"/>
    <w:rsid w:val="00124BEC"/>
    <w:rsid w:val="00125D50"/>
    <w:rsid w:val="001262F9"/>
    <w:rsid w:val="00126389"/>
    <w:rsid w:val="00127B44"/>
    <w:rsid w:val="00127CBA"/>
    <w:rsid w:val="001303BF"/>
    <w:rsid w:val="00130CEE"/>
    <w:rsid w:val="00130E82"/>
    <w:rsid w:val="00131687"/>
    <w:rsid w:val="00131E49"/>
    <w:rsid w:val="001321A9"/>
    <w:rsid w:val="0013273B"/>
    <w:rsid w:val="0013287A"/>
    <w:rsid w:val="001333AF"/>
    <w:rsid w:val="0013436B"/>
    <w:rsid w:val="0013469B"/>
    <w:rsid w:val="00135073"/>
    <w:rsid w:val="001356E4"/>
    <w:rsid w:val="0013572F"/>
    <w:rsid w:val="00135CA6"/>
    <w:rsid w:val="00136122"/>
    <w:rsid w:val="00136AAC"/>
    <w:rsid w:val="00136DB5"/>
    <w:rsid w:val="00136FBE"/>
    <w:rsid w:val="001403F8"/>
    <w:rsid w:val="0014042A"/>
    <w:rsid w:val="001406D7"/>
    <w:rsid w:val="00142677"/>
    <w:rsid w:val="00142D28"/>
    <w:rsid w:val="00143C8F"/>
    <w:rsid w:val="00144DA9"/>
    <w:rsid w:val="00145699"/>
    <w:rsid w:val="00145AC1"/>
    <w:rsid w:val="00145B87"/>
    <w:rsid w:val="00145C31"/>
    <w:rsid w:val="00145CB6"/>
    <w:rsid w:val="001463CD"/>
    <w:rsid w:val="001470AA"/>
    <w:rsid w:val="001475D9"/>
    <w:rsid w:val="00147ADD"/>
    <w:rsid w:val="00147BEF"/>
    <w:rsid w:val="001514A8"/>
    <w:rsid w:val="00151CA8"/>
    <w:rsid w:val="00152233"/>
    <w:rsid w:val="00152271"/>
    <w:rsid w:val="00152C12"/>
    <w:rsid w:val="00154AC2"/>
    <w:rsid w:val="00154FFF"/>
    <w:rsid w:val="00156AA6"/>
    <w:rsid w:val="001600B3"/>
    <w:rsid w:val="00160EFD"/>
    <w:rsid w:val="0016159A"/>
    <w:rsid w:val="00162539"/>
    <w:rsid w:val="00162CAA"/>
    <w:rsid w:val="00163350"/>
    <w:rsid w:val="0016350E"/>
    <w:rsid w:val="00163D30"/>
    <w:rsid w:val="0016448B"/>
    <w:rsid w:val="00164DB4"/>
    <w:rsid w:val="001656A8"/>
    <w:rsid w:val="001656D1"/>
    <w:rsid w:val="00165E45"/>
    <w:rsid w:val="00165F71"/>
    <w:rsid w:val="00166477"/>
    <w:rsid w:val="001668FF"/>
    <w:rsid w:val="001670EF"/>
    <w:rsid w:val="00167870"/>
    <w:rsid w:val="00167F44"/>
    <w:rsid w:val="00170661"/>
    <w:rsid w:val="00170BC1"/>
    <w:rsid w:val="00170D7E"/>
    <w:rsid w:val="00170E90"/>
    <w:rsid w:val="00171AF2"/>
    <w:rsid w:val="00172229"/>
    <w:rsid w:val="0017251E"/>
    <w:rsid w:val="00173C24"/>
    <w:rsid w:val="0017402B"/>
    <w:rsid w:val="001748E5"/>
    <w:rsid w:val="001752D9"/>
    <w:rsid w:val="001757B8"/>
    <w:rsid w:val="0017677C"/>
    <w:rsid w:val="0017714A"/>
    <w:rsid w:val="00177E89"/>
    <w:rsid w:val="001818E4"/>
    <w:rsid w:val="0018228E"/>
    <w:rsid w:val="00182432"/>
    <w:rsid w:val="0018258A"/>
    <w:rsid w:val="001831E1"/>
    <w:rsid w:val="0018352A"/>
    <w:rsid w:val="00184026"/>
    <w:rsid w:val="001843C6"/>
    <w:rsid w:val="001844CD"/>
    <w:rsid w:val="00185901"/>
    <w:rsid w:val="001873EE"/>
    <w:rsid w:val="00187746"/>
    <w:rsid w:val="00187E88"/>
    <w:rsid w:val="00190168"/>
    <w:rsid w:val="001904B4"/>
    <w:rsid w:val="00190CE9"/>
    <w:rsid w:val="00190F11"/>
    <w:rsid w:val="00191E81"/>
    <w:rsid w:val="00191ECD"/>
    <w:rsid w:val="00192618"/>
    <w:rsid w:val="00192A53"/>
    <w:rsid w:val="001935B0"/>
    <w:rsid w:val="00193B99"/>
    <w:rsid w:val="001953CF"/>
    <w:rsid w:val="0019544D"/>
    <w:rsid w:val="00195D5A"/>
    <w:rsid w:val="0019630E"/>
    <w:rsid w:val="00196647"/>
    <w:rsid w:val="001969A5"/>
    <w:rsid w:val="00196CD7"/>
    <w:rsid w:val="00197431"/>
    <w:rsid w:val="00197B12"/>
    <w:rsid w:val="00197B99"/>
    <w:rsid w:val="001A02A5"/>
    <w:rsid w:val="001A0B82"/>
    <w:rsid w:val="001A0EBA"/>
    <w:rsid w:val="001A10BA"/>
    <w:rsid w:val="001A116A"/>
    <w:rsid w:val="001A116E"/>
    <w:rsid w:val="001A1341"/>
    <w:rsid w:val="001A1A1A"/>
    <w:rsid w:val="001A22CD"/>
    <w:rsid w:val="001A274E"/>
    <w:rsid w:val="001A2856"/>
    <w:rsid w:val="001A2CEE"/>
    <w:rsid w:val="001A2D4C"/>
    <w:rsid w:val="001A3EF4"/>
    <w:rsid w:val="001A3F34"/>
    <w:rsid w:val="001A4A82"/>
    <w:rsid w:val="001A4E88"/>
    <w:rsid w:val="001A536D"/>
    <w:rsid w:val="001A672F"/>
    <w:rsid w:val="001A6BCC"/>
    <w:rsid w:val="001A70F3"/>
    <w:rsid w:val="001A74FE"/>
    <w:rsid w:val="001A7D9D"/>
    <w:rsid w:val="001A7E11"/>
    <w:rsid w:val="001B0A0E"/>
    <w:rsid w:val="001B1572"/>
    <w:rsid w:val="001B18D9"/>
    <w:rsid w:val="001B25EF"/>
    <w:rsid w:val="001B2A12"/>
    <w:rsid w:val="001B2E9A"/>
    <w:rsid w:val="001B2F29"/>
    <w:rsid w:val="001B3E88"/>
    <w:rsid w:val="001B46EA"/>
    <w:rsid w:val="001B4C82"/>
    <w:rsid w:val="001B4D57"/>
    <w:rsid w:val="001B4F22"/>
    <w:rsid w:val="001B5D44"/>
    <w:rsid w:val="001B7122"/>
    <w:rsid w:val="001B7218"/>
    <w:rsid w:val="001B78D8"/>
    <w:rsid w:val="001C03DC"/>
    <w:rsid w:val="001C09F8"/>
    <w:rsid w:val="001C0AD8"/>
    <w:rsid w:val="001C0EB1"/>
    <w:rsid w:val="001C0F2E"/>
    <w:rsid w:val="001C1D38"/>
    <w:rsid w:val="001C29D4"/>
    <w:rsid w:val="001C2CC7"/>
    <w:rsid w:val="001C4114"/>
    <w:rsid w:val="001C4415"/>
    <w:rsid w:val="001C4A14"/>
    <w:rsid w:val="001C5714"/>
    <w:rsid w:val="001C5F14"/>
    <w:rsid w:val="001C6283"/>
    <w:rsid w:val="001C63B5"/>
    <w:rsid w:val="001C6874"/>
    <w:rsid w:val="001C69F9"/>
    <w:rsid w:val="001C70BE"/>
    <w:rsid w:val="001D1534"/>
    <w:rsid w:val="001D24DC"/>
    <w:rsid w:val="001D2AFE"/>
    <w:rsid w:val="001D2D9B"/>
    <w:rsid w:val="001D345B"/>
    <w:rsid w:val="001D38AB"/>
    <w:rsid w:val="001D3C07"/>
    <w:rsid w:val="001D554F"/>
    <w:rsid w:val="001D5C1F"/>
    <w:rsid w:val="001D5C6E"/>
    <w:rsid w:val="001D650D"/>
    <w:rsid w:val="001D69EA"/>
    <w:rsid w:val="001D6FF2"/>
    <w:rsid w:val="001D7726"/>
    <w:rsid w:val="001E0106"/>
    <w:rsid w:val="001E0DB6"/>
    <w:rsid w:val="001E15CD"/>
    <w:rsid w:val="001E1B72"/>
    <w:rsid w:val="001E1E04"/>
    <w:rsid w:val="001E2DFE"/>
    <w:rsid w:val="001E3488"/>
    <w:rsid w:val="001E4313"/>
    <w:rsid w:val="001E4A7D"/>
    <w:rsid w:val="001E592D"/>
    <w:rsid w:val="001E5DB8"/>
    <w:rsid w:val="001E640E"/>
    <w:rsid w:val="001E6C10"/>
    <w:rsid w:val="001F07CC"/>
    <w:rsid w:val="001F1258"/>
    <w:rsid w:val="001F130E"/>
    <w:rsid w:val="001F1480"/>
    <w:rsid w:val="001F2F4D"/>
    <w:rsid w:val="001F488B"/>
    <w:rsid w:val="001F4D50"/>
    <w:rsid w:val="001F5793"/>
    <w:rsid w:val="001F6BDF"/>
    <w:rsid w:val="001F6EF7"/>
    <w:rsid w:val="001F71BF"/>
    <w:rsid w:val="001F720F"/>
    <w:rsid w:val="001F79AB"/>
    <w:rsid w:val="0020072E"/>
    <w:rsid w:val="00200784"/>
    <w:rsid w:val="0020083B"/>
    <w:rsid w:val="002010A9"/>
    <w:rsid w:val="002013CE"/>
    <w:rsid w:val="002017D9"/>
    <w:rsid w:val="00202479"/>
    <w:rsid w:val="00202CF1"/>
    <w:rsid w:val="00202D53"/>
    <w:rsid w:val="002031A6"/>
    <w:rsid w:val="00203ACB"/>
    <w:rsid w:val="00205E23"/>
    <w:rsid w:val="00206073"/>
    <w:rsid w:val="002073A5"/>
    <w:rsid w:val="00207DDA"/>
    <w:rsid w:val="0021012C"/>
    <w:rsid w:val="00210414"/>
    <w:rsid w:val="00210619"/>
    <w:rsid w:val="00210B89"/>
    <w:rsid w:val="00212112"/>
    <w:rsid w:val="00212344"/>
    <w:rsid w:val="00212397"/>
    <w:rsid w:val="0021259E"/>
    <w:rsid w:val="002127CA"/>
    <w:rsid w:val="002127FB"/>
    <w:rsid w:val="00212999"/>
    <w:rsid w:val="002129F1"/>
    <w:rsid w:val="00212E71"/>
    <w:rsid w:val="00213D06"/>
    <w:rsid w:val="002147F5"/>
    <w:rsid w:val="002158A4"/>
    <w:rsid w:val="002176ED"/>
    <w:rsid w:val="002179F3"/>
    <w:rsid w:val="00217B70"/>
    <w:rsid w:val="00217F12"/>
    <w:rsid w:val="00220906"/>
    <w:rsid w:val="0022098F"/>
    <w:rsid w:val="002209C4"/>
    <w:rsid w:val="00220DBC"/>
    <w:rsid w:val="002216FC"/>
    <w:rsid w:val="00221B56"/>
    <w:rsid w:val="00222C9B"/>
    <w:rsid w:val="0022366A"/>
    <w:rsid w:val="00223A09"/>
    <w:rsid w:val="00223AB8"/>
    <w:rsid w:val="00224493"/>
    <w:rsid w:val="00224819"/>
    <w:rsid w:val="00225162"/>
    <w:rsid w:val="00225B14"/>
    <w:rsid w:val="00226128"/>
    <w:rsid w:val="0022667E"/>
    <w:rsid w:val="00226D96"/>
    <w:rsid w:val="00227029"/>
    <w:rsid w:val="00227D1A"/>
    <w:rsid w:val="002302E4"/>
    <w:rsid w:val="0023057B"/>
    <w:rsid w:val="00230E4A"/>
    <w:rsid w:val="0023139A"/>
    <w:rsid w:val="002318F1"/>
    <w:rsid w:val="002322E4"/>
    <w:rsid w:val="0023258B"/>
    <w:rsid w:val="00232874"/>
    <w:rsid w:val="00232EFF"/>
    <w:rsid w:val="002332A6"/>
    <w:rsid w:val="0023335B"/>
    <w:rsid w:val="002350F6"/>
    <w:rsid w:val="00235AE8"/>
    <w:rsid w:val="00235D1B"/>
    <w:rsid w:val="00235DEC"/>
    <w:rsid w:val="0023795B"/>
    <w:rsid w:val="00240215"/>
    <w:rsid w:val="00240422"/>
    <w:rsid w:val="00240B4C"/>
    <w:rsid w:val="00240CF4"/>
    <w:rsid w:val="002419E7"/>
    <w:rsid w:val="00241D9C"/>
    <w:rsid w:val="0024329B"/>
    <w:rsid w:val="00243907"/>
    <w:rsid w:val="00243D7F"/>
    <w:rsid w:val="00243E42"/>
    <w:rsid w:val="002444F0"/>
    <w:rsid w:val="0024459F"/>
    <w:rsid w:val="002453B8"/>
    <w:rsid w:val="00246148"/>
    <w:rsid w:val="00246526"/>
    <w:rsid w:val="002472C8"/>
    <w:rsid w:val="002474A7"/>
    <w:rsid w:val="0025054C"/>
    <w:rsid w:val="002508EA"/>
    <w:rsid w:val="00250A0C"/>
    <w:rsid w:val="00250EA6"/>
    <w:rsid w:val="002519FA"/>
    <w:rsid w:val="00251E54"/>
    <w:rsid w:val="00252DE7"/>
    <w:rsid w:val="0025318A"/>
    <w:rsid w:val="00253AB1"/>
    <w:rsid w:val="00253E44"/>
    <w:rsid w:val="002545C2"/>
    <w:rsid w:val="00254949"/>
    <w:rsid w:val="00255292"/>
    <w:rsid w:val="002553D5"/>
    <w:rsid w:val="00255665"/>
    <w:rsid w:val="0025665E"/>
    <w:rsid w:val="00257115"/>
    <w:rsid w:val="00257975"/>
    <w:rsid w:val="00260217"/>
    <w:rsid w:val="002609B9"/>
    <w:rsid w:val="00260A38"/>
    <w:rsid w:val="00261E05"/>
    <w:rsid w:val="00261E83"/>
    <w:rsid w:val="00261EB9"/>
    <w:rsid w:val="002641DD"/>
    <w:rsid w:val="0026450F"/>
    <w:rsid w:val="002657AD"/>
    <w:rsid w:val="00265E16"/>
    <w:rsid w:val="002663BA"/>
    <w:rsid w:val="00266A91"/>
    <w:rsid w:val="00266A92"/>
    <w:rsid w:val="00266FCE"/>
    <w:rsid w:val="002675CD"/>
    <w:rsid w:val="00267652"/>
    <w:rsid w:val="00267697"/>
    <w:rsid w:val="002677F4"/>
    <w:rsid w:val="00270BC6"/>
    <w:rsid w:val="0027168A"/>
    <w:rsid w:val="00272801"/>
    <w:rsid w:val="0027283B"/>
    <w:rsid w:val="00272F78"/>
    <w:rsid w:val="00273644"/>
    <w:rsid w:val="00274111"/>
    <w:rsid w:val="00274383"/>
    <w:rsid w:val="0027477A"/>
    <w:rsid w:val="0027511F"/>
    <w:rsid w:val="00275202"/>
    <w:rsid w:val="00275242"/>
    <w:rsid w:val="00275B09"/>
    <w:rsid w:val="00276F02"/>
    <w:rsid w:val="002772CB"/>
    <w:rsid w:val="00280048"/>
    <w:rsid w:val="002800AA"/>
    <w:rsid w:val="002802AE"/>
    <w:rsid w:val="00280562"/>
    <w:rsid w:val="00280881"/>
    <w:rsid w:val="00281502"/>
    <w:rsid w:val="00281EB3"/>
    <w:rsid w:val="00282984"/>
    <w:rsid w:val="00282FD1"/>
    <w:rsid w:val="002830BD"/>
    <w:rsid w:val="00283573"/>
    <w:rsid w:val="002845C1"/>
    <w:rsid w:val="00284740"/>
    <w:rsid w:val="002847F9"/>
    <w:rsid w:val="00284E81"/>
    <w:rsid w:val="0028530E"/>
    <w:rsid w:val="00285456"/>
    <w:rsid w:val="00285CD3"/>
    <w:rsid w:val="00285CF7"/>
    <w:rsid w:val="002868CD"/>
    <w:rsid w:val="00287169"/>
    <w:rsid w:val="00290705"/>
    <w:rsid w:val="002907BC"/>
    <w:rsid w:val="00290C92"/>
    <w:rsid w:val="00290F76"/>
    <w:rsid w:val="0029157E"/>
    <w:rsid w:val="002916BD"/>
    <w:rsid w:val="00291873"/>
    <w:rsid w:val="00293039"/>
    <w:rsid w:val="002930BE"/>
    <w:rsid w:val="00293187"/>
    <w:rsid w:val="002935FE"/>
    <w:rsid w:val="00293B01"/>
    <w:rsid w:val="00293BA1"/>
    <w:rsid w:val="00293E89"/>
    <w:rsid w:val="00294173"/>
    <w:rsid w:val="00294202"/>
    <w:rsid w:val="00294360"/>
    <w:rsid w:val="00294599"/>
    <w:rsid w:val="0029468A"/>
    <w:rsid w:val="0029494F"/>
    <w:rsid w:val="00294A94"/>
    <w:rsid w:val="00295564"/>
    <w:rsid w:val="0029560B"/>
    <w:rsid w:val="00296149"/>
    <w:rsid w:val="002965AC"/>
    <w:rsid w:val="00296735"/>
    <w:rsid w:val="00296D42"/>
    <w:rsid w:val="002A0679"/>
    <w:rsid w:val="002A1962"/>
    <w:rsid w:val="002A40F6"/>
    <w:rsid w:val="002A516E"/>
    <w:rsid w:val="002A57E0"/>
    <w:rsid w:val="002A60E5"/>
    <w:rsid w:val="002A6672"/>
    <w:rsid w:val="002A687E"/>
    <w:rsid w:val="002A7EBD"/>
    <w:rsid w:val="002B04E3"/>
    <w:rsid w:val="002B0876"/>
    <w:rsid w:val="002B116C"/>
    <w:rsid w:val="002B1EA3"/>
    <w:rsid w:val="002B2840"/>
    <w:rsid w:val="002B2BB6"/>
    <w:rsid w:val="002B3CA3"/>
    <w:rsid w:val="002B5384"/>
    <w:rsid w:val="002B545B"/>
    <w:rsid w:val="002B589A"/>
    <w:rsid w:val="002B5A05"/>
    <w:rsid w:val="002B6B95"/>
    <w:rsid w:val="002B769D"/>
    <w:rsid w:val="002B7A8C"/>
    <w:rsid w:val="002B7BAD"/>
    <w:rsid w:val="002C04FD"/>
    <w:rsid w:val="002C114B"/>
    <w:rsid w:val="002C141F"/>
    <w:rsid w:val="002C2513"/>
    <w:rsid w:val="002C2747"/>
    <w:rsid w:val="002C32E8"/>
    <w:rsid w:val="002C41C0"/>
    <w:rsid w:val="002C4963"/>
    <w:rsid w:val="002C4D84"/>
    <w:rsid w:val="002C596E"/>
    <w:rsid w:val="002C5F38"/>
    <w:rsid w:val="002C7B7C"/>
    <w:rsid w:val="002D147E"/>
    <w:rsid w:val="002D15EA"/>
    <w:rsid w:val="002D1A91"/>
    <w:rsid w:val="002D213A"/>
    <w:rsid w:val="002D30B9"/>
    <w:rsid w:val="002D5878"/>
    <w:rsid w:val="002D60F5"/>
    <w:rsid w:val="002D63B1"/>
    <w:rsid w:val="002D7171"/>
    <w:rsid w:val="002D7D93"/>
    <w:rsid w:val="002E019B"/>
    <w:rsid w:val="002E0E2F"/>
    <w:rsid w:val="002E1F9B"/>
    <w:rsid w:val="002E24F8"/>
    <w:rsid w:val="002E29D1"/>
    <w:rsid w:val="002E35EE"/>
    <w:rsid w:val="002E3F3E"/>
    <w:rsid w:val="002E423C"/>
    <w:rsid w:val="002E43D9"/>
    <w:rsid w:val="002E456C"/>
    <w:rsid w:val="002E51EB"/>
    <w:rsid w:val="002E6895"/>
    <w:rsid w:val="002E6B23"/>
    <w:rsid w:val="002E7579"/>
    <w:rsid w:val="002E7769"/>
    <w:rsid w:val="002F1065"/>
    <w:rsid w:val="002F10C5"/>
    <w:rsid w:val="002F1A9F"/>
    <w:rsid w:val="002F1AB6"/>
    <w:rsid w:val="002F1E8D"/>
    <w:rsid w:val="002F2101"/>
    <w:rsid w:val="002F2682"/>
    <w:rsid w:val="002F295E"/>
    <w:rsid w:val="002F2CEB"/>
    <w:rsid w:val="002F3303"/>
    <w:rsid w:val="002F5BA8"/>
    <w:rsid w:val="002F60F1"/>
    <w:rsid w:val="002F7B00"/>
    <w:rsid w:val="002F7C96"/>
    <w:rsid w:val="002F7D13"/>
    <w:rsid w:val="002F7D4F"/>
    <w:rsid w:val="003004E9"/>
    <w:rsid w:val="003006AA"/>
    <w:rsid w:val="00300F63"/>
    <w:rsid w:val="00301202"/>
    <w:rsid w:val="00301EE9"/>
    <w:rsid w:val="003021C5"/>
    <w:rsid w:val="0030271B"/>
    <w:rsid w:val="00302F7F"/>
    <w:rsid w:val="0030333F"/>
    <w:rsid w:val="00303603"/>
    <w:rsid w:val="00305157"/>
    <w:rsid w:val="00307C02"/>
    <w:rsid w:val="003103D6"/>
    <w:rsid w:val="00310658"/>
    <w:rsid w:val="00311006"/>
    <w:rsid w:val="003113C5"/>
    <w:rsid w:val="00311FEC"/>
    <w:rsid w:val="00312E25"/>
    <w:rsid w:val="003133CB"/>
    <w:rsid w:val="00313F1C"/>
    <w:rsid w:val="00315E9F"/>
    <w:rsid w:val="00315F2E"/>
    <w:rsid w:val="003170AD"/>
    <w:rsid w:val="0031747C"/>
    <w:rsid w:val="00317E32"/>
    <w:rsid w:val="00320D6D"/>
    <w:rsid w:val="00320D72"/>
    <w:rsid w:val="00321045"/>
    <w:rsid w:val="003219CE"/>
    <w:rsid w:val="00321A16"/>
    <w:rsid w:val="00321BCF"/>
    <w:rsid w:val="00322766"/>
    <w:rsid w:val="003228EB"/>
    <w:rsid w:val="003236DD"/>
    <w:rsid w:val="00324E7A"/>
    <w:rsid w:val="00325362"/>
    <w:rsid w:val="003259C6"/>
    <w:rsid w:val="00326150"/>
    <w:rsid w:val="0032691E"/>
    <w:rsid w:val="00326961"/>
    <w:rsid w:val="00326C86"/>
    <w:rsid w:val="0032794D"/>
    <w:rsid w:val="0033015B"/>
    <w:rsid w:val="00330665"/>
    <w:rsid w:val="003308AB"/>
    <w:rsid w:val="0033103B"/>
    <w:rsid w:val="00331482"/>
    <w:rsid w:val="00331732"/>
    <w:rsid w:val="00331762"/>
    <w:rsid w:val="00331A9B"/>
    <w:rsid w:val="00331AED"/>
    <w:rsid w:val="00331B4C"/>
    <w:rsid w:val="003330E8"/>
    <w:rsid w:val="003339A2"/>
    <w:rsid w:val="00333B8D"/>
    <w:rsid w:val="00333C0A"/>
    <w:rsid w:val="00333EF3"/>
    <w:rsid w:val="003349A7"/>
    <w:rsid w:val="003367D1"/>
    <w:rsid w:val="00336830"/>
    <w:rsid w:val="003368FF"/>
    <w:rsid w:val="003369ED"/>
    <w:rsid w:val="00336AA8"/>
    <w:rsid w:val="00337E55"/>
    <w:rsid w:val="00340415"/>
    <w:rsid w:val="0034071E"/>
    <w:rsid w:val="00341283"/>
    <w:rsid w:val="00341EBD"/>
    <w:rsid w:val="003420D3"/>
    <w:rsid w:val="003423EB"/>
    <w:rsid w:val="00342923"/>
    <w:rsid w:val="003432E8"/>
    <w:rsid w:val="00343AE8"/>
    <w:rsid w:val="003446C4"/>
    <w:rsid w:val="003453DF"/>
    <w:rsid w:val="0034544A"/>
    <w:rsid w:val="00345593"/>
    <w:rsid w:val="00345A4E"/>
    <w:rsid w:val="00345C8C"/>
    <w:rsid w:val="00346560"/>
    <w:rsid w:val="00346689"/>
    <w:rsid w:val="00346F9B"/>
    <w:rsid w:val="00347566"/>
    <w:rsid w:val="00347A06"/>
    <w:rsid w:val="00347C9F"/>
    <w:rsid w:val="00347D83"/>
    <w:rsid w:val="003500FD"/>
    <w:rsid w:val="00350564"/>
    <w:rsid w:val="00350DEE"/>
    <w:rsid w:val="003515C3"/>
    <w:rsid w:val="003529AE"/>
    <w:rsid w:val="00352D73"/>
    <w:rsid w:val="003534BB"/>
    <w:rsid w:val="00353683"/>
    <w:rsid w:val="00353F01"/>
    <w:rsid w:val="00354B22"/>
    <w:rsid w:val="0035534B"/>
    <w:rsid w:val="00355394"/>
    <w:rsid w:val="003555FC"/>
    <w:rsid w:val="00357D9C"/>
    <w:rsid w:val="0036013F"/>
    <w:rsid w:val="003603D7"/>
    <w:rsid w:val="00360B64"/>
    <w:rsid w:val="003610EF"/>
    <w:rsid w:val="00361C89"/>
    <w:rsid w:val="003621FF"/>
    <w:rsid w:val="003626E1"/>
    <w:rsid w:val="00362906"/>
    <w:rsid w:val="003640F2"/>
    <w:rsid w:val="00364350"/>
    <w:rsid w:val="003644C0"/>
    <w:rsid w:val="0036456A"/>
    <w:rsid w:val="00365240"/>
    <w:rsid w:val="003655C3"/>
    <w:rsid w:val="00365A5F"/>
    <w:rsid w:val="003661D5"/>
    <w:rsid w:val="003661ED"/>
    <w:rsid w:val="00366B7F"/>
    <w:rsid w:val="00366D93"/>
    <w:rsid w:val="00367BCD"/>
    <w:rsid w:val="0037004E"/>
    <w:rsid w:val="00370763"/>
    <w:rsid w:val="003707A4"/>
    <w:rsid w:val="00370E95"/>
    <w:rsid w:val="00371551"/>
    <w:rsid w:val="003725F8"/>
    <w:rsid w:val="003727E9"/>
    <w:rsid w:val="00372B73"/>
    <w:rsid w:val="0037331E"/>
    <w:rsid w:val="003745DD"/>
    <w:rsid w:val="0037479C"/>
    <w:rsid w:val="0037491F"/>
    <w:rsid w:val="003749D9"/>
    <w:rsid w:val="00374B0C"/>
    <w:rsid w:val="0037525F"/>
    <w:rsid w:val="00375500"/>
    <w:rsid w:val="0037587D"/>
    <w:rsid w:val="00376727"/>
    <w:rsid w:val="00376F9C"/>
    <w:rsid w:val="0037709E"/>
    <w:rsid w:val="00377115"/>
    <w:rsid w:val="00377464"/>
    <w:rsid w:val="00377992"/>
    <w:rsid w:val="00380415"/>
    <w:rsid w:val="00380D28"/>
    <w:rsid w:val="00380EC4"/>
    <w:rsid w:val="00380FDA"/>
    <w:rsid w:val="00381A27"/>
    <w:rsid w:val="00381CE1"/>
    <w:rsid w:val="00382225"/>
    <w:rsid w:val="00382638"/>
    <w:rsid w:val="0038385B"/>
    <w:rsid w:val="0038445A"/>
    <w:rsid w:val="003849A5"/>
    <w:rsid w:val="00384CE5"/>
    <w:rsid w:val="00384E6E"/>
    <w:rsid w:val="00384EFB"/>
    <w:rsid w:val="00385227"/>
    <w:rsid w:val="00385D5C"/>
    <w:rsid w:val="0038731D"/>
    <w:rsid w:val="003875A9"/>
    <w:rsid w:val="003876D1"/>
    <w:rsid w:val="00387D85"/>
    <w:rsid w:val="00390AF7"/>
    <w:rsid w:val="00391126"/>
    <w:rsid w:val="0039185B"/>
    <w:rsid w:val="00391BA6"/>
    <w:rsid w:val="00392B7D"/>
    <w:rsid w:val="00394135"/>
    <w:rsid w:val="00395542"/>
    <w:rsid w:val="00395623"/>
    <w:rsid w:val="00396297"/>
    <w:rsid w:val="0039684F"/>
    <w:rsid w:val="003970B8"/>
    <w:rsid w:val="003971DC"/>
    <w:rsid w:val="00397325"/>
    <w:rsid w:val="003974BF"/>
    <w:rsid w:val="003A0BCB"/>
    <w:rsid w:val="003A1A35"/>
    <w:rsid w:val="003A3154"/>
    <w:rsid w:val="003A3A60"/>
    <w:rsid w:val="003A4517"/>
    <w:rsid w:val="003A47E0"/>
    <w:rsid w:val="003A4F11"/>
    <w:rsid w:val="003A50E5"/>
    <w:rsid w:val="003A545B"/>
    <w:rsid w:val="003A5A6A"/>
    <w:rsid w:val="003A65DB"/>
    <w:rsid w:val="003A6A83"/>
    <w:rsid w:val="003A6DF5"/>
    <w:rsid w:val="003B0322"/>
    <w:rsid w:val="003B04C8"/>
    <w:rsid w:val="003B088E"/>
    <w:rsid w:val="003B1EAB"/>
    <w:rsid w:val="003B2EEC"/>
    <w:rsid w:val="003B369D"/>
    <w:rsid w:val="003B3A15"/>
    <w:rsid w:val="003B4136"/>
    <w:rsid w:val="003B461A"/>
    <w:rsid w:val="003B4AAF"/>
    <w:rsid w:val="003B5617"/>
    <w:rsid w:val="003B66B4"/>
    <w:rsid w:val="003B6F49"/>
    <w:rsid w:val="003B7050"/>
    <w:rsid w:val="003B7425"/>
    <w:rsid w:val="003B762F"/>
    <w:rsid w:val="003B7AE7"/>
    <w:rsid w:val="003B7BB1"/>
    <w:rsid w:val="003C00B8"/>
    <w:rsid w:val="003C07E1"/>
    <w:rsid w:val="003C0D9A"/>
    <w:rsid w:val="003C2275"/>
    <w:rsid w:val="003C23D7"/>
    <w:rsid w:val="003C3241"/>
    <w:rsid w:val="003C3A75"/>
    <w:rsid w:val="003C49F5"/>
    <w:rsid w:val="003C4C3E"/>
    <w:rsid w:val="003C55F4"/>
    <w:rsid w:val="003C7420"/>
    <w:rsid w:val="003C7772"/>
    <w:rsid w:val="003C783E"/>
    <w:rsid w:val="003D0295"/>
    <w:rsid w:val="003D04D8"/>
    <w:rsid w:val="003D04DE"/>
    <w:rsid w:val="003D0DAE"/>
    <w:rsid w:val="003D0E16"/>
    <w:rsid w:val="003D171A"/>
    <w:rsid w:val="003D1F01"/>
    <w:rsid w:val="003D211E"/>
    <w:rsid w:val="003D21BA"/>
    <w:rsid w:val="003D29DA"/>
    <w:rsid w:val="003D361D"/>
    <w:rsid w:val="003D3874"/>
    <w:rsid w:val="003D48FE"/>
    <w:rsid w:val="003D4947"/>
    <w:rsid w:val="003D4F16"/>
    <w:rsid w:val="003D7D2D"/>
    <w:rsid w:val="003D7E0F"/>
    <w:rsid w:val="003D7E49"/>
    <w:rsid w:val="003E003D"/>
    <w:rsid w:val="003E0EBE"/>
    <w:rsid w:val="003E12AB"/>
    <w:rsid w:val="003E14C3"/>
    <w:rsid w:val="003E1922"/>
    <w:rsid w:val="003E1A59"/>
    <w:rsid w:val="003E1DDE"/>
    <w:rsid w:val="003E2239"/>
    <w:rsid w:val="003E3F9B"/>
    <w:rsid w:val="003E52CD"/>
    <w:rsid w:val="003E57C3"/>
    <w:rsid w:val="003E5B71"/>
    <w:rsid w:val="003E5D41"/>
    <w:rsid w:val="003E6236"/>
    <w:rsid w:val="003E635A"/>
    <w:rsid w:val="003E63D3"/>
    <w:rsid w:val="003E655C"/>
    <w:rsid w:val="003E7006"/>
    <w:rsid w:val="003E7070"/>
    <w:rsid w:val="003E7AD7"/>
    <w:rsid w:val="003E7D8E"/>
    <w:rsid w:val="003F0E9A"/>
    <w:rsid w:val="003F1176"/>
    <w:rsid w:val="003F1261"/>
    <w:rsid w:val="003F13E8"/>
    <w:rsid w:val="003F184C"/>
    <w:rsid w:val="003F190E"/>
    <w:rsid w:val="003F1B01"/>
    <w:rsid w:val="003F1D45"/>
    <w:rsid w:val="003F2771"/>
    <w:rsid w:val="003F27A0"/>
    <w:rsid w:val="003F2858"/>
    <w:rsid w:val="003F2DBD"/>
    <w:rsid w:val="003F37EB"/>
    <w:rsid w:val="003F3980"/>
    <w:rsid w:val="003F3CDD"/>
    <w:rsid w:val="003F45FC"/>
    <w:rsid w:val="003F4787"/>
    <w:rsid w:val="003F5FA7"/>
    <w:rsid w:val="003F6C27"/>
    <w:rsid w:val="003F764D"/>
    <w:rsid w:val="003F76E7"/>
    <w:rsid w:val="0040002D"/>
    <w:rsid w:val="0040027D"/>
    <w:rsid w:val="0040066D"/>
    <w:rsid w:val="00400989"/>
    <w:rsid w:val="0040098C"/>
    <w:rsid w:val="00400AE3"/>
    <w:rsid w:val="00400B5C"/>
    <w:rsid w:val="0040142A"/>
    <w:rsid w:val="00401FFF"/>
    <w:rsid w:val="0040220C"/>
    <w:rsid w:val="0040224D"/>
    <w:rsid w:val="00402442"/>
    <w:rsid w:val="00402449"/>
    <w:rsid w:val="00402886"/>
    <w:rsid w:val="004032C8"/>
    <w:rsid w:val="00403787"/>
    <w:rsid w:val="00403C22"/>
    <w:rsid w:val="0040417B"/>
    <w:rsid w:val="00404C5E"/>
    <w:rsid w:val="00405083"/>
    <w:rsid w:val="004054B5"/>
    <w:rsid w:val="004063AD"/>
    <w:rsid w:val="0040738D"/>
    <w:rsid w:val="004077EE"/>
    <w:rsid w:val="0040795D"/>
    <w:rsid w:val="004105A3"/>
    <w:rsid w:val="00410B41"/>
    <w:rsid w:val="00412176"/>
    <w:rsid w:val="00414971"/>
    <w:rsid w:val="00414AAD"/>
    <w:rsid w:val="00414EC9"/>
    <w:rsid w:val="00416159"/>
    <w:rsid w:val="0041714D"/>
    <w:rsid w:val="0041732D"/>
    <w:rsid w:val="00417383"/>
    <w:rsid w:val="00417465"/>
    <w:rsid w:val="0042030E"/>
    <w:rsid w:val="004208B6"/>
    <w:rsid w:val="00420B5C"/>
    <w:rsid w:val="00420E1A"/>
    <w:rsid w:val="004224E8"/>
    <w:rsid w:val="00422A90"/>
    <w:rsid w:val="00422E64"/>
    <w:rsid w:val="00423F6F"/>
    <w:rsid w:val="00423F82"/>
    <w:rsid w:val="004247ED"/>
    <w:rsid w:val="004248D5"/>
    <w:rsid w:val="00424B3C"/>
    <w:rsid w:val="00424FF0"/>
    <w:rsid w:val="004258F9"/>
    <w:rsid w:val="00425B5E"/>
    <w:rsid w:val="00425E67"/>
    <w:rsid w:val="0042609F"/>
    <w:rsid w:val="00426204"/>
    <w:rsid w:val="004277B9"/>
    <w:rsid w:val="00427F6C"/>
    <w:rsid w:val="00430253"/>
    <w:rsid w:val="00430A8A"/>
    <w:rsid w:val="00430BA3"/>
    <w:rsid w:val="00431C4B"/>
    <w:rsid w:val="00431FF2"/>
    <w:rsid w:val="004326D2"/>
    <w:rsid w:val="004334CE"/>
    <w:rsid w:val="00433A3F"/>
    <w:rsid w:val="00434038"/>
    <w:rsid w:val="004348CE"/>
    <w:rsid w:val="00434C02"/>
    <w:rsid w:val="004350A6"/>
    <w:rsid w:val="004367F1"/>
    <w:rsid w:val="00436E41"/>
    <w:rsid w:val="00437037"/>
    <w:rsid w:val="00440F9D"/>
    <w:rsid w:val="004417A8"/>
    <w:rsid w:val="00441A9A"/>
    <w:rsid w:val="00442D5B"/>
    <w:rsid w:val="00443E9F"/>
    <w:rsid w:val="004450A5"/>
    <w:rsid w:val="0044596C"/>
    <w:rsid w:val="00445E4A"/>
    <w:rsid w:val="004466F9"/>
    <w:rsid w:val="00446901"/>
    <w:rsid w:val="00446B08"/>
    <w:rsid w:val="00446E39"/>
    <w:rsid w:val="0044712A"/>
    <w:rsid w:val="00447BB9"/>
    <w:rsid w:val="00447DA4"/>
    <w:rsid w:val="00447EF5"/>
    <w:rsid w:val="00450349"/>
    <w:rsid w:val="00450B7F"/>
    <w:rsid w:val="00450CBE"/>
    <w:rsid w:val="00451CBD"/>
    <w:rsid w:val="00452727"/>
    <w:rsid w:val="00452CAB"/>
    <w:rsid w:val="00453399"/>
    <w:rsid w:val="00454391"/>
    <w:rsid w:val="004550D5"/>
    <w:rsid w:val="0045544F"/>
    <w:rsid w:val="0045562F"/>
    <w:rsid w:val="00456933"/>
    <w:rsid w:val="00456CA9"/>
    <w:rsid w:val="00457B81"/>
    <w:rsid w:val="00457D66"/>
    <w:rsid w:val="00460E20"/>
    <w:rsid w:val="0046117C"/>
    <w:rsid w:val="00461CD7"/>
    <w:rsid w:val="00462D55"/>
    <w:rsid w:val="00463865"/>
    <w:rsid w:val="004648BB"/>
    <w:rsid w:val="00465A38"/>
    <w:rsid w:val="00465A74"/>
    <w:rsid w:val="00465DE6"/>
    <w:rsid w:val="00467147"/>
    <w:rsid w:val="004676D4"/>
    <w:rsid w:val="00470574"/>
    <w:rsid w:val="004710B0"/>
    <w:rsid w:val="004714C8"/>
    <w:rsid w:val="00472AE7"/>
    <w:rsid w:val="004735E0"/>
    <w:rsid w:val="00475363"/>
    <w:rsid w:val="00475FF2"/>
    <w:rsid w:val="00476B2D"/>
    <w:rsid w:val="00476EDC"/>
    <w:rsid w:val="004770F8"/>
    <w:rsid w:val="00477E91"/>
    <w:rsid w:val="004805FF"/>
    <w:rsid w:val="00480ED4"/>
    <w:rsid w:val="00481AD9"/>
    <w:rsid w:val="00481F41"/>
    <w:rsid w:val="00482121"/>
    <w:rsid w:val="00482648"/>
    <w:rsid w:val="004829B1"/>
    <w:rsid w:val="00482D54"/>
    <w:rsid w:val="00482F74"/>
    <w:rsid w:val="004846E3"/>
    <w:rsid w:val="004856CF"/>
    <w:rsid w:val="00485C4A"/>
    <w:rsid w:val="00485DBE"/>
    <w:rsid w:val="00485F32"/>
    <w:rsid w:val="004862B8"/>
    <w:rsid w:val="00490485"/>
    <w:rsid w:val="00490F98"/>
    <w:rsid w:val="00491696"/>
    <w:rsid w:val="00491A4F"/>
    <w:rsid w:val="00491BEC"/>
    <w:rsid w:val="004923AD"/>
    <w:rsid w:val="00492407"/>
    <w:rsid w:val="00492535"/>
    <w:rsid w:val="00494776"/>
    <w:rsid w:val="00494DB9"/>
    <w:rsid w:val="004954F2"/>
    <w:rsid w:val="00495836"/>
    <w:rsid w:val="00495D6F"/>
    <w:rsid w:val="00496946"/>
    <w:rsid w:val="00496AB2"/>
    <w:rsid w:val="00496F50"/>
    <w:rsid w:val="00497800"/>
    <w:rsid w:val="00497895"/>
    <w:rsid w:val="00497F84"/>
    <w:rsid w:val="004A04AA"/>
    <w:rsid w:val="004A1470"/>
    <w:rsid w:val="004A14A4"/>
    <w:rsid w:val="004A1C7F"/>
    <w:rsid w:val="004A2447"/>
    <w:rsid w:val="004A2873"/>
    <w:rsid w:val="004A2DE3"/>
    <w:rsid w:val="004A38ED"/>
    <w:rsid w:val="004A4247"/>
    <w:rsid w:val="004A429E"/>
    <w:rsid w:val="004A6083"/>
    <w:rsid w:val="004A7890"/>
    <w:rsid w:val="004A798C"/>
    <w:rsid w:val="004B0D01"/>
    <w:rsid w:val="004B1AC2"/>
    <w:rsid w:val="004B24AA"/>
    <w:rsid w:val="004B295D"/>
    <w:rsid w:val="004B2FEF"/>
    <w:rsid w:val="004B3F8A"/>
    <w:rsid w:val="004B45AE"/>
    <w:rsid w:val="004B4930"/>
    <w:rsid w:val="004B5426"/>
    <w:rsid w:val="004B595E"/>
    <w:rsid w:val="004B6C01"/>
    <w:rsid w:val="004B7158"/>
    <w:rsid w:val="004B732B"/>
    <w:rsid w:val="004B7348"/>
    <w:rsid w:val="004B73F0"/>
    <w:rsid w:val="004C1378"/>
    <w:rsid w:val="004C49EB"/>
    <w:rsid w:val="004C5310"/>
    <w:rsid w:val="004C5B87"/>
    <w:rsid w:val="004C6899"/>
    <w:rsid w:val="004C6E07"/>
    <w:rsid w:val="004C76B1"/>
    <w:rsid w:val="004C76DD"/>
    <w:rsid w:val="004C7910"/>
    <w:rsid w:val="004D0414"/>
    <w:rsid w:val="004D0E73"/>
    <w:rsid w:val="004D111F"/>
    <w:rsid w:val="004D241E"/>
    <w:rsid w:val="004D24F9"/>
    <w:rsid w:val="004D32A1"/>
    <w:rsid w:val="004D34C0"/>
    <w:rsid w:val="004D3C32"/>
    <w:rsid w:val="004D3E21"/>
    <w:rsid w:val="004D52AD"/>
    <w:rsid w:val="004D56A4"/>
    <w:rsid w:val="004D5AF6"/>
    <w:rsid w:val="004D6324"/>
    <w:rsid w:val="004D6410"/>
    <w:rsid w:val="004D6622"/>
    <w:rsid w:val="004D6841"/>
    <w:rsid w:val="004D6979"/>
    <w:rsid w:val="004D70F5"/>
    <w:rsid w:val="004D7349"/>
    <w:rsid w:val="004D75CD"/>
    <w:rsid w:val="004D7BE3"/>
    <w:rsid w:val="004E1110"/>
    <w:rsid w:val="004E1B60"/>
    <w:rsid w:val="004E1FA2"/>
    <w:rsid w:val="004E20FB"/>
    <w:rsid w:val="004E2676"/>
    <w:rsid w:val="004E3062"/>
    <w:rsid w:val="004E34C3"/>
    <w:rsid w:val="004E413E"/>
    <w:rsid w:val="004E425E"/>
    <w:rsid w:val="004E6AF2"/>
    <w:rsid w:val="004E6EA5"/>
    <w:rsid w:val="004E7129"/>
    <w:rsid w:val="004E742D"/>
    <w:rsid w:val="004E7880"/>
    <w:rsid w:val="004E7D9F"/>
    <w:rsid w:val="004F0283"/>
    <w:rsid w:val="004F0CDF"/>
    <w:rsid w:val="004F1386"/>
    <w:rsid w:val="004F16A0"/>
    <w:rsid w:val="004F1B37"/>
    <w:rsid w:val="004F1FC4"/>
    <w:rsid w:val="004F2D00"/>
    <w:rsid w:val="004F3065"/>
    <w:rsid w:val="004F3324"/>
    <w:rsid w:val="004F39A4"/>
    <w:rsid w:val="004F3C1D"/>
    <w:rsid w:val="004F4254"/>
    <w:rsid w:val="004F48FD"/>
    <w:rsid w:val="004F4AD6"/>
    <w:rsid w:val="004F4E46"/>
    <w:rsid w:val="004F64AB"/>
    <w:rsid w:val="004F7F71"/>
    <w:rsid w:val="00501022"/>
    <w:rsid w:val="00501202"/>
    <w:rsid w:val="005015D6"/>
    <w:rsid w:val="005016F0"/>
    <w:rsid w:val="0050190F"/>
    <w:rsid w:val="00501B24"/>
    <w:rsid w:val="00501C1B"/>
    <w:rsid w:val="00502371"/>
    <w:rsid w:val="005034C0"/>
    <w:rsid w:val="005047D4"/>
    <w:rsid w:val="00504BFA"/>
    <w:rsid w:val="0050507C"/>
    <w:rsid w:val="00505603"/>
    <w:rsid w:val="00505685"/>
    <w:rsid w:val="00505AC4"/>
    <w:rsid w:val="00506B83"/>
    <w:rsid w:val="00506C0E"/>
    <w:rsid w:val="00506C47"/>
    <w:rsid w:val="005074A9"/>
    <w:rsid w:val="00507AE6"/>
    <w:rsid w:val="0051267E"/>
    <w:rsid w:val="00512A88"/>
    <w:rsid w:val="00512CDD"/>
    <w:rsid w:val="00513658"/>
    <w:rsid w:val="00513C30"/>
    <w:rsid w:val="00513C32"/>
    <w:rsid w:val="00515691"/>
    <w:rsid w:val="005157E8"/>
    <w:rsid w:val="00515A32"/>
    <w:rsid w:val="00516C22"/>
    <w:rsid w:val="00517ECF"/>
    <w:rsid w:val="0052007F"/>
    <w:rsid w:val="00521328"/>
    <w:rsid w:val="00521B7E"/>
    <w:rsid w:val="005224D9"/>
    <w:rsid w:val="005228D5"/>
    <w:rsid w:val="00522CC6"/>
    <w:rsid w:val="005242E6"/>
    <w:rsid w:val="00524AA7"/>
    <w:rsid w:val="00524C61"/>
    <w:rsid w:val="00525219"/>
    <w:rsid w:val="00525374"/>
    <w:rsid w:val="005253EC"/>
    <w:rsid w:val="00525A98"/>
    <w:rsid w:val="00525C36"/>
    <w:rsid w:val="00525F80"/>
    <w:rsid w:val="005264F6"/>
    <w:rsid w:val="00527A14"/>
    <w:rsid w:val="00527C74"/>
    <w:rsid w:val="00530C54"/>
    <w:rsid w:val="005310A7"/>
    <w:rsid w:val="00531285"/>
    <w:rsid w:val="005313FD"/>
    <w:rsid w:val="005315BE"/>
    <w:rsid w:val="005326B1"/>
    <w:rsid w:val="0053358A"/>
    <w:rsid w:val="00535065"/>
    <w:rsid w:val="005353E8"/>
    <w:rsid w:val="005355F9"/>
    <w:rsid w:val="005363BC"/>
    <w:rsid w:val="005369EF"/>
    <w:rsid w:val="00536AB6"/>
    <w:rsid w:val="00537DC0"/>
    <w:rsid w:val="00541E41"/>
    <w:rsid w:val="00542B65"/>
    <w:rsid w:val="005439B4"/>
    <w:rsid w:val="00543C04"/>
    <w:rsid w:val="00543D66"/>
    <w:rsid w:val="00544077"/>
    <w:rsid w:val="0054443D"/>
    <w:rsid w:val="00544A2F"/>
    <w:rsid w:val="00544B99"/>
    <w:rsid w:val="00544DA5"/>
    <w:rsid w:val="0054523E"/>
    <w:rsid w:val="005458F1"/>
    <w:rsid w:val="0054599E"/>
    <w:rsid w:val="00545D38"/>
    <w:rsid w:val="005470AA"/>
    <w:rsid w:val="0054717F"/>
    <w:rsid w:val="005474ED"/>
    <w:rsid w:val="00547528"/>
    <w:rsid w:val="0054798A"/>
    <w:rsid w:val="00547B84"/>
    <w:rsid w:val="00547D34"/>
    <w:rsid w:val="0055015E"/>
    <w:rsid w:val="005501D5"/>
    <w:rsid w:val="0055025C"/>
    <w:rsid w:val="00550587"/>
    <w:rsid w:val="005505EA"/>
    <w:rsid w:val="00550B3F"/>
    <w:rsid w:val="00550DD1"/>
    <w:rsid w:val="0055118E"/>
    <w:rsid w:val="00551307"/>
    <w:rsid w:val="00551DB2"/>
    <w:rsid w:val="00551F3B"/>
    <w:rsid w:val="00552122"/>
    <w:rsid w:val="00552B7A"/>
    <w:rsid w:val="0055318C"/>
    <w:rsid w:val="00553C19"/>
    <w:rsid w:val="00554179"/>
    <w:rsid w:val="00555384"/>
    <w:rsid w:val="0055566D"/>
    <w:rsid w:val="005569EF"/>
    <w:rsid w:val="00560BED"/>
    <w:rsid w:val="005611F3"/>
    <w:rsid w:val="0056244D"/>
    <w:rsid w:val="0056245E"/>
    <w:rsid w:val="005629E6"/>
    <w:rsid w:val="005634A9"/>
    <w:rsid w:val="00563724"/>
    <w:rsid w:val="00563924"/>
    <w:rsid w:val="005639FC"/>
    <w:rsid w:val="00563D00"/>
    <w:rsid w:val="0056440D"/>
    <w:rsid w:val="00564536"/>
    <w:rsid w:val="00564B1B"/>
    <w:rsid w:val="00564FDA"/>
    <w:rsid w:val="00565084"/>
    <w:rsid w:val="00565978"/>
    <w:rsid w:val="00565E55"/>
    <w:rsid w:val="00566A31"/>
    <w:rsid w:val="00566F93"/>
    <w:rsid w:val="0056736D"/>
    <w:rsid w:val="00567E37"/>
    <w:rsid w:val="00567FB5"/>
    <w:rsid w:val="005701B0"/>
    <w:rsid w:val="0057023F"/>
    <w:rsid w:val="0057027B"/>
    <w:rsid w:val="0057034C"/>
    <w:rsid w:val="00570505"/>
    <w:rsid w:val="00570F27"/>
    <w:rsid w:val="00572530"/>
    <w:rsid w:val="00572627"/>
    <w:rsid w:val="00572978"/>
    <w:rsid w:val="00572CD8"/>
    <w:rsid w:val="0057320B"/>
    <w:rsid w:val="005734B0"/>
    <w:rsid w:val="00573590"/>
    <w:rsid w:val="00573D9B"/>
    <w:rsid w:val="00573E63"/>
    <w:rsid w:val="00574846"/>
    <w:rsid w:val="00574D13"/>
    <w:rsid w:val="00575787"/>
    <w:rsid w:val="00575884"/>
    <w:rsid w:val="00575D9C"/>
    <w:rsid w:val="00575EE3"/>
    <w:rsid w:val="005779B1"/>
    <w:rsid w:val="00577BF7"/>
    <w:rsid w:val="00580818"/>
    <w:rsid w:val="005809B4"/>
    <w:rsid w:val="00580C48"/>
    <w:rsid w:val="00580CE7"/>
    <w:rsid w:val="005813A6"/>
    <w:rsid w:val="00582E29"/>
    <w:rsid w:val="005835E4"/>
    <w:rsid w:val="00583958"/>
    <w:rsid w:val="005858D8"/>
    <w:rsid w:val="00585AAA"/>
    <w:rsid w:val="00586AC1"/>
    <w:rsid w:val="00586ADD"/>
    <w:rsid w:val="00586BD6"/>
    <w:rsid w:val="005870D5"/>
    <w:rsid w:val="005874C7"/>
    <w:rsid w:val="0058765E"/>
    <w:rsid w:val="00587B14"/>
    <w:rsid w:val="00587CA6"/>
    <w:rsid w:val="00591AAD"/>
    <w:rsid w:val="00591F7D"/>
    <w:rsid w:val="00593C97"/>
    <w:rsid w:val="005940F0"/>
    <w:rsid w:val="00594248"/>
    <w:rsid w:val="00594264"/>
    <w:rsid w:val="00594DE9"/>
    <w:rsid w:val="005955F2"/>
    <w:rsid w:val="0059597C"/>
    <w:rsid w:val="005960AB"/>
    <w:rsid w:val="00596867"/>
    <w:rsid w:val="005969CF"/>
    <w:rsid w:val="00596A22"/>
    <w:rsid w:val="00597175"/>
    <w:rsid w:val="00597C18"/>
    <w:rsid w:val="005A01AB"/>
    <w:rsid w:val="005A02FD"/>
    <w:rsid w:val="005A0464"/>
    <w:rsid w:val="005A0A8D"/>
    <w:rsid w:val="005A0F41"/>
    <w:rsid w:val="005A1838"/>
    <w:rsid w:val="005A2082"/>
    <w:rsid w:val="005A2190"/>
    <w:rsid w:val="005A2C4B"/>
    <w:rsid w:val="005A3498"/>
    <w:rsid w:val="005A4215"/>
    <w:rsid w:val="005A4264"/>
    <w:rsid w:val="005A4601"/>
    <w:rsid w:val="005A46FB"/>
    <w:rsid w:val="005A4E03"/>
    <w:rsid w:val="005A54AC"/>
    <w:rsid w:val="005A5863"/>
    <w:rsid w:val="005A58F6"/>
    <w:rsid w:val="005A5AB6"/>
    <w:rsid w:val="005A6BB5"/>
    <w:rsid w:val="005A7573"/>
    <w:rsid w:val="005A7743"/>
    <w:rsid w:val="005A7FE2"/>
    <w:rsid w:val="005B0222"/>
    <w:rsid w:val="005B0A9F"/>
    <w:rsid w:val="005B0FFD"/>
    <w:rsid w:val="005B11DA"/>
    <w:rsid w:val="005B1446"/>
    <w:rsid w:val="005B14AE"/>
    <w:rsid w:val="005B20BE"/>
    <w:rsid w:val="005B289C"/>
    <w:rsid w:val="005B2E03"/>
    <w:rsid w:val="005B3563"/>
    <w:rsid w:val="005B3CDF"/>
    <w:rsid w:val="005B3D8C"/>
    <w:rsid w:val="005B448A"/>
    <w:rsid w:val="005B4F82"/>
    <w:rsid w:val="005B5020"/>
    <w:rsid w:val="005B650F"/>
    <w:rsid w:val="005B6553"/>
    <w:rsid w:val="005B6AF0"/>
    <w:rsid w:val="005B6C3F"/>
    <w:rsid w:val="005B73C9"/>
    <w:rsid w:val="005B7756"/>
    <w:rsid w:val="005B7B99"/>
    <w:rsid w:val="005C06C5"/>
    <w:rsid w:val="005C0903"/>
    <w:rsid w:val="005C0949"/>
    <w:rsid w:val="005C0DBF"/>
    <w:rsid w:val="005C0FB0"/>
    <w:rsid w:val="005C1CF0"/>
    <w:rsid w:val="005C203D"/>
    <w:rsid w:val="005C2574"/>
    <w:rsid w:val="005C25F0"/>
    <w:rsid w:val="005C48DA"/>
    <w:rsid w:val="005C4EA1"/>
    <w:rsid w:val="005C535D"/>
    <w:rsid w:val="005C5B3E"/>
    <w:rsid w:val="005C61D5"/>
    <w:rsid w:val="005C61F3"/>
    <w:rsid w:val="005C662E"/>
    <w:rsid w:val="005C66D7"/>
    <w:rsid w:val="005C6D7E"/>
    <w:rsid w:val="005C700F"/>
    <w:rsid w:val="005C7219"/>
    <w:rsid w:val="005C7BC4"/>
    <w:rsid w:val="005C7FD2"/>
    <w:rsid w:val="005D09D3"/>
    <w:rsid w:val="005D17CF"/>
    <w:rsid w:val="005D19EC"/>
    <w:rsid w:val="005D1CFF"/>
    <w:rsid w:val="005D21BD"/>
    <w:rsid w:val="005D2361"/>
    <w:rsid w:val="005D24FF"/>
    <w:rsid w:val="005D38B6"/>
    <w:rsid w:val="005D4FD4"/>
    <w:rsid w:val="005D5849"/>
    <w:rsid w:val="005D5A00"/>
    <w:rsid w:val="005D6CD6"/>
    <w:rsid w:val="005E119A"/>
    <w:rsid w:val="005E12DD"/>
    <w:rsid w:val="005E136C"/>
    <w:rsid w:val="005E43ED"/>
    <w:rsid w:val="005E55BE"/>
    <w:rsid w:val="005E5A67"/>
    <w:rsid w:val="005E6AFE"/>
    <w:rsid w:val="005E6BA6"/>
    <w:rsid w:val="005E7006"/>
    <w:rsid w:val="005E7020"/>
    <w:rsid w:val="005E7079"/>
    <w:rsid w:val="005E70BC"/>
    <w:rsid w:val="005E70CD"/>
    <w:rsid w:val="005E723D"/>
    <w:rsid w:val="005F0669"/>
    <w:rsid w:val="005F09DC"/>
    <w:rsid w:val="005F0FAC"/>
    <w:rsid w:val="005F1F33"/>
    <w:rsid w:val="005F2180"/>
    <w:rsid w:val="005F21D9"/>
    <w:rsid w:val="005F2D88"/>
    <w:rsid w:val="005F3245"/>
    <w:rsid w:val="005F399B"/>
    <w:rsid w:val="005F4DF8"/>
    <w:rsid w:val="005F55D9"/>
    <w:rsid w:val="005F5B77"/>
    <w:rsid w:val="005F69F7"/>
    <w:rsid w:val="005F6C6C"/>
    <w:rsid w:val="005F6E49"/>
    <w:rsid w:val="00600D72"/>
    <w:rsid w:val="00601488"/>
    <w:rsid w:val="00601794"/>
    <w:rsid w:val="00601E86"/>
    <w:rsid w:val="00601F81"/>
    <w:rsid w:val="0060231B"/>
    <w:rsid w:val="0060313E"/>
    <w:rsid w:val="00603A7A"/>
    <w:rsid w:val="00603A8A"/>
    <w:rsid w:val="00603E88"/>
    <w:rsid w:val="00603F90"/>
    <w:rsid w:val="006046BD"/>
    <w:rsid w:val="00605020"/>
    <w:rsid w:val="00605AE9"/>
    <w:rsid w:val="00605C16"/>
    <w:rsid w:val="00607D23"/>
    <w:rsid w:val="00610283"/>
    <w:rsid w:val="006102A3"/>
    <w:rsid w:val="00610599"/>
    <w:rsid w:val="00610B65"/>
    <w:rsid w:val="00610E9D"/>
    <w:rsid w:val="00611237"/>
    <w:rsid w:val="00611560"/>
    <w:rsid w:val="0061240A"/>
    <w:rsid w:val="006124AB"/>
    <w:rsid w:val="00613486"/>
    <w:rsid w:val="00613BB5"/>
    <w:rsid w:val="00614E30"/>
    <w:rsid w:val="006161AB"/>
    <w:rsid w:val="00616EBC"/>
    <w:rsid w:val="00617094"/>
    <w:rsid w:val="0061761D"/>
    <w:rsid w:val="00620248"/>
    <w:rsid w:val="00620E2C"/>
    <w:rsid w:val="0062141E"/>
    <w:rsid w:val="0062192C"/>
    <w:rsid w:val="006232D0"/>
    <w:rsid w:val="006238AA"/>
    <w:rsid w:val="00623AD5"/>
    <w:rsid w:val="00623C7C"/>
    <w:rsid w:val="006249BE"/>
    <w:rsid w:val="00624ADC"/>
    <w:rsid w:val="006261F5"/>
    <w:rsid w:val="00626A7A"/>
    <w:rsid w:val="00626CA5"/>
    <w:rsid w:val="00627D30"/>
    <w:rsid w:val="00630A34"/>
    <w:rsid w:val="00630BC6"/>
    <w:rsid w:val="006311F8"/>
    <w:rsid w:val="006328B6"/>
    <w:rsid w:val="00632A88"/>
    <w:rsid w:val="0063311A"/>
    <w:rsid w:val="006331AF"/>
    <w:rsid w:val="006339F2"/>
    <w:rsid w:val="00633A9A"/>
    <w:rsid w:val="00634104"/>
    <w:rsid w:val="00635955"/>
    <w:rsid w:val="00636B4D"/>
    <w:rsid w:val="0063726C"/>
    <w:rsid w:val="00637F97"/>
    <w:rsid w:val="00641C8C"/>
    <w:rsid w:val="00642C3A"/>
    <w:rsid w:val="00642C6B"/>
    <w:rsid w:val="00643ECE"/>
    <w:rsid w:val="00646BB7"/>
    <w:rsid w:val="00646BD5"/>
    <w:rsid w:val="00646E64"/>
    <w:rsid w:val="00647911"/>
    <w:rsid w:val="006514EC"/>
    <w:rsid w:val="0065177A"/>
    <w:rsid w:val="00651927"/>
    <w:rsid w:val="006529FC"/>
    <w:rsid w:val="00653E1E"/>
    <w:rsid w:val="00653FAD"/>
    <w:rsid w:val="00654386"/>
    <w:rsid w:val="00654813"/>
    <w:rsid w:val="00654956"/>
    <w:rsid w:val="00654BE5"/>
    <w:rsid w:val="00654FC8"/>
    <w:rsid w:val="00655A6B"/>
    <w:rsid w:val="00657399"/>
    <w:rsid w:val="00657E32"/>
    <w:rsid w:val="00657E41"/>
    <w:rsid w:val="00660226"/>
    <w:rsid w:val="00660FA4"/>
    <w:rsid w:val="006613AB"/>
    <w:rsid w:val="0066158E"/>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4B98"/>
    <w:rsid w:val="00664C7F"/>
    <w:rsid w:val="006652BA"/>
    <w:rsid w:val="00665444"/>
    <w:rsid w:val="00665B96"/>
    <w:rsid w:val="00667303"/>
    <w:rsid w:val="0066781F"/>
    <w:rsid w:val="00670B58"/>
    <w:rsid w:val="006715FE"/>
    <w:rsid w:val="00671751"/>
    <w:rsid w:val="006717DB"/>
    <w:rsid w:val="00671C61"/>
    <w:rsid w:val="00671FCB"/>
    <w:rsid w:val="00672100"/>
    <w:rsid w:val="00672881"/>
    <w:rsid w:val="00672925"/>
    <w:rsid w:val="00672963"/>
    <w:rsid w:val="00672DBD"/>
    <w:rsid w:val="0067301C"/>
    <w:rsid w:val="00673182"/>
    <w:rsid w:val="006737DA"/>
    <w:rsid w:val="00673AB8"/>
    <w:rsid w:val="006740DA"/>
    <w:rsid w:val="00674C86"/>
    <w:rsid w:val="00674E5F"/>
    <w:rsid w:val="00674F88"/>
    <w:rsid w:val="0067505E"/>
    <w:rsid w:val="00675202"/>
    <w:rsid w:val="006772E4"/>
    <w:rsid w:val="00677F59"/>
    <w:rsid w:val="006804A0"/>
    <w:rsid w:val="006804C7"/>
    <w:rsid w:val="00680E6B"/>
    <w:rsid w:val="006831EC"/>
    <w:rsid w:val="006837D1"/>
    <w:rsid w:val="00684464"/>
    <w:rsid w:val="00684573"/>
    <w:rsid w:val="0068575B"/>
    <w:rsid w:val="00686264"/>
    <w:rsid w:val="00686A9E"/>
    <w:rsid w:val="00687546"/>
    <w:rsid w:val="00687DC2"/>
    <w:rsid w:val="00690AD8"/>
    <w:rsid w:val="006913E8"/>
    <w:rsid w:val="00691641"/>
    <w:rsid w:val="006929F2"/>
    <w:rsid w:val="00693848"/>
    <w:rsid w:val="00693CA0"/>
    <w:rsid w:val="00694117"/>
    <w:rsid w:val="006960FE"/>
    <w:rsid w:val="0069618D"/>
    <w:rsid w:val="006966B9"/>
    <w:rsid w:val="006976BB"/>
    <w:rsid w:val="006A0DE2"/>
    <w:rsid w:val="006A133F"/>
    <w:rsid w:val="006A1F68"/>
    <w:rsid w:val="006A21FB"/>
    <w:rsid w:val="006A24FA"/>
    <w:rsid w:val="006A3031"/>
    <w:rsid w:val="006A3136"/>
    <w:rsid w:val="006A3B62"/>
    <w:rsid w:val="006A48CF"/>
    <w:rsid w:val="006A490C"/>
    <w:rsid w:val="006A4AE8"/>
    <w:rsid w:val="006A4F53"/>
    <w:rsid w:val="006A55D1"/>
    <w:rsid w:val="006A563B"/>
    <w:rsid w:val="006A5C80"/>
    <w:rsid w:val="006A62AC"/>
    <w:rsid w:val="006A635C"/>
    <w:rsid w:val="006A6641"/>
    <w:rsid w:val="006B03D3"/>
    <w:rsid w:val="006B066D"/>
    <w:rsid w:val="006B19B2"/>
    <w:rsid w:val="006B1ABC"/>
    <w:rsid w:val="006B28CA"/>
    <w:rsid w:val="006B3502"/>
    <w:rsid w:val="006B3CE0"/>
    <w:rsid w:val="006B3FFE"/>
    <w:rsid w:val="006B4A68"/>
    <w:rsid w:val="006B5CA2"/>
    <w:rsid w:val="006B5D8E"/>
    <w:rsid w:val="006B5E82"/>
    <w:rsid w:val="006B6452"/>
    <w:rsid w:val="006C0124"/>
    <w:rsid w:val="006C062D"/>
    <w:rsid w:val="006C0830"/>
    <w:rsid w:val="006C0DFE"/>
    <w:rsid w:val="006C2154"/>
    <w:rsid w:val="006C223E"/>
    <w:rsid w:val="006C24E2"/>
    <w:rsid w:val="006C25B7"/>
    <w:rsid w:val="006C3853"/>
    <w:rsid w:val="006C481D"/>
    <w:rsid w:val="006C4C4E"/>
    <w:rsid w:val="006C5D4B"/>
    <w:rsid w:val="006C6214"/>
    <w:rsid w:val="006C6545"/>
    <w:rsid w:val="006C728E"/>
    <w:rsid w:val="006C7BA1"/>
    <w:rsid w:val="006D03BF"/>
    <w:rsid w:val="006D0E05"/>
    <w:rsid w:val="006D10D3"/>
    <w:rsid w:val="006D175F"/>
    <w:rsid w:val="006D1828"/>
    <w:rsid w:val="006D2165"/>
    <w:rsid w:val="006D44BD"/>
    <w:rsid w:val="006D4571"/>
    <w:rsid w:val="006D5CB2"/>
    <w:rsid w:val="006D5D3C"/>
    <w:rsid w:val="006D60CB"/>
    <w:rsid w:val="006D68BD"/>
    <w:rsid w:val="006D6AC8"/>
    <w:rsid w:val="006D6EE1"/>
    <w:rsid w:val="006D6F9F"/>
    <w:rsid w:val="006D7757"/>
    <w:rsid w:val="006D7989"/>
    <w:rsid w:val="006D7ADE"/>
    <w:rsid w:val="006E0960"/>
    <w:rsid w:val="006E0BF1"/>
    <w:rsid w:val="006E1A43"/>
    <w:rsid w:val="006E1E11"/>
    <w:rsid w:val="006E2AA2"/>
    <w:rsid w:val="006E395F"/>
    <w:rsid w:val="006E571E"/>
    <w:rsid w:val="006E627A"/>
    <w:rsid w:val="006E693B"/>
    <w:rsid w:val="006F01B6"/>
    <w:rsid w:val="006F049F"/>
    <w:rsid w:val="006F08E9"/>
    <w:rsid w:val="006F1129"/>
    <w:rsid w:val="006F16A6"/>
    <w:rsid w:val="006F1AF2"/>
    <w:rsid w:val="006F1D01"/>
    <w:rsid w:val="006F1D8B"/>
    <w:rsid w:val="006F2972"/>
    <w:rsid w:val="006F2D8A"/>
    <w:rsid w:val="006F3BE5"/>
    <w:rsid w:val="006F3FE5"/>
    <w:rsid w:val="006F411E"/>
    <w:rsid w:val="006F43ED"/>
    <w:rsid w:val="006F43FC"/>
    <w:rsid w:val="006F466D"/>
    <w:rsid w:val="006F470B"/>
    <w:rsid w:val="006F4719"/>
    <w:rsid w:val="006F5C1D"/>
    <w:rsid w:val="006F6312"/>
    <w:rsid w:val="006F65B1"/>
    <w:rsid w:val="006F697B"/>
    <w:rsid w:val="006F79CF"/>
    <w:rsid w:val="006F7BD3"/>
    <w:rsid w:val="006F7C8C"/>
    <w:rsid w:val="007002A5"/>
    <w:rsid w:val="007009F1"/>
    <w:rsid w:val="00701731"/>
    <w:rsid w:val="00702436"/>
    <w:rsid w:val="007029E1"/>
    <w:rsid w:val="00702C78"/>
    <w:rsid w:val="00702D5E"/>
    <w:rsid w:val="00703E9A"/>
    <w:rsid w:val="007042C2"/>
    <w:rsid w:val="007043FC"/>
    <w:rsid w:val="007044A9"/>
    <w:rsid w:val="007059CF"/>
    <w:rsid w:val="00706664"/>
    <w:rsid w:val="007071D3"/>
    <w:rsid w:val="0070736F"/>
    <w:rsid w:val="007073F3"/>
    <w:rsid w:val="00707ADC"/>
    <w:rsid w:val="00707C24"/>
    <w:rsid w:val="00710DE8"/>
    <w:rsid w:val="00711081"/>
    <w:rsid w:val="007118AE"/>
    <w:rsid w:val="00711941"/>
    <w:rsid w:val="00712D38"/>
    <w:rsid w:val="007136F2"/>
    <w:rsid w:val="0071370C"/>
    <w:rsid w:val="007142F6"/>
    <w:rsid w:val="00714E92"/>
    <w:rsid w:val="00715913"/>
    <w:rsid w:val="00716C8D"/>
    <w:rsid w:val="00716CC4"/>
    <w:rsid w:val="00716CF8"/>
    <w:rsid w:val="00717573"/>
    <w:rsid w:val="00717CAB"/>
    <w:rsid w:val="00717E17"/>
    <w:rsid w:val="007201BD"/>
    <w:rsid w:val="007202D8"/>
    <w:rsid w:val="00720558"/>
    <w:rsid w:val="0072080C"/>
    <w:rsid w:val="0072145F"/>
    <w:rsid w:val="00722A5B"/>
    <w:rsid w:val="00723D41"/>
    <w:rsid w:val="007249BB"/>
    <w:rsid w:val="00724D1D"/>
    <w:rsid w:val="0072501D"/>
    <w:rsid w:val="007250DE"/>
    <w:rsid w:val="00725473"/>
    <w:rsid w:val="00725530"/>
    <w:rsid w:val="007258B5"/>
    <w:rsid w:val="0072675D"/>
    <w:rsid w:val="0072696F"/>
    <w:rsid w:val="007274CC"/>
    <w:rsid w:val="0072783C"/>
    <w:rsid w:val="00727A19"/>
    <w:rsid w:val="00727AE3"/>
    <w:rsid w:val="00730418"/>
    <w:rsid w:val="00731124"/>
    <w:rsid w:val="0073184C"/>
    <w:rsid w:val="00731BB3"/>
    <w:rsid w:val="00732853"/>
    <w:rsid w:val="007340C7"/>
    <w:rsid w:val="00734137"/>
    <w:rsid w:val="007341C9"/>
    <w:rsid w:val="007343F4"/>
    <w:rsid w:val="00734620"/>
    <w:rsid w:val="007356D7"/>
    <w:rsid w:val="00735AA5"/>
    <w:rsid w:val="007373EF"/>
    <w:rsid w:val="00737481"/>
    <w:rsid w:val="00737556"/>
    <w:rsid w:val="00740457"/>
    <w:rsid w:val="00740EC6"/>
    <w:rsid w:val="00741045"/>
    <w:rsid w:val="007414A1"/>
    <w:rsid w:val="00742176"/>
    <w:rsid w:val="0074288C"/>
    <w:rsid w:val="00742A60"/>
    <w:rsid w:val="00742BD1"/>
    <w:rsid w:val="00743100"/>
    <w:rsid w:val="007445C0"/>
    <w:rsid w:val="0074543A"/>
    <w:rsid w:val="00745D59"/>
    <w:rsid w:val="007460F9"/>
    <w:rsid w:val="00746560"/>
    <w:rsid w:val="007467E0"/>
    <w:rsid w:val="00747D63"/>
    <w:rsid w:val="007508AD"/>
    <w:rsid w:val="0075139C"/>
    <w:rsid w:val="007518F7"/>
    <w:rsid w:val="00751978"/>
    <w:rsid w:val="00751FA5"/>
    <w:rsid w:val="00752C9A"/>
    <w:rsid w:val="00753C9F"/>
    <w:rsid w:val="00754C0E"/>
    <w:rsid w:val="00754C23"/>
    <w:rsid w:val="00755020"/>
    <w:rsid w:val="00755755"/>
    <w:rsid w:val="007557D3"/>
    <w:rsid w:val="00755AAB"/>
    <w:rsid w:val="00757EC4"/>
    <w:rsid w:val="00760E2F"/>
    <w:rsid w:val="00760F67"/>
    <w:rsid w:val="0076183C"/>
    <w:rsid w:val="00761A5F"/>
    <w:rsid w:val="00761E27"/>
    <w:rsid w:val="0076231F"/>
    <w:rsid w:val="007625F1"/>
    <w:rsid w:val="00763C8C"/>
    <w:rsid w:val="00763F97"/>
    <w:rsid w:val="00764367"/>
    <w:rsid w:val="00764989"/>
    <w:rsid w:val="00765794"/>
    <w:rsid w:val="00766100"/>
    <w:rsid w:val="007662C6"/>
    <w:rsid w:val="007664F1"/>
    <w:rsid w:val="00766929"/>
    <w:rsid w:val="00766B56"/>
    <w:rsid w:val="00766C66"/>
    <w:rsid w:val="00767772"/>
    <w:rsid w:val="00767B66"/>
    <w:rsid w:val="00770283"/>
    <w:rsid w:val="007713BC"/>
    <w:rsid w:val="0077219F"/>
    <w:rsid w:val="00772261"/>
    <w:rsid w:val="00772DB9"/>
    <w:rsid w:val="0077400C"/>
    <w:rsid w:val="0077407D"/>
    <w:rsid w:val="0077546B"/>
    <w:rsid w:val="00775D01"/>
    <w:rsid w:val="00775FEB"/>
    <w:rsid w:val="007763E4"/>
    <w:rsid w:val="007768E5"/>
    <w:rsid w:val="00776C49"/>
    <w:rsid w:val="00776F63"/>
    <w:rsid w:val="007773E5"/>
    <w:rsid w:val="0077782E"/>
    <w:rsid w:val="00780051"/>
    <w:rsid w:val="007810FF"/>
    <w:rsid w:val="00781442"/>
    <w:rsid w:val="007829DE"/>
    <w:rsid w:val="00782D40"/>
    <w:rsid w:val="00782FE8"/>
    <w:rsid w:val="0078331A"/>
    <w:rsid w:val="007842B1"/>
    <w:rsid w:val="00784D3B"/>
    <w:rsid w:val="007851B6"/>
    <w:rsid w:val="007861D1"/>
    <w:rsid w:val="00786773"/>
    <w:rsid w:val="00786BC2"/>
    <w:rsid w:val="00790D22"/>
    <w:rsid w:val="00790E2D"/>
    <w:rsid w:val="00791236"/>
    <w:rsid w:val="007913B4"/>
    <w:rsid w:val="00791FFA"/>
    <w:rsid w:val="00793511"/>
    <w:rsid w:val="007939D9"/>
    <w:rsid w:val="007942BB"/>
    <w:rsid w:val="0079442D"/>
    <w:rsid w:val="00794FE6"/>
    <w:rsid w:val="007953CE"/>
    <w:rsid w:val="0079558D"/>
    <w:rsid w:val="00795C8E"/>
    <w:rsid w:val="00795CE3"/>
    <w:rsid w:val="00796426"/>
    <w:rsid w:val="0079668D"/>
    <w:rsid w:val="00797520"/>
    <w:rsid w:val="007A0A77"/>
    <w:rsid w:val="007A12BD"/>
    <w:rsid w:val="007A16DC"/>
    <w:rsid w:val="007A18F6"/>
    <w:rsid w:val="007A1BB7"/>
    <w:rsid w:val="007A1C10"/>
    <w:rsid w:val="007A238A"/>
    <w:rsid w:val="007A2866"/>
    <w:rsid w:val="007A2C9D"/>
    <w:rsid w:val="007A3D04"/>
    <w:rsid w:val="007A4F2C"/>
    <w:rsid w:val="007A52CC"/>
    <w:rsid w:val="007A5BBC"/>
    <w:rsid w:val="007A5D2C"/>
    <w:rsid w:val="007A5F02"/>
    <w:rsid w:val="007A5FD5"/>
    <w:rsid w:val="007A612E"/>
    <w:rsid w:val="007A6BD2"/>
    <w:rsid w:val="007A6E92"/>
    <w:rsid w:val="007A6F02"/>
    <w:rsid w:val="007A75D4"/>
    <w:rsid w:val="007A7667"/>
    <w:rsid w:val="007A7883"/>
    <w:rsid w:val="007B10FB"/>
    <w:rsid w:val="007B12C1"/>
    <w:rsid w:val="007B28BC"/>
    <w:rsid w:val="007B373F"/>
    <w:rsid w:val="007B37E2"/>
    <w:rsid w:val="007B3BA9"/>
    <w:rsid w:val="007B4657"/>
    <w:rsid w:val="007B51E6"/>
    <w:rsid w:val="007B541B"/>
    <w:rsid w:val="007B57B2"/>
    <w:rsid w:val="007B6C47"/>
    <w:rsid w:val="007B75FC"/>
    <w:rsid w:val="007B787B"/>
    <w:rsid w:val="007B7CE1"/>
    <w:rsid w:val="007C0B12"/>
    <w:rsid w:val="007C120E"/>
    <w:rsid w:val="007C18E8"/>
    <w:rsid w:val="007C28AE"/>
    <w:rsid w:val="007C2BBF"/>
    <w:rsid w:val="007C2F6C"/>
    <w:rsid w:val="007C2F7F"/>
    <w:rsid w:val="007C36B0"/>
    <w:rsid w:val="007C3873"/>
    <w:rsid w:val="007C38C1"/>
    <w:rsid w:val="007C3B25"/>
    <w:rsid w:val="007C3D90"/>
    <w:rsid w:val="007C4DD8"/>
    <w:rsid w:val="007C5CBE"/>
    <w:rsid w:val="007C74FB"/>
    <w:rsid w:val="007D04E4"/>
    <w:rsid w:val="007D07A1"/>
    <w:rsid w:val="007D0A11"/>
    <w:rsid w:val="007D18BA"/>
    <w:rsid w:val="007D1CE3"/>
    <w:rsid w:val="007D2F5F"/>
    <w:rsid w:val="007D2FDD"/>
    <w:rsid w:val="007D34DF"/>
    <w:rsid w:val="007D3EF1"/>
    <w:rsid w:val="007D3FA3"/>
    <w:rsid w:val="007D43E0"/>
    <w:rsid w:val="007D4D8E"/>
    <w:rsid w:val="007D5EC5"/>
    <w:rsid w:val="007D64E9"/>
    <w:rsid w:val="007D74E0"/>
    <w:rsid w:val="007D7A8D"/>
    <w:rsid w:val="007D7DA0"/>
    <w:rsid w:val="007D7F21"/>
    <w:rsid w:val="007D7F4C"/>
    <w:rsid w:val="007E0ACD"/>
    <w:rsid w:val="007E24C1"/>
    <w:rsid w:val="007E2518"/>
    <w:rsid w:val="007E2DD5"/>
    <w:rsid w:val="007E31FF"/>
    <w:rsid w:val="007E354C"/>
    <w:rsid w:val="007E3D1E"/>
    <w:rsid w:val="007E3E78"/>
    <w:rsid w:val="007E3F01"/>
    <w:rsid w:val="007E4279"/>
    <w:rsid w:val="007E6D02"/>
    <w:rsid w:val="007F03C2"/>
    <w:rsid w:val="007F1306"/>
    <w:rsid w:val="007F15DB"/>
    <w:rsid w:val="007F1611"/>
    <w:rsid w:val="007F1A6D"/>
    <w:rsid w:val="007F2273"/>
    <w:rsid w:val="007F2469"/>
    <w:rsid w:val="007F3EFE"/>
    <w:rsid w:val="007F4085"/>
    <w:rsid w:val="007F4127"/>
    <w:rsid w:val="007F4519"/>
    <w:rsid w:val="007F570B"/>
    <w:rsid w:val="007F5C70"/>
    <w:rsid w:val="007F677E"/>
    <w:rsid w:val="007F696C"/>
    <w:rsid w:val="007F7134"/>
    <w:rsid w:val="007F74A9"/>
    <w:rsid w:val="007F7DFE"/>
    <w:rsid w:val="00800519"/>
    <w:rsid w:val="00802517"/>
    <w:rsid w:val="0080286D"/>
    <w:rsid w:val="008037E3"/>
    <w:rsid w:val="00803881"/>
    <w:rsid w:val="008041D6"/>
    <w:rsid w:val="00804255"/>
    <w:rsid w:val="008043CA"/>
    <w:rsid w:val="00804C99"/>
    <w:rsid w:val="00804E10"/>
    <w:rsid w:val="00805034"/>
    <w:rsid w:val="0080547B"/>
    <w:rsid w:val="008065AC"/>
    <w:rsid w:val="008068AD"/>
    <w:rsid w:val="00807677"/>
    <w:rsid w:val="00807D56"/>
    <w:rsid w:val="008109A9"/>
    <w:rsid w:val="008111A0"/>
    <w:rsid w:val="00811571"/>
    <w:rsid w:val="008119FF"/>
    <w:rsid w:val="00811D0C"/>
    <w:rsid w:val="00811EB4"/>
    <w:rsid w:val="0081211F"/>
    <w:rsid w:val="008123FB"/>
    <w:rsid w:val="0081259A"/>
    <w:rsid w:val="008131B6"/>
    <w:rsid w:val="008143F1"/>
    <w:rsid w:val="008149E5"/>
    <w:rsid w:val="00814C11"/>
    <w:rsid w:val="00815156"/>
    <w:rsid w:val="00815C20"/>
    <w:rsid w:val="008161F9"/>
    <w:rsid w:val="00816655"/>
    <w:rsid w:val="0081682E"/>
    <w:rsid w:val="00816DF8"/>
    <w:rsid w:val="008208A2"/>
    <w:rsid w:val="00820929"/>
    <w:rsid w:val="00820B18"/>
    <w:rsid w:val="00820E83"/>
    <w:rsid w:val="008217A5"/>
    <w:rsid w:val="00821C19"/>
    <w:rsid w:val="0082212F"/>
    <w:rsid w:val="00822268"/>
    <w:rsid w:val="00822A76"/>
    <w:rsid w:val="00823F26"/>
    <w:rsid w:val="0082404E"/>
    <w:rsid w:val="00824B89"/>
    <w:rsid w:val="00825B0D"/>
    <w:rsid w:val="00825FC1"/>
    <w:rsid w:val="008268FF"/>
    <w:rsid w:val="00826C42"/>
    <w:rsid w:val="00826EA1"/>
    <w:rsid w:val="00827045"/>
    <w:rsid w:val="008272C0"/>
    <w:rsid w:val="0082748E"/>
    <w:rsid w:val="00827B51"/>
    <w:rsid w:val="00827F80"/>
    <w:rsid w:val="00830667"/>
    <w:rsid w:val="00830794"/>
    <w:rsid w:val="00830876"/>
    <w:rsid w:val="00830ADA"/>
    <w:rsid w:val="008313CB"/>
    <w:rsid w:val="00833407"/>
    <w:rsid w:val="00833552"/>
    <w:rsid w:val="00833642"/>
    <w:rsid w:val="00834199"/>
    <w:rsid w:val="008350D4"/>
    <w:rsid w:val="00835487"/>
    <w:rsid w:val="008359E7"/>
    <w:rsid w:val="00835E15"/>
    <w:rsid w:val="00836559"/>
    <w:rsid w:val="008402A1"/>
    <w:rsid w:val="008406C1"/>
    <w:rsid w:val="00840A2B"/>
    <w:rsid w:val="00840BE1"/>
    <w:rsid w:val="00841C80"/>
    <w:rsid w:val="00841F38"/>
    <w:rsid w:val="008425D1"/>
    <w:rsid w:val="008429C3"/>
    <w:rsid w:val="00843943"/>
    <w:rsid w:val="00844351"/>
    <w:rsid w:val="0084653E"/>
    <w:rsid w:val="008467C0"/>
    <w:rsid w:val="00847F4E"/>
    <w:rsid w:val="008501C9"/>
    <w:rsid w:val="00850745"/>
    <w:rsid w:val="00851119"/>
    <w:rsid w:val="00851261"/>
    <w:rsid w:val="0085188E"/>
    <w:rsid w:val="00851EB1"/>
    <w:rsid w:val="00852EF4"/>
    <w:rsid w:val="00852F1A"/>
    <w:rsid w:val="00853AE6"/>
    <w:rsid w:val="00854BAB"/>
    <w:rsid w:val="00855055"/>
    <w:rsid w:val="00855585"/>
    <w:rsid w:val="00855D84"/>
    <w:rsid w:val="00855EF6"/>
    <w:rsid w:val="00855FD4"/>
    <w:rsid w:val="00856753"/>
    <w:rsid w:val="00857C83"/>
    <w:rsid w:val="00857E6C"/>
    <w:rsid w:val="00860069"/>
    <w:rsid w:val="00861311"/>
    <w:rsid w:val="00862EB2"/>
    <w:rsid w:val="008643C5"/>
    <w:rsid w:val="0086477E"/>
    <w:rsid w:val="008649FF"/>
    <w:rsid w:val="00864DF1"/>
    <w:rsid w:val="008651FC"/>
    <w:rsid w:val="00865482"/>
    <w:rsid w:val="008668E4"/>
    <w:rsid w:val="0086692A"/>
    <w:rsid w:val="00867E6C"/>
    <w:rsid w:val="00870834"/>
    <w:rsid w:val="008710CC"/>
    <w:rsid w:val="008714A8"/>
    <w:rsid w:val="00871FED"/>
    <w:rsid w:val="0087236C"/>
    <w:rsid w:val="00872AAD"/>
    <w:rsid w:val="00872E35"/>
    <w:rsid w:val="0087340D"/>
    <w:rsid w:val="00873ECA"/>
    <w:rsid w:val="008747E3"/>
    <w:rsid w:val="00874946"/>
    <w:rsid w:val="0087525B"/>
    <w:rsid w:val="00875329"/>
    <w:rsid w:val="008757E9"/>
    <w:rsid w:val="00875B87"/>
    <w:rsid w:val="008764F5"/>
    <w:rsid w:val="0087662B"/>
    <w:rsid w:val="0087671D"/>
    <w:rsid w:val="0087735B"/>
    <w:rsid w:val="0087767C"/>
    <w:rsid w:val="00877D2D"/>
    <w:rsid w:val="0088070F"/>
    <w:rsid w:val="0088190C"/>
    <w:rsid w:val="00882274"/>
    <w:rsid w:val="0088402F"/>
    <w:rsid w:val="0088405A"/>
    <w:rsid w:val="00884203"/>
    <w:rsid w:val="00884E70"/>
    <w:rsid w:val="00884F04"/>
    <w:rsid w:val="0088636C"/>
    <w:rsid w:val="008869E4"/>
    <w:rsid w:val="0088742C"/>
    <w:rsid w:val="008925A0"/>
    <w:rsid w:val="0089271A"/>
    <w:rsid w:val="00892A25"/>
    <w:rsid w:val="00892F38"/>
    <w:rsid w:val="00893A83"/>
    <w:rsid w:val="00894A16"/>
    <w:rsid w:val="00895989"/>
    <w:rsid w:val="00896F06"/>
    <w:rsid w:val="00897611"/>
    <w:rsid w:val="008A08C5"/>
    <w:rsid w:val="008A0A18"/>
    <w:rsid w:val="008A1292"/>
    <w:rsid w:val="008A175F"/>
    <w:rsid w:val="008A1AD8"/>
    <w:rsid w:val="008A1B6E"/>
    <w:rsid w:val="008A1F98"/>
    <w:rsid w:val="008A20C3"/>
    <w:rsid w:val="008A273D"/>
    <w:rsid w:val="008A2831"/>
    <w:rsid w:val="008A2C90"/>
    <w:rsid w:val="008A34E4"/>
    <w:rsid w:val="008A3592"/>
    <w:rsid w:val="008A385C"/>
    <w:rsid w:val="008A3AEB"/>
    <w:rsid w:val="008A4A5D"/>
    <w:rsid w:val="008A4DD2"/>
    <w:rsid w:val="008A4E18"/>
    <w:rsid w:val="008A4FFE"/>
    <w:rsid w:val="008A52A8"/>
    <w:rsid w:val="008A6239"/>
    <w:rsid w:val="008A6EF9"/>
    <w:rsid w:val="008A6F67"/>
    <w:rsid w:val="008A7584"/>
    <w:rsid w:val="008B0478"/>
    <w:rsid w:val="008B0961"/>
    <w:rsid w:val="008B133B"/>
    <w:rsid w:val="008B1C1A"/>
    <w:rsid w:val="008B1CC6"/>
    <w:rsid w:val="008B1DBC"/>
    <w:rsid w:val="008B227D"/>
    <w:rsid w:val="008B28B2"/>
    <w:rsid w:val="008B295D"/>
    <w:rsid w:val="008B39C9"/>
    <w:rsid w:val="008B3C9D"/>
    <w:rsid w:val="008B3E13"/>
    <w:rsid w:val="008B46A5"/>
    <w:rsid w:val="008B4C44"/>
    <w:rsid w:val="008B4D84"/>
    <w:rsid w:val="008B4F2A"/>
    <w:rsid w:val="008B4F57"/>
    <w:rsid w:val="008B536E"/>
    <w:rsid w:val="008B5538"/>
    <w:rsid w:val="008B5CB0"/>
    <w:rsid w:val="008B5E60"/>
    <w:rsid w:val="008B6063"/>
    <w:rsid w:val="008B6152"/>
    <w:rsid w:val="008B6E30"/>
    <w:rsid w:val="008B6E61"/>
    <w:rsid w:val="008B70F7"/>
    <w:rsid w:val="008B72C9"/>
    <w:rsid w:val="008B73AD"/>
    <w:rsid w:val="008B73F8"/>
    <w:rsid w:val="008B7AF7"/>
    <w:rsid w:val="008C0671"/>
    <w:rsid w:val="008C08CA"/>
    <w:rsid w:val="008C1043"/>
    <w:rsid w:val="008C132B"/>
    <w:rsid w:val="008C2AAA"/>
    <w:rsid w:val="008C3674"/>
    <w:rsid w:val="008C376B"/>
    <w:rsid w:val="008C3861"/>
    <w:rsid w:val="008C3CBB"/>
    <w:rsid w:val="008C41B6"/>
    <w:rsid w:val="008C425D"/>
    <w:rsid w:val="008C47E2"/>
    <w:rsid w:val="008C513C"/>
    <w:rsid w:val="008C5356"/>
    <w:rsid w:val="008C5995"/>
    <w:rsid w:val="008C59E1"/>
    <w:rsid w:val="008C6147"/>
    <w:rsid w:val="008C680A"/>
    <w:rsid w:val="008C713C"/>
    <w:rsid w:val="008C785C"/>
    <w:rsid w:val="008C7930"/>
    <w:rsid w:val="008C7B63"/>
    <w:rsid w:val="008C7CDB"/>
    <w:rsid w:val="008D07FF"/>
    <w:rsid w:val="008D1C71"/>
    <w:rsid w:val="008D2143"/>
    <w:rsid w:val="008D2879"/>
    <w:rsid w:val="008D3014"/>
    <w:rsid w:val="008D3216"/>
    <w:rsid w:val="008D3424"/>
    <w:rsid w:val="008D3D53"/>
    <w:rsid w:val="008D4208"/>
    <w:rsid w:val="008D464D"/>
    <w:rsid w:val="008D4A26"/>
    <w:rsid w:val="008D529D"/>
    <w:rsid w:val="008D698C"/>
    <w:rsid w:val="008D6B78"/>
    <w:rsid w:val="008D756B"/>
    <w:rsid w:val="008D7C39"/>
    <w:rsid w:val="008D7C6E"/>
    <w:rsid w:val="008E07AE"/>
    <w:rsid w:val="008E09A6"/>
    <w:rsid w:val="008E0DCD"/>
    <w:rsid w:val="008E2EF6"/>
    <w:rsid w:val="008E31F5"/>
    <w:rsid w:val="008E3254"/>
    <w:rsid w:val="008E36B3"/>
    <w:rsid w:val="008E414E"/>
    <w:rsid w:val="008E440A"/>
    <w:rsid w:val="008E4B42"/>
    <w:rsid w:val="008E4CA0"/>
    <w:rsid w:val="008E50C6"/>
    <w:rsid w:val="008E65EA"/>
    <w:rsid w:val="008E7637"/>
    <w:rsid w:val="008E7CB4"/>
    <w:rsid w:val="008E7E46"/>
    <w:rsid w:val="008F0F48"/>
    <w:rsid w:val="008F1A85"/>
    <w:rsid w:val="008F1ECF"/>
    <w:rsid w:val="008F21E7"/>
    <w:rsid w:val="008F2A93"/>
    <w:rsid w:val="008F2C6C"/>
    <w:rsid w:val="008F3216"/>
    <w:rsid w:val="008F46B9"/>
    <w:rsid w:val="008F499D"/>
    <w:rsid w:val="008F5A2A"/>
    <w:rsid w:val="008F707B"/>
    <w:rsid w:val="008F7A40"/>
    <w:rsid w:val="009000DD"/>
    <w:rsid w:val="009011A1"/>
    <w:rsid w:val="009016E4"/>
    <w:rsid w:val="00902DC4"/>
    <w:rsid w:val="009038BF"/>
    <w:rsid w:val="00903A7D"/>
    <w:rsid w:val="00903AFA"/>
    <w:rsid w:val="009041C4"/>
    <w:rsid w:val="009043BA"/>
    <w:rsid w:val="00904735"/>
    <w:rsid w:val="00904C86"/>
    <w:rsid w:val="00904F50"/>
    <w:rsid w:val="009056DA"/>
    <w:rsid w:val="009058AB"/>
    <w:rsid w:val="009060DF"/>
    <w:rsid w:val="009070C4"/>
    <w:rsid w:val="00907F1C"/>
    <w:rsid w:val="00910487"/>
    <w:rsid w:val="00910ADA"/>
    <w:rsid w:val="009111E8"/>
    <w:rsid w:val="00911770"/>
    <w:rsid w:val="00911C8E"/>
    <w:rsid w:val="00912628"/>
    <w:rsid w:val="00913990"/>
    <w:rsid w:val="00913FDC"/>
    <w:rsid w:val="009145EC"/>
    <w:rsid w:val="00914680"/>
    <w:rsid w:val="0091507B"/>
    <w:rsid w:val="00915671"/>
    <w:rsid w:val="00917DB8"/>
    <w:rsid w:val="009200A5"/>
    <w:rsid w:val="009209E6"/>
    <w:rsid w:val="00920AA9"/>
    <w:rsid w:val="00920B31"/>
    <w:rsid w:val="00920BA3"/>
    <w:rsid w:val="00920D54"/>
    <w:rsid w:val="00922C26"/>
    <w:rsid w:val="00923B3B"/>
    <w:rsid w:val="00924CCE"/>
    <w:rsid w:val="00925B05"/>
    <w:rsid w:val="00926069"/>
    <w:rsid w:val="0092628E"/>
    <w:rsid w:val="00926354"/>
    <w:rsid w:val="0092778C"/>
    <w:rsid w:val="0093027B"/>
    <w:rsid w:val="00930E41"/>
    <w:rsid w:val="0093141A"/>
    <w:rsid w:val="0093190E"/>
    <w:rsid w:val="009319B5"/>
    <w:rsid w:val="00931B18"/>
    <w:rsid w:val="00931BDA"/>
    <w:rsid w:val="00932DC3"/>
    <w:rsid w:val="00932E43"/>
    <w:rsid w:val="00933D11"/>
    <w:rsid w:val="00934347"/>
    <w:rsid w:val="0093459E"/>
    <w:rsid w:val="00936A52"/>
    <w:rsid w:val="00936C67"/>
    <w:rsid w:val="00936E4B"/>
    <w:rsid w:val="00937351"/>
    <w:rsid w:val="00937DB5"/>
    <w:rsid w:val="009411A8"/>
    <w:rsid w:val="00941884"/>
    <w:rsid w:val="00941C3A"/>
    <w:rsid w:val="009420CD"/>
    <w:rsid w:val="00943470"/>
    <w:rsid w:val="009438CF"/>
    <w:rsid w:val="009442A2"/>
    <w:rsid w:val="009442E3"/>
    <w:rsid w:val="00944CA4"/>
    <w:rsid w:val="0094567E"/>
    <w:rsid w:val="00945A98"/>
    <w:rsid w:val="00945D61"/>
    <w:rsid w:val="00946E9F"/>
    <w:rsid w:val="00946FB7"/>
    <w:rsid w:val="0094735F"/>
    <w:rsid w:val="009476C0"/>
    <w:rsid w:val="00947B5D"/>
    <w:rsid w:val="0095121A"/>
    <w:rsid w:val="00951480"/>
    <w:rsid w:val="00951DE5"/>
    <w:rsid w:val="009523D9"/>
    <w:rsid w:val="009533BA"/>
    <w:rsid w:val="00953706"/>
    <w:rsid w:val="00954380"/>
    <w:rsid w:val="00954684"/>
    <w:rsid w:val="00954BE0"/>
    <w:rsid w:val="00955293"/>
    <w:rsid w:val="00956AC9"/>
    <w:rsid w:val="00957620"/>
    <w:rsid w:val="00957C79"/>
    <w:rsid w:val="00957F08"/>
    <w:rsid w:val="009604A7"/>
    <w:rsid w:val="00960AC7"/>
    <w:rsid w:val="00960C7D"/>
    <w:rsid w:val="009615AC"/>
    <w:rsid w:val="0096279E"/>
    <w:rsid w:val="00962A48"/>
    <w:rsid w:val="00962A85"/>
    <w:rsid w:val="00962C37"/>
    <w:rsid w:val="009634B5"/>
    <w:rsid w:val="00963C5D"/>
    <w:rsid w:val="009661A3"/>
    <w:rsid w:val="009667FA"/>
    <w:rsid w:val="0096722E"/>
    <w:rsid w:val="0096731F"/>
    <w:rsid w:val="00967D9F"/>
    <w:rsid w:val="009705D0"/>
    <w:rsid w:val="00970ED6"/>
    <w:rsid w:val="009716D0"/>
    <w:rsid w:val="009718EF"/>
    <w:rsid w:val="00971B41"/>
    <w:rsid w:val="00972ED4"/>
    <w:rsid w:val="0097330C"/>
    <w:rsid w:val="0097493A"/>
    <w:rsid w:val="00974BE7"/>
    <w:rsid w:val="00975D1E"/>
    <w:rsid w:val="00975F78"/>
    <w:rsid w:val="0097631F"/>
    <w:rsid w:val="0097799F"/>
    <w:rsid w:val="00977DD0"/>
    <w:rsid w:val="009801C0"/>
    <w:rsid w:val="0098046E"/>
    <w:rsid w:val="009808B7"/>
    <w:rsid w:val="00980E6B"/>
    <w:rsid w:val="00983831"/>
    <w:rsid w:val="00983A61"/>
    <w:rsid w:val="009840E9"/>
    <w:rsid w:val="0098428A"/>
    <w:rsid w:val="00984321"/>
    <w:rsid w:val="00986201"/>
    <w:rsid w:val="00987022"/>
    <w:rsid w:val="00987267"/>
    <w:rsid w:val="009875B7"/>
    <w:rsid w:val="009879A9"/>
    <w:rsid w:val="00990172"/>
    <w:rsid w:val="00990D1A"/>
    <w:rsid w:val="00991051"/>
    <w:rsid w:val="00991061"/>
    <w:rsid w:val="009920A7"/>
    <w:rsid w:val="00992BCF"/>
    <w:rsid w:val="0099371D"/>
    <w:rsid w:val="00993A4F"/>
    <w:rsid w:val="00993D86"/>
    <w:rsid w:val="00994947"/>
    <w:rsid w:val="00994B9B"/>
    <w:rsid w:val="00994D71"/>
    <w:rsid w:val="00995629"/>
    <w:rsid w:val="00995A7F"/>
    <w:rsid w:val="009972A7"/>
    <w:rsid w:val="00997333"/>
    <w:rsid w:val="00997BE1"/>
    <w:rsid w:val="009A0287"/>
    <w:rsid w:val="009A0355"/>
    <w:rsid w:val="009A08D6"/>
    <w:rsid w:val="009A0D9D"/>
    <w:rsid w:val="009A0F37"/>
    <w:rsid w:val="009A18BA"/>
    <w:rsid w:val="009A29D4"/>
    <w:rsid w:val="009A3DF4"/>
    <w:rsid w:val="009A4B8C"/>
    <w:rsid w:val="009A4BB3"/>
    <w:rsid w:val="009A54B6"/>
    <w:rsid w:val="009A5939"/>
    <w:rsid w:val="009A5A02"/>
    <w:rsid w:val="009A63A3"/>
    <w:rsid w:val="009A645F"/>
    <w:rsid w:val="009A658C"/>
    <w:rsid w:val="009A6DDB"/>
    <w:rsid w:val="009A7234"/>
    <w:rsid w:val="009B090F"/>
    <w:rsid w:val="009B09AE"/>
    <w:rsid w:val="009B0BDD"/>
    <w:rsid w:val="009B2FB1"/>
    <w:rsid w:val="009B4052"/>
    <w:rsid w:val="009B42EE"/>
    <w:rsid w:val="009B43E3"/>
    <w:rsid w:val="009B59AD"/>
    <w:rsid w:val="009B59CB"/>
    <w:rsid w:val="009B5E32"/>
    <w:rsid w:val="009B60F6"/>
    <w:rsid w:val="009B6890"/>
    <w:rsid w:val="009B6AF5"/>
    <w:rsid w:val="009B74CC"/>
    <w:rsid w:val="009B7BF2"/>
    <w:rsid w:val="009B7F83"/>
    <w:rsid w:val="009C07B5"/>
    <w:rsid w:val="009C0969"/>
    <w:rsid w:val="009C12A5"/>
    <w:rsid w:val="009C173E"/>
    <w:rsid w:val="009C1DA0"/>
    <w:rsid w:val="009C2848"/>
    <w:rsid w:val="009C41AD"/>
    <w:rsid w:val="009C4227"/>
    <w:rsid w:val="009C4DD1"/>
    <w:rsid w:val="009C520C"/>
    <w:rsid w:val="009C521B"/>
    <w:rsid w:val="009C5710"/>
    <w:rsid w:val="009C5AAB"/>
    <w:rsid w:val="009C5ADC"/>
    <w:rsid w:val="009C6119"/>
    <w:rsid w:val="009C6342"/>
    <w:rsid w:val="009C65E1"/>
    <w:rsid w:val="009C693E"/>
    <w:rsid w:val="009C7237"/>
    <w:rsid w:val="009C738C"/>
    <w:rsid w:val="009C7AD1"/>
    <w:rsid w:val="009C7C35"/>
    <w:rsid w:val="009D08D5"/>
    <w:rsid w:val="009D1052"/>
    <w:rsid w:val="009D1829"/>
    <w:rsid w:val="009D20A3"/>
    <w:rsid w:val="009D29DC"/>
    <w:rsid w:val="009D2DC2"/>
    <w:rsid w:val="009D37A9"/>
    <w:rsid w:val="009D37E6"/>
    <w:rsid w:val="009D3A18"/>
    <w:rsid w:val="009D3A44"/>
    <w:rsid w:val="009D3C2D"/>
    <w:rsid w:val="009D3FE4"/>
    <w:rsid w:val="009D4556"/>
    <w:rsid w:val="009D4BDE"/>
    <w:rsid w:val="009D5165"/>
    <w:rsid w:val="009D5203"/>
    <w:rsid w:val="009D59A3"/>
    <w:rsid w:val="009D7262"/>
    <w:rsid w:val="009E0F33"/>
    <w:rsid w:val="009E186B"/>
    <w:rsid w:val="009E2274"/>
    <w:rsid w:val="009E24CB"/>
    <w:rsid w:val="009E2904"/>
    <w:rsid w:val="009E356A"/>
    <w:rsid w:val="009E3E67"/>
    <w:rsid w:val="009E4604"/>
    <w:rsid w:val="009E48BE"/>
    <w:rsid w:val="009E5D3C"/>
    <w:rsid w:val="009E5EA4"/>
    <w:rsid w:val="009E6079"/>
    <w:rsid w:val="009E765F"/>
    <w:rsid w:val="009E7B88"/>
    <w:rsid w:val="009E7D17"/>
    <w:rsid w:val="009F0ADC"/>
    <w:rsid w:val="009F1848"/>
    <w:rsid w:val="009F19B5"/>
    <w:rsid w:val="009F2C20"/>
    <w:rsid w:val="009F3328"/>
    <w:rsid w:val="009F3764"/>
    <w:rsid w:val="009F402B"/>
    <w:rsid w:val="009F55B1"/>
    <w:rsid w:val="009F583E"/>
    <w:rsid w:val="009F5911"/>
    <w:rsid w:val="009F7525"/>
    <w:rsid w:val="009F7698"/>
    <w:rsid w:val="009F7EDD"/>
    <w:rsid w:val="00A0007B"/>
    <w:rsid w:val="00A00235"/>
    <w:rsid w:val="00A0101F"/>
    <w:rsid w:val="00A01202"/>
    <w:rsid w:val="00A01555"/>
    <w:rsid w:val="00A02E7D"/>
    <w:rsid w:val="00A04276"/>
    <w:rsid w:val="00A04579"/>
    <w:rsid w:val="00A046AF"/>
    <w:rsid w:val="00A048C9"/>
    <w:rsid w:val="00A059D7"/>
    <w:rsid w:val="00A074D4"/>
    <w:rsid w:val="00A10645"/>
    <w:rsid w:val="00A10D8C"/>
    <w:rsid w:val="00A116A6"/>
    <w:rsid w:val="00A120C0"/>
    <w:rsid w:val="00A12A43"/>
    <w:rsid w:val="00A1488A"/>
    <w:rsid w:val="00A15E28"/>
    <w:rsid w:val="00A169A6"/>
    <w:rsid w:val="00A16A01"/>
    <w:rsid w:val="00A17642"/>
    <w:rsid w:val="00A215B3"/>
    <w:rsid w:val="00A2180A"/>
    <w:rsid w:val="00A21F87"/>
    <w:rsid w:val="00A22B21"/>
    <w:rsid w:val="00A23158"/>
    <w:rsid w:val="00A23322"/>
    <w:rsid w:val="00A235D3"/>
    <w:rsid w:val="00A239B2"/>
    <w:rsid w:val="00A239E3"/>
    <w:rsid w:val="00A23A5F"/>
    <w:rsid w:val="00A23CEA"/>
    <w:rsid w:val="00A25E55"/>
    <w:rsid w:val="00A2693A"/>
    <w:rsid w:val="00A2699B"/>
    <w:rsid w:val="00A27ACC"/>
    <w:rsid w:val="00A27D89"/>
    <w:rsid w:val="00A30227"/>
    <w:rsid w:val="00A302F1"/>
    <w:rsid w:val="00A30723"/>
    <w:rsid w:val="00A30D42"/>
    <w:rsid w:val="00A312A8"/>
    <w:rsid w:val="00A3190B"/>
    <w:rsid w:val="00A32542"/>
    <w:rsid w:val="00A327EA"/>
    <w:rsid w:val="00A32DE4"/>
    <w:rsid w:val="00A33DEB"/>
    <w:rsid w:val="00A342B6"/>
    <w:rsid w:val="00A34EFA"/>
    <w:rsid w:val="00A35263"/>
    <w:rsid w:val="00A357F0"/>
    <w:rsid w:val="00A35935"/>
    <w:rsid w:val="00A35973"/>
    <w:rsid w:val="00A35B09"/>
    <w:rsid w:val="00A3699D"/>
    <w:rsid w:val="00A36BFD"/>
    <w:rsid w:val="00A37070"/>
    <w:rsid w:val="00A3720F"/>
    <w:rsid w:val="00A406C7"/>
    <w:rsid w:val="00A40C5D"/>
    <w:rsid w:val="00A41DE2"/>
    <w:rsid w:val="00A421C0"/>
    <w:rsid w:val="00A42450"/>
    <w:rsid w:val="00A43220"/>
    <w:rsid w:val="00A4343B"/>
    <w:rsid w:val="00A4362E"/>
    <w:rsid w:val="00A43707"/>
    <w:rsid w:val="00A43C3F"/>
    <w:rsid w:val="00A43D86"/>
    <w:rsid w:val="00A44573"/>
    <w:rsid w:val="00A445F7"/>
    <w:rsid w:val="00A446D7"/>
    <w:rsid w:val="00A46517"/>
    <w:rsid w:val="00A46739"/>
    <w:rsid w:val="00A467B0"/>
    <w:rsid w:val="00A46A6E"/>
    <w:rsid w:val="00A46BA9"/>
    <w:rsid w:val="00A47AC3"/>
    <w:rsid w:val="00A47BBA"/>
    <w:rsid w:val="00A47EE4"/>
    <w:rsid w:val="00A50E9F"/>
    <w:rsid w:val="00A513BC"/>
    <w:rsid w:val="00A51DF5"/>
    <w:rsid w:val="00A51DF8"/>
    <w:rsid w:val="00A52132"/>
    <w:rsid w:val="00A526B1"/>
    <w:rsid w:val="00A52FCA"/>
    <w:rsid w:val="00A5343A"/>
    <w:rsid w:val="00A53AED"/>
    <w:rsid w:val="00A53C68"/>
    <w:rsid w:val="00A54CCF"/>
    <w:rsid w:val="00A5507E"/>
    <w:rsid w:val="00A55D90"/>
    <w:rsid w:val="00A57031"/>
    <w:rsid w:val="00A5792F"/>
    <w:rsid w:val="00A579E9"/>
    <w:rsid w:val="00A57D3A"/>
    <w:rsid w:val="00A600EB"/>
    <w:rsid w:val="00A604C5"/>
    <w:rsid w:val="00A6057B"/>
    <w:rsid w:val="00A605E5"/>
    <w:rsid w:val="00A60840"/>
    <w:rsid w:val="00A608AA"/>
    <w:rsid w:val="00A6110D"/>
    <w:rsid w:val="00A61665"/>
    <w:rsid w:val="00A619C1"/>
    <w:rsid w:val="00A6292B"/>
    <w:rsid w:val="00A6298C"/>
    <w:rsid w:val="00A62F6A"/>
    <w:rsid w:val="00A639AF"/>
    <w:rsid w:val="00A6498D"/>
    <w:rsid w:val="00A6529D"/>
    <w:rsid w:val="00A653AF"/>
    <w:rsid w:val="00A662BC"/>
    <w:rsid w:val="00A662D2"/>
    <w:rsid w:val="00A66805"/>
    <w:rsid w:val="00A6683A"/>
    <w:rsid w:val="00A67254"/>
    <w:rsid w:val="00A675C5"/>
    <w:rsid w:val="00A679B9"/>
    <w:rsid w:val="00A705A6"/>
    <w:rsid w:val="00A70A1B"/>
    <w:rsid w:val="00A70ABC"/>
    <w:rsid w:val="00A712C8"/>
    <w:rsid w:val="00A7241E"/>
    <w:rsid w:val="00A729F7"/>
    <w:rsid w:val="00A731E4"/>
    <w:rsid w:val="00A73720"/>
    <w:rsid w:val="00A739A8"/>
    <w:rsid w:val="00A741E4"/>
    <w:rsid w:val="00A75250"/>
    <w:rsid w:val="00A753B6"/>
    <w:rsid w:val="00A76503"/>
    <w:rsid w:val="00A769B3"/>
    <w:rsid w:val="00A77631"/>
    <w:rsid w:val="00A77D13"/>
    <w:rsid w:val="00A80788"/>
    <w:rsid w:val="00A80874"/>
    <w:rsid w:val="00A80C98"/>
    <w:rsid w:val="00A8362C"/>
    <w:rsid w:val="00A8420C"/>
    <w:rsid w:val="00A844DC"/>
    <w:rsid w:val="00A845D3"/>
    <w:rsid w:val="00A84966"/>
    <w:rsid w:val="00A84C14"/>
    <w:rsid w:val="00A86187"/>
    <w:rsid w:val="00A86F7E"/>
    <w:rsid w:val="00A87A36"/>
    <w:rsid w:val="00A87E25"/>
    <w:rsid w:val="00A87E35"/>
    <w:rsid w:val="00A90717"/>
    <w:rsid w:val="00A90DB8"/>
    <w:rsid w:val="00A91163"/>
    <w:rsid w:val="00A91A6D"/>
    <w:rsid w:val="00A9230F"/>
    <w:rsid w:val="00A927C6"/>
    <w:rsid w:val="00A9378D"/>
    <w:rsid w:val="00A9412E"/>
    <w:rsid w:val="00A94B2B"/>
    <w:rsid w:val="00A95146"/>
    <w:rsid w:val="00A954D9"/>
    <w:rsid w:val="00A9602A"/>
    <w:rsid w:val="00A97131"/>
    <w:rsid w:val="00A97866"/>
    <w:rsid w:val="00AA03E1"/>
    <w:rsid w:val="00AA0C2A"/>
    <w:rsid w:val="00AA1282"/>
    <w:rsid w:val="00AA1DAC"/>
    <w:rsid w:val="00AA2686"/>
    <w:rsid w:val="00AA6868"/>
    <w:rsid w:val="00AA7824"/>
    <w:rsid w:val="00AA7E40"/>
    <w:rsid w:val="00AB06B6"/>
    <w:rsid w:val="00AB165C"/>
    <w:rsid w:val="00AB1673"/>
    <w:rsid w:val="00AB1802"/>
    <w:rsid w:val="00AB1A1E"/>
    <w:rsid w:val="00AB1B73"/>
    <w:rsid w:val="00AB1EA9"/>
    <w:rsid w:val="00AB1FFC"/>
    <w:rsid w:val="00AB25C9"/>
    <w:rsid w:val="00AB279E"/>
    <w:rsid w:val="00AB2C1B"/>
    <w:rsid w:val="00AB4170"/>
    <w:rsid w:val="00AB4188"/>
    <w:rsid w:val="00AB4ABA"/>
    <w:rsid w:val="00AB5F3F"/>
    <w:rsid w:val="00AB67A0"/>
    <w:rsid w:val="00AB6A3A"/>
    <w:rsid w:val="00AB6F9E"/>
    <w:rsid w:val="00AB7088"/>
    <w:rsid w:val="00AB7B87"/>
    <w:rsid w:val="00AC0646"/>
    <w:rsid w:val="00AC0CA6"/>
    <w:rsid w:val="00AC11A9"/>
    <w:rsid w:val="00AC2DB4"/>
    <w:rsid w:val="00AC2F9D"/>
    <w:rsid w:val="00AC5D50"/>
    <w:rsid w:val="00AC5FF2"/>
    <w:rsid w:val="00AC7FB1"/>
    <w:rsid w:val="00AD06BB"/>
    <w:rsid w:val="00AD09D2"/>
    <w:rsid w:val="00AD0CF6"/>
    <w:rsid w:val="00AD0DBC"/>
    <w:rsid w:val="00AD1025"/>
    <w:rsid w:val="00AD1256"/>
    <w:rsid w:val="00AD1618"/>
    <w:rsid w:val="00AD1754"/>
    <w:rsid w:val="00AD236B"/>
    <w:rsid w:val="00AD319F"/>
    <w:rsid w:val="00AD32FC"/>
    <w:rsid w:val="00AD3A30"/>
    <w:rsid w:val="00AD432D"/>
    <w:rsid w:val="00AD48A3"/>
    <w:rsid w:val="00AD58CE"/>
    <w:rsid w:val="00AD72EB"/>
    <w:rsid w:val="00AD79B8"/>
    <w:rsid w:val="00AD7DC3"/>
    <w:rsid w:val="00AE060C"/>
    <w:rsid w:val="00AE0CC0"/>
    <w:rsid w:val="00AE12B6"/>
    <w:rsid w:val="00AE12C0"/>
    <w:rsid w:val="00AE16AF"/>
    <w:rsid w:val="00AE17AD"/>
    <w:rsid w:val="00AE1F02"/>
    <w:rsid w:val="00AE2105"/>
    <w:rsid w:val="00AE27A7"/>
    <w:rsid w:val="00AE2B53"/>
    <w:rsid w:val="00AE2E2D"/>
    <w:rsid w:val="00AE39FE"/>
    <w:rsid w:val="00AE647F"/>
    <w:rsid w:val="00AE68C7"/>
    <w:rsid w:val="00AF0004"/>
    <w:rsid w:val="00AF05CE"/>
    <w:rsid w:val="00AF16A5"/>
    <w:rsid w:val="00AF2D07"/>
    <w:rsid w:val="00AF378A"/>
    <w:rsid w:val="00AF4D6F"/>
    <w:rsid w:val="00AF4E82"/>
    <w:rsid w:val="00AF4F97"/>
    <w:rsid w:val="00AF5229"/>
    <w:rsid w:val="00AF56FD"/>
    <w:rsid w:val="00AF5914"/>
    <w:rsid w:val="00AF5AB2"/>
    <w:rsid w:val="00AF6139"/>
    <w:rsid w:val="00AF6F67"/>
    <w:rsid w:val="00AF7539"/>
    <w:rsid w:val="00AF7541"/>
    <w:rsid w:val="00AF75EF"/>
    <w:rsid w:val="00AF7C94"/>
    <w:rsid w:val="00B00155"/>
    <w:rsid w:val="00B003E8"/>
    <w:rsid w:val="00B00DFC"/>
    <w:rsid w:val="00B02023"/>
    <w:rsid w:val="00B022B1"/>
    <w:rsid w:val="00B024D4"/>
    <w:rsid w:val="00B02F5D"/>
    <w:rsid w:val="00B034BB"/>
    <w:rsid w:val="00B03EF5"/>
    <w:rsid w:val="00B04F6B"/>
    <w:rsid w:val="00B050F7"/>
    <w:rsid w:val="00B05802"/>
    <w:rsid w:val="00B062FA"/>
    <w:rsid w:val="00B06575"/>
    <w:rsid w:val="00B06636"/>
    <w:rsid w:val="00B06A77"/>
    <w:rsid w:val="00B07372"/>
    <w:rsid w:val="00B0774B"/>
    <w:rsid w:val="00B07A5F"/>
    <w:rsid w:val="00B104FD"/>
    <w:rsid w:val="00B108B8"/>
    <w:rsid w:val="00B10F73"/>
    <w:rsid w:val="00B11259"/>
    <w:rsid w:val="00B1250E"/>
    <w:rsid w:val="00B128B3"/>
    <w:rsid w:val="00B12CDE"/>
    <w:rsid w:val="00B13109"/>
    <w:rsid w:val="00B1331D"/>
    <w:rsid w:val="00B13AFF"/>
    <w:rsid w:val="00B13B93"/>
    <w:rsid w:val="00B13F58"/>
    <w:rsid w:val="00B150D6"/>
    <w:rsid w:val="00B1529D"/>
    <w:rsid w:val="00B153BA"/>
    <w:rsid w:val="00B15529"/>
    <w:rsid w:val="00B16DC4"/>
    <w:rsid w:val="00B17863"/>
    <w:rsid w:val="00B17BB8"/>
    <w:rsid w:val="00B202AB"/>
    <w:rsid w:val="00B2063E"/>
    <w:rsid w:val="00B21791"/>
    <w:rsid w:val="00B21B4F"/>
    <w:rsid w:val="00B22F5E"/>
    <w:rsid w:val="00B23413"/>
    <w:rsid w:val="00B23D08"/>
    <w:rsid w:val="00B2411E"/>
    <w:rsid w:val="00B25180"/>
    <w:rsid w:val="00B26324"/>
    <w:rsid w:val="00B26BBF"/>
    <w:rsid w:val="00B27670"/>
    <w:rsid w:val="00B30543"/>
    <w:rsid w:val="00B30D88"/>
    <w:rsid w:val="00B30F51"/>
    <w:rsid w:val="00B316EC"/>
    <w:rsid w:val="00B319CF"/>
    <w:rsid w:val="00B320F6"/>
    <w:rsid w:val="00B328DC"/>
    <w:rsid w:val="00B32EF8"/>
    <w:rsid w:val="00B33104"/>
    <w:rsid w:val="00B332A1"/>
    <w:rsid w:val="00B33787"/>
    <w:rsid w:val="00B339FE"/>
    <w:rsid w:val="00B341DB"/>
    <w:rsid w:val="00B34A72"/>
    <w:rsid w:val="00B34C9B"/>
    <w:rsid w:val="00B34E79"/>
    <w:rsid w:val="00B351EE"/>
    <w:rsid w:val="00B3538D"/>
    <w:rsid w:val="00B3540B"/>
    <w:rsid w:val="00B35937"/>
    <w:rsid w:val="00B35A64"/>
    <w:rsid w:val="00B35CD9"/>
    <w:rsid w:val="00B36257"/>
    <w:rsid w:val="00B3634E"/>
    <w:rsid w:val="00B40672"/>
    <w:rsid w:val="00B409DF"/>
    <w:rsid w:val="00B40D57"/>
    <w:rsid w:val="00B41300"/>
    <w:rsid w:val="00B41412"/>
    <w:rsid w:val="00B41446"/>
    <w:rsid w:val="00B41A84"/>
    <w:rsid w:val="00B4218C"/>
    <w:rsid w:val="00B4224C"/>
    <w:rsid w:val="00B424C5"/>
    <w:rsid w:val="00B425EF"/>
    <w:rsid w:val="00B42768"/>
    <w:rsid w:val="00B42777"/>
    <w:rsid w:val="00B42794"/>
    <w:rsid w:val="00B42EC1"/>
    <w:rsid w:val="00B4326D"/>
    <w:rsid w:val="00B43593"/>
    <w:rsid w:val="00B4393D"/>
    <w:rsid w:val="00B44843"/>
    <w:rsid w:val="00B450D1"/>
    <w:rsid w:val="00B45229"/>
    <w:rsid w:val="00B452E3"/>
    <w:rsid w:val="00B45410"/>
    <w:rsid w:val="00B4683B"/>
    <w:rsid w:val="00B476A4"/>
    <w:rsid w:val="00B476FC"/>
    <w:rsid w:val="00B508B1"/>
    <w:rsid w:val="00B515C5"/>
    <w:rsid w:val="00B5264F"/>
    <w:rsid w:val="00B528E8"/>
    <w:rsid w:val="00B53539"/>
    <w:rsid w:val="00B5369F"/>
    <w:rsid w:val="00B537AD"/>
    <w:rsid w:val="00B538A4"/>
    <w:rsid w:val="00B53D30"/>
    <w:rsid w:val="00B53FA8"/>
    <w:rsid w:val="00B54347"/>
    <w:rsid w:val="00B54459"/>
    <w:rsid w:val="00B545C3"/>
    <w:rsid w:val="00B551E7"/>
    <w:rsid w:val="00B56A4E"/>
    <w:rsid w:val="00B577BF"/>
    <w:rsid w:val="00B5788D"/>
    <w:rsid w:val="00B57C61"/>
    <w:rsid w:val="00B57E85"/>
    <w:rsid w:val="00B6031C"/>
    <w:rsid w:val="00B61AE6"/>
    <w:rsid w:val="00B626A7"/>
    <w:rsid w:val="00B62F91"/>
    <w:rsid w:val="00B642F4"/>
    <w:rsid w:val="00B644EE"/>
    <w:rsid w:val="00B656EB"/>
    <w:rsid w:val="00B65B9E"/>
    <w:rsid w:val="00B67401"/>
    <w:rsid w:val="00B67821"/>
    <w:rsid w:val="00B67DF1"/>
    <w:rsid w:val="00B70B4C"/>
    <w:rsid w:val="00B70D27"/>
    <w:rsid w:val="00B70EF4"/>
    <w:rsid w:val="00B720B4"/>
    <w:rsid w:val="00B720D8"/>
    <w:rsid w:val="00B72952"/>
    <w:rsid w:val="00B72B83"/>
    <w:rsid w:val="00B7389C"/>
    <w:rsid w:val="00B74BB7"/>
    <w:rsid w:val="00B753B2"/>
    <w:rsid w:val="00B759A1"/>
    <w:rsid w:val="00B77066"/>
    <w:rsid w:val="00B77A4F"/>
    <w:rsid w:val="00B804F4"/>
    <w:rsid w:val="00B80A6B"/>
    <w:rsid w:val="00B82082"/>
    <w:rsid w:val="00B825AA"/>
    <w:rsid w:val="00B827B5"/>
    <w:rsid w:val="00B83133"/>
    <w:rsid w:val="00B8415E"/>
    <w:rsid w:val="00B84579"/>
    <w:rsid w:val="00B85434"/>
    <w:rsid w:val="00B86BFC"/>
    <w:rsid w:val="00B87390"/>
    <w:rsid w:val="00B875AF"/>
    <w:rsid w:val="00B902D4"/>
    <w:rsid w:val="00B90D3B"/>
    <w:rsid w:val="00B932CA"/>
    <w:rsid w:val="00B939AE"/>
    <w:rsid w:val="00B93AD5"/>
    <w:rsid w:val="00B93B6A"/>
    <w:rsid w:val="00B941B2"/>
    <w:rsid w:val="00B952EF"/>
    <w:rsid w:val="00B95431"/>
    <w:rsid w:val="00B964A4"/>
    <w:rsid w:val="00BA0348"/>
    <w:rsid w:val="00BA08BD"/>
    <w:rsid w:val="00BA10FA"/>
    <w:rsid w:val="00BA11BB"/>
    <w:rsid w:val="00BA12AB"/>
    <w:rsid w:val="00BA17A9"/>
    <w:rsid w:val="00BA186F"/>
    <w:rsid w:val="00BA1E0A"/>
    <w:rsid w:val="00BA2449"/>
    <w:rsid w:val="00BA2E79"/>
    <w:rsid w:val="00BA32B5"/>
    <w:rsid w:val="00BA36CD"/>
    <w:rsid w:val="00BA3C82"/>
    <w:rsid w:val="00BA3F14"/>
    <w:rsid w:val="00BA417C"/>
    <w:rsid w:val="00BA4370"/>
    <w:rsid w:val="00BA480A"/>
    <w:rsid w:val="00BA4B35"/>
    <w:rsid w:val="00BA5786"/>
    <w:rsid w:val="00BA5D0A"/>
    <w:rsid w:val="00BA6227"/>
    <w:rsid w:val="00BA711F"/>
    <w:rsid w:val="00BA7193"/>
    <w:rsid w:val="00BA750A"/>
    <w:rsid w:val="00BA7B17"/>
    <w:rsid w:val="00BB0448"/>
    <w:rsid w:val="00BB090F"/>
    <w:rsid w:val="00BB0B6C"/>
    <w:rsid w:val="00BB132D"/>
    <w:rsid w:val="00BB1863"/>
    <w:rsid w:val="00BB3202"/>
    <w:rsid w:val="00BB32D2"/>
    <w:rsid w:val="00BB3ED0"/>
    <w:rsid w:val="00BB433D"/>
    <w:rsid w:val="00BB45C2"/>
    <w:rsid w:val="00BB47C3"/>
    <w:rsid w:val="00BB4A16"/>
    <w:rsid w:val="00BB4F3A"/>
    <w:rsid w:val="00BB55D5"/>
    <w:rsid w:val="00BB58E9"/>
    <w:rsid w:val="00BB68DB"/>
    <w:rsid w:val="00BB68F6"/>
    <w:rsid w:val="00BB6B45"/>
    <w:rsid w:val="00BB76CC"/>
    <w:rsid w:val="00BB7995"/>
    <w:rsid w:val="00BB7A1A"/>
    <w:rsid w:val="00BB7B32"/>
    <w:rsid w:val="00BB7EE3"/>
    <w:rsid w:val="00BB7F81"/>
    <w:rsid w:val="00BC18AD"/>
    <w:rsid w:val="00BC1A8E"/>
    <w:rsid w:val="00BC22B0"/>
    <w:rsid w:val="00BC2DD4"/>
    <w:rsid w:val="00BC43DA"/>
    <w:rsid w:val="00BC5446"/>
    <w:rsid w:val="00BC5471"/>
    <w:rsid w:val="00BC63D9"/>
    <w:rsid w:val="00BC6913"/>
    <w:rsid w:val="00BC6954"/>
    <w:rsid w:val="00BC74C9"/>
    <w:rsid w:val="00BC755B"/>
    <w:rsid w:val="00BC786D"/>
    <w:rsid w:val="00BD0113"/>
    <w:rsid w:val="00BD0F12"/>
    <w:rsid w:val="00BD176E"/>
    <w:rsid w:val="00BD1925"/>
    <w:rsid w:val="00BD2A18"/>
    <w:rsid w:val="00BD2B5E"/>
    <w:rsid w:val="00BD2EEC"/>
    <w:rsid w:val="00BD352D"/>
    <w:rsid w:val="00BD366D"/>
    <w:rsid w:val="00BD3A3A"/>
    <w:rsid w:val="00BD4011"/>
    <w:rsid w:val="00BD41D7"/>
    <w:rsid w:val="00BD4AE8"/>
    <w:rsid w:val="00BD5371"/>
    <w:rsid w:val="00BD5A10"/>
    <w:rsid w:val="00BD5F49"/>
    <w:rsid w:val="00BD61BA"/>
    <w:rsid w:val="00BD64F9"/>
    <w:rsid w:val="00BD65F6"/>
    <w:rsid w:val="00BD6BAE"/>
    <w:rsid w:val="00BD741A"/>
    <w:rsid w:val="00BD79C1"/>
    <w:rsid w:val="00BD7C0D"/>
    <w:rsid w:val="00BD7FC1"/>
    <w:rsid w:val="00BE1370"/>
    <w:rsid w:val="00BE17C1"/>
    <w:rsid w:val="00BE1975"/>
    <w:rsid w:val="00BE1A23"/>
    <w:rsid w:val="00BE1BB9"/>
    <w:rsid w:val="00BE298C"/>
    <w:rsid w:val="00BE3B30"/>
    <w:rsid w:val="00BE3D84"/>
    <w:rsid w:val="00BE43B9"/>
    <w:rsid w:val="00BE45D8"/>
    <w:rsid w:val="00BE462B"/>
    <w:rsid w:val="00BE464B"/>
    <w:rsid w:val="00BE4841"/>
    <w:rsid w:val="00BE4B10"/>
    <w:rsid w:val="00BE4BBE"/>
    <w:rsid w:val="00BE5471"/>
    <w:rsid w:val="00BE5767"/>
    <w:rsid w:val="00BE633E"/>
    <w:rsid w:val="00BE659B"/>
    <w:rsid w:val="00BE6AEF"/>
    <w:rsid w:val="00BE71F0"/>
    <w:rsid w:val="00BE7382"/>
    <w:rsid w:val="00BF085E"/>
    <w:rsid w:val="00BF09FC"/>
    <w:rsid w:val="00BF1140"/>
    <w:rsid w:val="00BF1C98"/>
    <w:rsid w:val="00BF1EF1"/>
    <w:rsid w:val="00BF229D"/>
    <w:rsid w:val="00BF250A"/>
    <w:rsid w:val="00BF28CA"/>
    <w:rsid w:val="00BF2B9C"/>
    <w:rsid w:val="00BF2DFE"/>
    <w:rsid w:val="00BF2ED4"/>
    <w:rsid w:val="00BF3686"/>
    <w:rsid w:val="00BF4A67"/>
    <w:rsid w:val="00BF50CB"/>
    <w:rsid w:val="00BF5481"/>
    <w:rsid w:val="00BF6652"/>
    <w:rsid w:val="00BF6932"/>
    <w:rsid w:val="00BF7285"/>
    <w:rsid w:val="00BF78E0"/>
    <w:rsid w:val="00C00759"/>
    <w:rsid w:val="00C00A3F"/>
    <w:rsid w:val="00C00DF8"/>
    <w:rsid w:val="00C01A07"/>
    <w:rsid w:val="00C0258E"/>
    <w:rsid w:val="00C02CB9"/>
    <w:rsid w:val="00C02D61"/>
    <w:rsid w:val="00C031AB"/>
    <w:rsid w:val="00C037E9"/>
    <w:rsid w:val="00C03902"/>
    <w:rsid w:val="00C03A16"/>
    <w:rsid w:val="00C045B9"/>
    <w:rsid w:val="00C05169"/>
    <w:rsid w:val="00C06129"/>
    <w:rsid w:val="00C062C5"/>
    <w:rsid w:val="00C063D6"/>
    <w:rsid w:val="00C06958"/>
    <w:rsid w:val="00C06C50"/>
    <w:rsid w:val="00C07025"/>
    <w:rsid w:val="00C07220"/>
    <w:rsid w:val="00C077A8"/>
    <w:rsid w:val="00C079FF"/>
    <w:rsid w:val="00C07A76"/>
    <w:rsid w:val="00C10064"/>
    <w:rsid w:val="00C103F6"/>
    <w:rsid w:val="00C10B8B"/>
    <w:rsid w:val="00C12D58"/>
    <w:rsid w:val="00C12F12"/>
    <w:rsid w:val="00C14E6F"/>
    <w:rsid w:val="00C151CF"/>
    <w:rsid w:val="00C15C26"/>
    <w:rsid w:val="00C16345"/>
    <w:rsid w:val="00C1670C"/>
    <w:rsid w:val="00C179A8"/>
    <w:rsid w:val="00C200B8"/>
    <w:rsid w:val="00C221D2"/>
    <w:rsid w:val="00C234F5"/>
    <w:rsid w:val="00C24104"/>
    <w:rsid w:val="00C247AF"/>
    <w:rsid w:val="00C25194"/>
    <w:rsid w:val="00C253D2"/>
    <w:rsid w:val="00C2565B"/>
    <w:rsid w:val="00C25727"/>
    <w:rsid w:val="00C26845"/>
    <w:rsid w:val="00C30280"/>
    <w:rsid w:val="00C30E57"/>
    <w:rsid w:val="00C30FA0"/>
    <w:rsid w:val="00C310CD"/>
    <w:rsid w:val="00C3136B"/>
    <w:rsid w:val="00C31D5D"/>
    <w:rsid w:val="00C3229F"/>
    <w:rsid w:val="00C32582"/>
    <w:rsid w:val="00C32AD6"/>
    <w:rsid w:val="00C32C4B"/>
    <w:rsid w:val="00C32E95"/>
    <w:rsid w:val="00C33160"/>
    <w:rsid w:val="00C33DFB"/>
    <w:rsid w:val="00C345D2"/>
    <w:rsid w:val="00C34A1E"/>
    <w:rsid w:val="00C34F13"/>
    <w:rsid w:val="00C35DFD"/>
    <w:rsid w:val="00C363D5"/>
    <w:rsid w:val="00C36583"/>
    <w:rsid w:val="00C36BC1"/>
    <w:rsid w:val="00C3758D"/>
    <w:rsid w:val="00C37BA5"/>
    <w:rsid w:val="00C37E46"/>
    <w:rsid w:val="00C40557"/>
    <w:rsid w:val="00C41454"/>
    <w:rsid w:val="00C419B8"/>
    <w:rsid w:val="00C41B2B"/>
    <w:rsid w:val="00C41C2C"/>
    <w:rsid w:val="00C42632"/>
    <w:rsid w:val="00C426E4"/>
    <w:rsid w:val="00C428C8"/>
    <w:rsid w:val="00C428C9"/>
    <w:rsid w:val="00C42938"/>
    <w:rsid w:val="00C42CD8"/>
    <w:rsid w:val="00C42F40"/>
    <w:rsid w:val="00C42FFA"/>
    <w:rsid w:val="00C43A76"/>
    <w:rsid w:val="00C446C1"/>
    <w:rsid w:val="00C45377"/>
    <w:rsid w:val="00C4552B"/>
    <w:rsid w:val="00C45A76"/>
    <w:rsid w:val="00C465B1"/>
    <w:rsid w:val="00C47716"/>
    <w:rsid w:val="00C4777A"/>
    <w:rsid w:val="00C50D82"/>
    <w:rsid w:val="00C511D9"/>
    <w:rsid w:val="00C5145A"/>
    <w:rsid w:val="00C514AD"/>
    <w:rsid w:val="00C51C00"/>
    <w:rsid w:val="00C51EA3"/>
    <w:rsid w:val="00C52575"/>
    <w:rsid w:val="00C52664"/>
    <w:rsid w:val="00C52C21"/>
    <w:rsid w:val="00C52DAA"/>
    <w:rsid w:val="00C53377"/>
    <w:rsid w:val="00C5497A"/>
    <w:rsid w:val="00C54CDD"/>
    <w:rsid w:val="00C55D71"/>
    <w:rsid w:val="00C56887"/>
    <w:rsid w:val="00C579C7"/>
    <w:rsid w:val="00C57AF7"/>
    <w:rsid w:val="00C6173F"/>
    <w:rsid w:val="00C61F02"/>
    <w:rsid w:val="00C62165"/>
    <w:rsid w:val="00C628D4"/>
    <w:rsid w:val="00C6312A"/>
    <w:rsid w:val="00C64459"/>
    <w:rsid w:val="00C65340"/>
    <w:rsid w:val="00C65728"/>
    <w:rsid w:val="00C6575E"/>
    <w:rsid w:val="00C66752"/>
    <w:rsid w:val="00C66C5A"/>
    <w:rsid w:val="00C70324"/>
    <w:rsid w:val="00C70C5F"/>
    <w:rsid w:val="00C70CE9"/>
    <w:rsid w:val="00C71713"/>
    <w:rsid w:val="00C71973"/>
    <w:rsid w:val="00C7295F"/>
    <w:rsid w:val="00C72B94"/>
    <w:rsid w:val="00C72F8C"/>
    <w:rsid w:val="00C73DD4"/>
    <w:rsid w:val="00C740AF"/>
    <w:rsid w:val="00C74D49"/>
    <w:rsid w:val="00C7640D"/>
    <w:rsid w:val="00C76D4A"/>
    <w:rsid w:val="00C7735A"/>
    <w:rsid w:val="00C77496"/>
    <w:rsid w:val="00C77B3D"/>
    <w:rsid w:val="00C8017B"/>
    <w:rsid w:val="00C824C6"/>
    <w:rsid w:val="00C827D0"/>
    <w:rsid w:val="00C837B5"/>
    <w:rsid w:val="00C83BFB"/>
    <w:rsid w:val="00C8406A"/>
    <w:rsid w:val="00C84622"/>
    <w:rsid w:val="00C846AF"/>
    <w:rsid w:val="00C853C6"/>
    <w:rsid w:val="00C855A9"/>
    <w:rsid w:val="00C85C11"/>
    <w:rsid w:val="00C863E3"/>
    <w:rsid w:val="00C86D04"/>
    <w:rsid w:val="00C871DB"/>
    <w:rsid w:val="00C876FB"/>
    <w:rsid w:val="00C87FC5"/>
    <w:rsid w:val="00C9029C"/>
    <w:rsid w:val="00C902A3"/>
    <w:rsid w:val="00C904D6"/>
    <w:rsid w:val="00C91197"/>
    <w:rsid w:val="00C9169E"/>
    <w:rsid w:val="00C925AE"/>
    <w:rsid w:val="00C9272A"/>
    <w:rsid w:val="00C9313C"/>
    <w:rsid w:val="00C93990"/>
    <w:rsid w:val="00C94708"/>
    <w:rsid w:val="00C94EEC"/>
    <w:rsid w:val="00C94F14"/>
    <w:rsid w:val="00C9517E"/>
    <w:rsid w:val="00C9572D"/>
    <w:rsid w:val="00C957F4"/>
    <w:rsid w:val="00C9659A"/>
    <w:rsid w:val="00C96CB5"/>
    <w:rsid w:val="00C97C92"/>
    <w:rsid w:val="00CA0447"/>
    <w:rsid w:val="00CA0DAF"/>
    <w:rsid w:val="00CA0E43"/>
    <w:rsid w:val="00CA127E"/>
    <w:rsid w:val="00CA1333"/>
    <w:rsid w:val="00CA198F"/>
    <w:rsid w:val="00CA1B39"/>
    <w:rsid w:val="00CA22B7"/>
    <w:rsid w:val="00CA2EF5"/>
    <w:rsid w:val="00CA30B7"/>
    <w:rsid w:val="00CA366B"/>
    <w:rsid w:val="00CA3A6C"/>
    <w:rsid w:val="00CA3CBD"/>
    <w:rsid w:val="00CA463F"/>
    <w:rsid w:val="00CA5FFC"/>
    <w:rsid w:val="00CA6E9D"/>
    <w:rsid w:val="00CA7591"/>
    <w:rsid w:val="00CA760F"/>
    <w:rsid w:val="00CA76F4"/>
    <w:rsid w:val="00CB098A"/>
    <w:rsid w:val="00CB1046"/>
    <w:rsid w:val="00CB126D"/>
    <w:rsid w:val="00CB15F2"/>
    <w:rsid w:val="00CB22F9"/>
    <w:rsid w:val="00CB3582"/>
    <w:rsid w:val="00CB3CA4"/>
    <w:rsid w:val="00CB43EB"/>
    <w:rsid w:val="00CB47D3"/>
    <w:rsid w:val="00CB4B87"/>
    <w:rsid w:val="00CB4B95"/>
    <w:rsid w:val="00CB52AC"/>
    <w:rsid w:val="00CB63AA"/>
    <w:rsid w:val="00CB65AA"/>
    <w:rsid w:val="00CB6862"/>
    <w:rsid w:val="00CB698E"/>
    <w:rsid w:val="00CB6EDE"/>
    <w:rsid w:val="00CB76B3"/>
    <w:rsid w:val="00CC17B5"/>
    <w:rsid w:val="00CC207E"/>
    <w:rsid w:val="00CC41FE"/>
    <w:rsid w:val="00CC518A"/>
    <w:rsid w:val="00CC5428"/>
    <w:rsid w:val="00CC54D6"/>
    <w:rsid w:val="00CC5BEE"/>
    <w:rsid w:val="00CC7355"/>
    <w:rsid w:val="00CC74D1"/>
    <w:rsid w:val="00CC7BD2"/>
    <w:rsid w:val="00CD0086"/>
    <w:rsid w:val="00CD02F5"/>
    <w:rsid w:val="00CD16CC"/>
    <w:rsid w:val="00CD1CB1"/>
    <w:rsid w:val="00CD1F11"/>
    <w:rsid w:val="00CD21B3"/>
    <w:rsid w:val="00CD21E7"/>
    <w:rsid w:val="00CD2242"/>
    <w:rsid w:val="00CD27DA"/>
    <w:rsid w:val="00CD2BE0"/>
    <w:rsid w:val="00CD3960"/>
    <w:rsid w:val="00CD4856"/>
    <w:rsid w:val="00CD48F2"/>
    <w:rsid w:val="00CD5835"/>
    <w:rsid w:val="00CD5B9E"/>
    <w:rsid w:val="00CD65B1"/>
    <w:rsid w:val="00CD660F"/>
    <w:rsid w:val="00CD6AA6"/>
    <w:rsid w:val="00CD6AF3"/>
    <w:rsid w:val="00CD72AF"/>
    <w:rsid w:val="00CD7777"/>
    <w:rsid w:val="00CE00BD"/>
    <w:rsid w:val="00CE1255"/>
    <w:rsid w:val="00CE169C"/>
    <w:rsid w:val="00CE17FA"/>
    <w:rsid w:val="00CE1D27"/>
    <w:rsid w:val="00CE22C7"/>
    <w:rsid w:val="00CE24D5"/>
    <w:rsid w:val="00CE2900"/>
    <w:rsid w:val="00CE33CE"/>
    <w:rsid w:val="00CE39C3"/>
    <w:rsid w:val="00CE5946"/>
    <w:rsid w:val="00CE5A18"/>
    <w:rsid w:val="00CE5DBB"/>
    <w:rsid w:val="00CE648C"/>
    <w:rsid w:val="00CE738D"/>
    <w:rsid w:val="00CE7CCC"/>
    <w:rsid w:val="00CF0B6B"/>
    <w:rsid w:val="00CF30DB"/>
    <w:rsid w:val="00CF3765"/>
    <w:rsid w:val="00CF38B4"/>
    <w:rsid w:val="00CF3A04"/>
    <w:rsid w:val="00CF4302"/>
    <w:rsid w:val="00CF4724"/>
    <w:rsid w:val="00CF47AD"/>
    <w:rsid w:val="00CF49C0"/>
    <w:rsid w:val="00CF4BBE"/>
    <w:rsid w:val="00CF5253"/>
    <w:rsid w:val="00CF6019"/>
    <w:rsid w:val="00CF6093"/>
    <w:rsid w:val="00CF6B53"/>
    <w:rsid w:val="00CF6E40"/>
    <w:rsid w:val="00CF7240"/>
    <w:rsid w:val="00CF77DF"/>
    <w:rsid w:val="00CF796F"/>
    <w:rsid w:val="00D01985"/>
    <w:rsid w:val="00D02ECF"/>
    <w:rsid w:val="00D033C6"/>
    <w:rsid w:val="00D0394E"/>
    <w:rsid w:val="00D03D9B"/>
    <w:rsid w:val="00D04849"/>
    <w:rsid w:val="00D051DC"/>
    <w:rsid w:val="00D05462"/>
    <w:rsid w:val="00D057B6"/>
    <w:rsid w:val="00D05B14"/>
    <w:rsid w:val="00D05E9C"/>
    <w:rsid w:val="00D05F92"/>
    <w:rsid w:val="00D06944"/>
    <w:rsid w:val="00D07670"/>
    <w:rsid w:val="00D077C0"/>
    <w:rsid w:val="00D1038B"/>
    <w:rsid w:val="00D10BA7"/>
    <w:rsid w:val="00D10E8D"/>
    <w:rsid w:val="00D113AB"/>
    <w:rsid w:val="00D114DF"/>
    <w:rsid w:val="00D115A2"/>
    <w:rsid w:val="00D13D84"/>
    <w:rsid w:val="00D1429A"/>
    <w:rsid w:val="00D14644"/>
    <w:rsid w:val="00D1468D"/>
    <w:rsid w:val="00D14830"/>
    <w:rsid w:val="00D1575B"/>
    <w:rsid w:val="00D15785"/>
    <w:rsid w:val="00D1700A"/>
    <w:rsid w:val="00D17BA7"/>
    <w:rsid w:val="00D17CDE"/>
    <w:rsid w:val="00D21A87"/>
    <w:rsid w:val="00D2293E"/>
    <w:rsid w:val="00D22E83"/>
    <w:rsid w:val="00D23A6E"/>
    <w:rsid w:val="00D23AB7"/>
    <w:rsid w:val="00D25373"/>
    <w:rsid w:val="00D25A8B"/>
    <w:rsid w:val="00D25BC0"/>
    <w:rsid w:val="00D25DB0"/>
    <w:rsid w:val="00D26404"/>
    <w:rsid w:val="00D26AFC"/>
    <w:rsid w:val="00D2706C"/>
    <w:rsid w:val="00D270C1"/>
    <w:rsid w:val="00D275CB"/>
    <w:rsid w:val="00D27B5F"/>
    <w:rsid w:val="00D27FA3"/>
    <w:rsid w:val="00D30D19"/>
    <w:rsid w:val="00D30D96"/>
    <w:rsid w:val="00D31484"/>
    <w:rsid w:val="00D31729"/>
    <w:rsid w:val="00D31774"/>
    <w:rsid w:val="00D32231"/>
    <w:rsid w:val="00D3365C"/>
    <w:rsid w:val="00D347C6"/>
    <w:rsid w:val="00D34D8E"/>
    <w:rsid w:val="00D3508D"/>
    <w:rsid w:val="00D352CC"/>
    <w:rsid w:val="00D35ADC"/>
    <w:rsid w:val="00D35CA9"/>
    <w:rsid w:val="00D365A3"/>
    <w:rsid w:val="00D3678A"/>
    <w:rsid w:val="00D36806"/>
    <w:rsid w:val="00D401DA"/>
    <w:rsid w:val="00D40717"/>
    <w:rsid w:val="00D40AE2"/>
    <w:rsid w:val="00D41B2A"/>
    <w:rsid w:val="00D41E4C"/>
    <w:rsid w:val="00D41ECA"/>
    <w:rsid w:val="00D4286D"/>
    <w:rsid w:val="00D42C9B"/>
    <w:rsid w:val="00D43CA3"/>
    <w:rsid w:val="00D43F4B"/>
    <w:rsid w:val="00D4413B"/>
    <w:rsid w:val="00D44AA8"/>
    <w:rsid w:val="00D45328"/>
    <w:rsid w:val="00D45877"/>
    <w:rsid w:val="00D466E7"/>
    <w:rsid w:val="00D467D2"/>
    <w:rsid w:val="00D50635"/>
    <w:rsid w:val="00D5091E"/>
    <w:rsid w:val="00D50C40"/>
    <w:rsid w:val="00D51996"/>
    <w:rsid w:val="00D53844"/>
    <w:rsid w:val="00D54783"/>
    <w:rsid w:val="00D55DFE"/>
    <w:rsid w:val="00D55ED1"/>
    <w:rsid w:val="00D56A00"/>
    <w:rsid w:val="00D56F69"/>
    <w:rsid w:val="00D576D9"/>
    <w:rsid w:val="00D5772E"/>
    <w:rsid w:val="00D57FCC"/>
    <w:rsid w:val="00D57FF3"/>
    <w:rsid w:val="00D600B8"/>
    <w:rsid w:val="00D60A03"/>
    <w:rsid w:val="00D60CBE"/>
    <w:rsid w:val="00D60E42"/>
    <w:rsid w:val="00D6202F"/>
    <w:rsid w:val="00D62AC1"/>
    <w:rsid w:val="00D62BA1"/>
    <w:rsid w:val="00D62D0A"/>
    <w:rsid w:val="00D63787"/>
    <w:rsid w:val="00D63B00"/>
    <w:rsid w:val="00D64D52"/>
    <w:rsid w:val="00D6571B"/>
    <w:rsid w:val="00D66267"/>
    <w:rsid w:val="00D667BE"/>
    <w:rsid w:val="00D66E60"/>
    <w:rsid w:val="00D67D8D"/>
    <w:rsid w:val="00D714CA"/>
    <w:rsid w:val="00D72B2D"/>
    <w:rsid w:val="00D740CA"/>
    <w:rsid w:val="00D7444B"/>
    <w:rsid w:val="00D7477F"/>
    <w:rsid w:val="00D74A54"/>
    <w:rsid w:val="00D756A0"/>
    <w:rsid w:val="00D757C2"/>
    <w:rsid w:val="00D757C5"/>
    <w:rsid w:val="00D75B7A"/>
    <w:rsid w:val="00D75BD5"/>
    <w:rsid w:val="00D7631B"/>
    <w:rsid w:val="00D76939"/>
    <w:rsid w:val="00D76D89"/>
    <w:rsid w:val="00D76E4E"/>
    <w:rsid w:val="00D76EBF"/>
    <w:rsid w:val="00D77015"/>
    <w:rsid w:val="00D778B4"/>
    <w:rsid w:val="00D77A85"/>
    <w:rsid w:val="00D80397"/>
    <w:rsid w:val="00D8051C"/>
    <w:rsid w:val="00D808E4"/>
    <w:rsid w:val="00D809EF"/>
    <w:rsid w:val="00D81686"/>
    <w:rsid w:val="00D81A61"/>
    <w:rsid w:val="00D82533"/>
    <w:rsid w:val="00D82590"/>
    <w:rsid w:val="00D829B0"/>
    <w:rsid w:val="00D83FA4"/>
    <w:rsid w:val="00D84903"/>
    <w:rsid w:val="00D84A70"/>
    <w:rsid w:val="00D87A90"/>
    <w:rsid w:val="00D902C3"/>
    <w:rsid w:val="00D9049E"/>
    <w:rsid w:val="00D91101"/>
    <w:rsid w:val="00D91259"/>
    <w:rsid w:val="00D917E8"/>
    <w:rsid w:val="00D91A92"/>
    <w:rsid w:val="00D929E8"/>
    <w:rsid w:val="00D94721"/>
    <w:rsid w:val="00D94E76"/>
    <w:rsid w:val="00D95FA1"/>
    <w:rsid w:val="00D96439"/>
    <w:rsid w:val="00DA0193"/>
    <w:rsid w:val="00DA01DA"/>
    <w:rsid w:val="00DA09D3"/>
    <w:rsid w:val="00DA1577"/>
    <w:rsid w:val="00DA214E"/>
    <w:rsid w:val="00DA3430"/>
    <w:rsid w:val="00DA3C7D"/>
    <w:rsid w:val="00DA41C5"/>
    <w:rsid w:val="00DA57B7"/>
    <w:rsid w:val="00DA6162"/>
    <w:rsid w:val="00DA63C2"/>
    <w:rsid w:val="00DA6A2A"/>
    <w:rsid w:val="00DA700A"/>
    <w:rsid w:val="00DA7410"/>
    <w:rsid w:val="00DA74AA"/>
    <w:rsid w:val="00DA74F7"/>
    <w:rsid w:val="00DB0298"/>
    <w:rsid w:val="00DB08FF"/>
    <w:rsid w:val="00DB1BC4"/>
    <w:rsid w:val="00DB1F13"/>
    <w:rsid w:val="00DB2315"/>
    <w:rsid w:val="00DB2A5B"/>
    <w:rsid w:val="00DB2EC8"/>
    <w:rsid w:val="00DB3B29"/>
    <w:rsid w:val="00DB3E1E"/>
    <w:rsid w:val="00DB4901"/>
    <w:rsid w:val="00DB5DF8"/>
    <w:rsid w:val="00DB6189"/>
    <w:rsid w:val="00DB63E8"/>
    <w:rsid w:val="00DB6442"/>
    <w:rsid w:val="00DB6E9E"/>
    <w:rsid w:val="00DB789C"/>
    <w:rsid w:val="00DB7C00"/>
    <w:rsid w:val="00DC0979"/>
    <w:rsid w:val="00DC15E5"/>
    <w:rsid w:val="00DC175D"/>
    <w:rsid w:val="00DC1821"/>
    <w:rsid w:val="00DC20EA"/>
    <w:rsid w:val="00DC285A"/>
    <w:rsid w:val="00DC2D95"/>
    <w:rsid w:val="00DC2DAA"/>
    <w:rsid w:val="00DC36B4"/>
    <w:rsid w:val="00DC379C"/>
    <w:rsid w:val="00DC3C31"/>
    <w:rsid w:val="00DC45DE"/>
    <w:rsid w:val="00DC4AC0"/>
    <w:rsid w:val="00DC4BE5"/>
    <w:rsid w:val="00DC5898"/>
    <w:rsid w:val="00DC679A"/>
    <w:rsid w:val="00DC6863"/>
    <w:rsid w:val="00DC697A"/>
    <w:rsid w:val="00DC6B15"/>
    <w:rsid w:val="00DC7727"/>
    <w:rsid w:val="00DD0528"/>
    <w:rsid w:val="00DD075B"/>
    <w:rsid w:val="00DD0A20"/>
    <w:rsid w:val="00DD1D3F"/>
    <w:rsid w:val="00DD1DE2"/>
    <w:rsid w:val="00DD31A1"/>
    <w:rsid w:val="00DD3DBC"/>
    <w:rsid w:val="00DD562C"/>
    <w:rsid w:val="00DD5A48"/>
    <w:rsid w:val="00DD6BA5"/>
    <w:rsid w:val="00DD6D9E"/>
    <w:rsid w:val="00DD6FF6"/>
    <w:rsid w:val="00DD7046"/>
    <w:rsid w:val="00DD7617"/>
    <w:rsid w:val="00DE1260"/>
    <w:rsid w:val="00DE22E6"/>
    <w:rsid w:val="00DE2780"/>
    <w:rsid w:val="00DE34C4"/>
    <w:rsid w:val="00DE456B"/>
    <w:rsid w:val="00DE4B86"/>
    <w:rsid w:val="00DE5674"/>
    <w:rsid w:val="00DE582B"/>
    <w:rsid w:val="00DE73B7"/>
    <w:rsid w:val="00DE7531"/>
    <w:rsid w:val="00DE7A0E"/>
    <w:rsid w:val="00DE7AC4"/>
    <w:rsid w:val="00DF01BF"/>
    <w:rsid w:val="00DF0725"/>
    <w:rsid w:val="00DF09BB"/>
    <w:rsid w:val="00DF0BC3"/>
    <w:rsid w:val="00DF2080"/>
    <w:rsid w:val="00DF353B"/>
    <w:rsid w:val="00DF51BB"/>
    <w:rsid w:val="00DF580C"/>
    <w:rsid w:val="00DF5DDA"/>
    <w:rsid w:val="00DF6672"/>
    <w:rsid w:val="00DF69BD"/>
    <w:rsid w:val="00DF7065"/>
    <w:rsid w:val="00DF7E7D"/>
    <w:rsid w:val="00E00A6F"/>
    <w:rsid w:val="00E01399"/>
    <w:rsid w:val="00E01C93"/>
    <w:rsid w:val="00E01EB8"/>
    <w:rsid w:val="00E025C5"/>
    <w:rsid w:val="00E0260D"/>
    <w:rsid w:val="00E02BB6"/>
    <w:rsid w:val="00E03270"/>
    <w:rsid w:val="00E03315"/>
    <w:rsid w:val="00E04175"/>
    <w:rsid w:val="00E07B29"/>
    <w:rsid w:val="00E112E9"/>
    <w:rsid w:val="00E11365"/>
    <w:rsid w:val="00E114E6"/>
    <w:rsid w:val="00E12C9B"/>
    <w:rsid w:val="00E13260"/>
    <w:rsid w:val="00E135F6"/>
    <w:rsid w:val="00E138B7"/>
    <w:rsid w:val="00E13A2F"/>
    <w:rsid w:val="00E13EDF"/>
    <w:rsid w:val="00E146B9"/>
    <w:rsid w:val="00E146BC"/>
    <w:rsid w:val="00E14B40"/>
    <w:rsid w:val="00E15E9E"/>
    <w:rsid w:val="00E16EA3"/>
    <w:rsid w:val="00E16F27"/>
    <w:rsid w:val="00E174FE"/>
    <w:rsid w:val="00E17EE2"/>
    <w:rsid w:val="00E17F44"/>
    <w:rsid w:val="00E2029F"/>
    <w:rsid w:val="00E206C3"/>
    <w:rsid w:val="00E227E1"/>
    <w:rsid w:val="00E22953"/>
    <w:rsid w:val="00E22BB0"/>
    <w:rsid w:val="00E22EF7"/>
    <w:rsid w:val="00E23654"/>
    <w:rsid w:val="00E23A98"/>
    <w:rsid w:val="00E24586"/>
    <w:rsid w:val="00E2485F"/>
    <w:rsid w:val="00E24B69"/>
    <w:rsid w:val="00E255EA"/>
    <w:rsid w:val="00E25E21"/>
    <w:rsid w:val="00E26CF2"/>
    <w:rsid w:val="00E2718E"/>
    <w:rsid w:val="00E27AED"/>
    <w:rsid w:val="00E27C8E"/>
    <w:rsid w:val="00E3099C"/>
    <w:rsid w:val="00E30FF7"/>
    <w:rsid w:val="00E31010"/>
    <w:rsid w:val="00E31CDA"/>
    <w:rsid w:val="00E32661"/>
    <w:rsid w:val="00E32A3F"/>
    <w:rsid w:val="00E32F8C"/>
    <w:rsid w:val="00E3466C"/>
    <w:rsid w:val="00E3472E"/>
    <w:rsid w:val="00E349B2"/>
    <w:rsid w:val="00E35031"/>
    <w:rsid w:val="00E357B8"/>
    <w:rsid w:val="00E36B2D"/>
    <w:rsid w:val="00E36F6E"/>
    <w:rsid w:val="00E40224"/>
    <w:rsid w:val="00E41167"/>
    <w:rsid w:val="00E41C19"/>
    <w:rsid w:val="00E41E2E"/>
    <w:rsid w:val="00E41E65"/>
    <w:rsid w:val="00E41F16"/>
    <w:rsid w:val="00E42855"/>
    <w:rsid w:val="00E441C9"/>
    <w:rsid w:val="00E477CB"/>
    <w:rsid w:val="00E47B9E"/>
    <w:rsid w:val="00E47EFF"/>
    <w:rsid w:val="00E50D35"/>
    <w:rsid w:val="00E519A8"/>
    <w:rsid w:val="00E51C87"/>
    <w:rsid w:val="00E520FE"/>
    <w:rsid w:val="00E52BFC"/>
    <w:rsid w:val="00E5392F"/>
    <w:rsid w:val="00E53E1E"/>
    <w:rsid w:val="00E55236"/>
    <w:rsid w:val="00E556E8"/>
    <w:rsid w:val="00E56070"/>
    <w:rsid w:val="00E56680"/>
    <w:rsid w:val="00E56758"/>
    <w:rsid w:val="00E56B42"/>
    <w:rsid w:val="00E572EF"/>
    <w:rsid w:val="00E57EA1"/>
    <w:rsid w:val="00E6035B"/>
    <w:rsid w:val="00E603C2"/>
    <w:rsid w:val="00E612C3"/>
    <w:rsid w:val="00E61D6C"/>
    <w:rsid w:val="00E61DCE"/>
    <w:rsid w:val="00E62347"/>
    <w:rsid w:val="00E625A1"/>
    <w:rsid w:val="00E628C4"/>
    <w:rsid w:val="00E6292B"/>
    <w:rsid w:val="00E62C17"/>
    <w:rsid w:val="00E632BD"/>
    <w:rsid w:val="00E64168"/>
    <w:rsid w:val="00E659BA"/>
    <w:rsid w:val="00E659E0"/>
    <w:rsid w:val="00E66577"/>
    <w:rsid w:val="00E66A57"/>
    <w:rsid w:val="00E66AE1"/>
    <w:rsid w:val="00E66D85"/>
    <w:rsid w:val="00E6721E"/>
    <w:rsid w:val="00E67319"/>
    <w:rsid w:val="00E67526"/>
    <w:rsid w:val="00E677B2"/>
    <w:rsid w:val="00E708D9"/>
    <w:rsid w:val="00E709DA"/>
    <w:rsid w:val="00E73157"/>
    <w:rsid w:val="00E73471"/>
    <w:rsid w:val="00E73D28"/>
    <w:rsid w:val="00E73F01"/>
    <w:rsid w:val="00E74352"/>
    <w:rsid w:val="00E753B7"/>
    <w:rsid w:val="00E7748C"/>
    <w:rsid w:val="00E77875"/>
    <w:rsid w:val="00E805C4"/>
    <w:rsid w:val="00E80FCE"/>
    <w:rsid w:val="00E811B5"/>
    <w:rsid w:val="00E811F1"/>
    <w:rsid w:val="00E81902"/>
    <w:rsid w:val="00E81D97"/>
    <w:rsid w:val="00E81E1E"/>
    <w:rsid w:val="00E82931"/>
    <w:rsid w:val="00E83218"/>
    <w:rsid w:val="00E83A04"/>
    <w:rsid w:val="00E83A53"/>
    <w:rsid w:val="00E83C8C"/>
    <w:rsid w:val="00E83F31"/>
    <w:rsid w:val="00E84273"/>
    <w:rsid w:val="00E842A2"/>
    <w:rsid w:val="00E859C3"/>
    <w:rsid w:val="00E85D6A"/>
    <w:rsid w:val="00E863D1"/>
    <w:rsid w:val="00E867CF"/>
    <w:rsid w:val="00E86F11"/>
    <w:rsid w:val="00E8742E"/>
    <w:rsid w:val="00E87997"/>
    <w:rsid w:val="00E9034F"/>
    <w:rsid w:val="00E904E4"/>
    <w:rsid w:val="00E90D9C"/>
    <w:rsid w:val="00E90ED2"/>
    <w:rsid w:val="00E91096"/>
    <w:rsid w:val="00E91925"/>
    <w:rsid w:val="00E91EAD"/>
    <w:rsid w:val="00E92D82"/>
    <w:rsid w:val="00E9363E"/>
    <w:rsid w:val="00E93E5C"/>
    <w:rsid w:val="00E94176"/>
    <w:rsid w:val="00E941F2"/>
    <w:rsid w:val="00E946E3"/>
    <w:rsid w:val="00E9599E"/>
    <w:rsid w:val="00E95C0C"/>
    <w:rsid w:val="00E9670F"/>
    <w:rsid w:val="00E96FCA"/>
    <w:rsid w:val="00EA0062"/>
    <w:rsid w:val="00EA0AAB"/>
    <w:rsid w:val="00EA1A3D"/>
    <w:rsid w:val="00EA1A54"/>
    <w:rsid w:val="00EA1B36"/>
    <w:rsid w:val="00EA2C9E"/>
    <w:rsid w:val="00EA3A14"/>
    <w:rsid w:val="00EA49FE"/>
    <w:rsid w:val="00EA6172"/>
    <w:rsid w:val="00EA69D8"/>
    <w:rsid w:val="00EA6A89"/>
    <w:rsid w:val="00EA6FA6"/>
    <w:rsid w:val="00EA7327"/>
    <w:rsid w:val="00EA75EF"/>
    <w:rsid w:val="00EA760F"/>
    <w:rsid w:val="00EA7BBE"/>
    <w:rsid w:val="00EB02A3"/>
    <w:rsid w:val="00EB09D6"/>
    <w:rsid w:val="00EB0C0F"/>
    <w:rsid w:val="00EB1ABA"/>
    <w:rsid w:val="00EB2104"/>
    <w:rsid w:val="00EB31D2"/>
    <w:rsid w:val="00EB3826"/>
    <w:rsid w:val="00EB427D"/>
    <w:rsid w:val="00EB4B9B"/>
    <w:rsid w:val="00EB559A"/>
    <w:rsid w:val="00EB62F8"/>
    <w:rsid w:val="00EB75C6"/>
    <w:rsid w:val="00EC1D22"/>
    <w:rsid w:val="00EC1DC3"/>
    <w:rsid w:val="00EC3B33"/>
    <w:rsid w:val="00EC3C75"/>
    <w:rsid w:val="00EC4143"/>
    <w:rsid w:val="00EC469E"/>
    <w:rsid w:val="00EC4F7D"/>
    <w:rsid w:val="00EC58FF"/>
    <w:rsid w:val="00EC612E"/>
    <w:rsid w:val="00EC731D"/>
    <w:rsid w:val="00EC750E"/>
    <w:rsid w:val="00ED03F6"/>
    <w:rsid w:val="00ED0639"/>
    <w:rsid w:val="00ED077B"/>
    <w:rsid w:val="00ED0B36"/>
    <w:rsid w:val="00ED109C"/>
    <w:rsid w:val="00ED1AD8"/>
    <w:rsid w:val="00ED1B7E"/>
    <w:rsid w:val="00ED20AE"/>
    <w:rsid w:val="00ED2EEF"/>
    <w:rsid w:val="00ED3429"/>
    <w:rsid w:val="00ED3BAA"/>
    <w:rsid w:val="00ED3D92"/>
    <w:rsid w:val="00ED4360"/>
    <w:rsid w:val="00ED4A5F"/>
    <w:rsid w:val="00ED5183"/>
    <w:rsid w:val="00ED52F4"/>
    <w:rsid w:val="00ED5DC1"/>
    <w:rsid w:val="00ED5F04"/>
    <w:rsid w:val="00ED6857"/>
    <w:rsid w:val="00ED6938"/>
    <w:rsid w:val="00ED6BF6"/>
    <w:rsid w:val="00EE02AA"/>
    <w:rsid w:val="00EE060D"/>
    <w:rsid w:val="00EE10F2"/>
    <w:rsid w:val="00EE1421"/>
    <w:rsid w:val="00EE255E"/>
    <w:rsid w:val="00EE417A"/>
    <w:rsid w:val="00EE4C9E"/>
    <w:rsid w:val="00EE6089"/>
    <w:rsid w:val="00EE7298"/>
    <w:rsid w:val="00EE72D3"/>
    <w:rsid w:val="00EE7350"/>
    <w:rsid w:val="00EE7A01"/>
    <w:rsid w:val="00EE7DB3"/>
    <w:rsid w:val="00EF0AD2"/>
    <w:rsid w:val="00EF312E"/>
    <w:rsid w:val="00EF3433"/>
    <w:rsid w:val="00EF3723"/>
    <w:rsid w:val="00EF3E3C"/>
    <w:rsid w:val="00EF4D41"/>
    <w:rsid w:val="00EF5EA2"/>
    <w:rsid w:val="00EF6292"/>
    <w:rsid w:val="00EF63E0"/>
    <w:rsid w:val="00EF6887"/>
    <w:rsid w:val="00EF689E"/>
    <w:rsid w:val="00EF751F"/>
    <w:rsid w:val="00EF7D8E"/>
    <w:rsid w:val="00F00094"/>
    <w:rsid w:val="00F00A55"/>
    <w:rsid w:val="00F01E95"/>
    <w:rsid w:val="00F02B21"/>
    <w:rsid w:val="00F0357F"/>
    <w:rsid w:val="00F037B5"/>
    <w:rsid w:val="00F04930"/>
    <w:rsid w:val="00F05585"/>
    <w:rsid w:val="00F05D58"/>
    <w:rsid w:val="00F05DC9"/>
    <w:rsid w:val="00F06DD3"/>
    <w:rsid w:val="00F071C0"/>
    <w:rsid w:val="00F07769"/>
    <w:rsid w:val="00F078BB"/>
    <w:rsid w:val="00F110CF"/>
    <w:rsid w:val="00F11B71"/>
    <w:rsid w:val="00F12871"/>
    <w:rsid w:val="00F12BEE"/>
    <w:rsid w:val="00F137D9"/>
    <w:rsid w:val="00F13F38"/>
    <w:rsid w:val="00F14A54"/>
    <w:rsid w:val="00F14DA9"/>
    <w:rsid w:val="00F14E73"/>
    <w:rsid w:val="00F14E9F"/>
    <w:rsid w:val="00F14ED3"/>
    <w:rsid w:val="00F15115"/>
    <w:rsid w:val="00F15729"/>
    <w:rsid w:val="00F15FCB"/>
    <w:rsid w:val="00F161DC"/>
    <w:rsid w:val="00F16262"/>
    <w:rsid w:val="00F16661"/>
    <w:rsid w:val="00F169E4"/>
    <w:rsid w:val="00F17207"/>
    <w:rsid w:val="00F203E2"/>
    <w:rsid w:val="00F215A6"/>
    <w:rsid w:val="00F223F6"/>
    <w:rsid w:val="00F22A7A"/>
    <w:rsid w:val="00F2387F"/>
    <w:rsid w:val="00F23C0C"/>
    <w:rsid w:val="00F25048"/>
    <w:rsid w:val="00F251D9"/>
    <w:rsid w:val="00F259EC"/>
    <w:rsid w:val="00F263AC"/>
    <w:rsid w:val="00F26761"/>
    <w:rsid w:val="00F26A10"/>
    <w:rsid w:val="00F26DC9"/>
    <w:rsid w:val="00F27744"/>
    <w:rsid w:val="00F27C60"/>
    <w:rsid w:val="00F304AC"/>
    <w:rsid w:val="00F30B7F"/>
    <w:rsid w:val="00F31560"/>
    <w:rsid w:val="00F31B5A"/>
    <w:rsid w:val="00F32DC6"/>
    <w:rsid w:val="00F3422D"/>
    <w:rsid w:val="00F34285"/>
    <w:rsid w:val="00F34A6D"/>
    <w:rsid w:val="00F34FFA"/>
    <w:rsid w:val="00F352D8"/>
    <w:rsid w:val="00F3548D"/>
    <w:rsid w:val="00F356FB"/>
    <w:rsid w:val="00F35733"/>
    <w:rsid w:val="00F357F0"/>
    <w:rsid w:val="00F3588D"/>
    <w:rsid w:val="00F360E1"/>
    <w:rsid w:val="00F36393"/>
    <w:rsid w:val="00F36DC5"/>
    <w:rsid w:val="00F375B3"/>
    <w:rsid w:val="00F37667"/>
    <w:rsid w:val="00F37764"/>
    <w:rsid w:val="00F3790C"/>
    <w:rsid w:val="00F37A84"/>
    <w:rsid w:val="00F40923"/>
    <w:rsid w:val="00F40C53"/>
    <w:rsid w:val="00F4131B"/>
    <w:rsid w:val="00F41DAB"/>
    <w:rsid w:val="00F425E2"/>
    <w:rsid w:val="00F42A57"/>
    <w:rsid w:val="00F42B59"/>
    <w:rsid w:val="00F4307D"/>
    <w:rsid w:val="00F43414"/>
    <w:rsid w:val="00F43A52"/>
    <w:rsid w:val="00F43A95"/>
    <w:rsid w:val="00F43C84"/>
    <w:rsid w:val="00F4452C"/>
    <w:rsid w:val="00F44710"/>
    <w:rsid w:val="00F4557C"/>
    <w:rsid w:val="00F46E2F"/>
    <w:rsid w:val="00F471E1"/>
    <w:rsid w:val="00F4774D"/>
    <w:rsid w:val="00F47A48"/>
    <w:rsid w:val="00F5012E"/>
    <w:rsid w:val="00F50A3B"/>
    <w:rsid w:val="00F50A56"/>
    <w:rsid w:val="00F52253"/>
    <w:rsid w:val="00F524A9"/>
    <w:rsid w:val="00F52657"/>
    <w:rsid w:val="00F531DA"/>
    <w:rsid w:val="00F534B3"/>
    <w:rsid w:val="00F546EC"/>
    <w:rsid w:val="00F547F8"/>
    <w:rsid w:val="00F54CD3"/>
    <w:rsid w:val="00F54E5F"/>
    <w:rsid w:val="00F55110"/>
    <w:rsid w:val="00F551C5"/>
    <w:rsid w:val="00F55F6B"/>
    <w:rsid w:val="00F56031"/>
    <w:rsid w:val="00F563A5"/>
    <w:rsid w:val="00F5670F"/>
    <w:rsid w:val="00F57212"/>
    <w:rsid w:val="00F60A72"/>
    <w:rsid w:val="00F61139"/>
    <w:rsid w:val="00F6180C"/>
    <w:rsid w:val="00F62642"/>
    <w:rsid w:val="00F62B1D"/>
    <w:rsid w:val="00F62FD9"/>
    <w:rsid w:val="00F635B1"/>
    <w:rsid w:val="00F645AA"/>
    <w:rsid w:val="00F649C5"/>
    <w:rsid w:val="00F6543C"/>
    <w:rsid w:val="00F65842"/>
    <w:rsid w:val="00F661F9"/>
    <w:rsid w:val="00F67BAE"/>
    <w:rsid w:val="00F70447"/>
    <w:rsid w:val="00F711A0"/>
    <w:rsid w:val="00F71271"/>
    <w:rsid w:val="00F712B1"/>
    <w:rsid w:val="00F715A9"/>
    <w:rsid w:val="00F716D8"/>
    <w:rsid w:val="00F71792"/>
    <w:rsid w:val="00F71C50"/>
    <w:rsid w:val="00F727CA"/>
    <w:rsid w:val="00F73553"/>
    <w:rsid w:val="00F737A1"/>
    <w:rsid w:val="00F737B1"/>
    <w:rsid w:val="00F73E9C"/>
    <w:rsid w:val="00F744B0"/>
    <w:rsid w:val="00F74767"/>
    <w:rsid w:val="00F74B2B"/>
    <w:rsid w:val="00F74C6A"/>
    <w:rsid w:val="00F75B8D"/>
    <w:rsid w:val="00F76BC1"/>
    <w:rsid w:val="00F77D39"/>
    <w:rsid w:val="00F80A53"/>
    <w:rsid w:val="00F81132"/>
    <w:rsid w:val="00F82431"/>
    <w:rsid w:val="00F824DC"/>
    <w:rsid w:val="00F82FC6"/>
    <w:rsid w:val="00F8328E"/>
    <w:rsid w:val="00F8330C"/>
    <w:rsid w:val="00F83330"/>
    <w:rsid w:val="00F8350D"/>
    <w:rsid w:val="00F8407E"/>
    <w:rsid w:val="00F84F6D"/>
    <w:rsid w:val="00F8533B"/>
    <w:rsid w:val="00F861AB"/>
    <w:rsid w:val="00F8672C"/>
    <w:rsid w:val="00F868D0"/>
    <w:rsid w:val="00F86A84"/>
    <w:rsid w:val="00F8726B"/>
    <w:rsid w:val="00F87501"/>
    <w:rsid w:val="00F87646"/>
    <w:rsid w:val="00F87A1C"/>
    <w:rsid w:val="00F905D8"/>
    <w:rsid w:val="00F91CB3"/>
    <w:rsid w:val="00F9205A"/>
    <w:rsid w:val="00F92DE8"/>
    <w:rsid w:val="00F93EE4"/>
    <w:rsid w:val="00F952A7"/>
    <w:rsid w:val="00F96524"/>
    <w:rsid w:val="00F971AF"/>
    <w:rsid w:val="00F97BD6"/>
    <w:rsid w:val="00F97E0C"/>
    <w:rsid w:val="00F97F27"/>
    <w:rsid w:val="00FA0848"/>
    <w:rsid w:val="00FA0C46"/>
    <w:rsid w:val="00FA14E3"/>
    <w:rsid w:val="00FA1784"/>
    <w:rsid w:val="00FA1B3D"/>
    <w:rsid w:val="00FA1ED7"/>
    <w:rsid w:val="00FA35E9"/>
    <w:rsid w:val="00FA3D6E"/>
    <w:rsid w:val="00FA4160"/>
    <w:rsid w:val="00FA498F"/>
    <w:rsid w:val="00FA4F5A"/>
    <w:rsid w:val="00FA5275"/>
    <w:rsid w:val="00FA53D2"/>
    <w:rsid w:val="00FA5E62"/>
    <w:rsid w:val="00FA72E7"/>
    <w:rsid w:val="00FA742A"/>
    <w:rsid w:val="00FA7530"/>
    <w:rsid w:val="00FA7D1A"/>
    <w:rsid w:val="00FA7DAC"/>
    <w:rsid w:val="00FA7DFF"/>
    <w:rsid w:val="00FB0074"/>
    <w:rsid w:val="00FB0647"/>
    <w:rsid w:val="00FB0F5B"/>
    <w:rsid w:val="00FB16D6"/>
    <w:rsid w:val="00FB1D2E"/>
    <w:rsid w:val="00FB1E1B"/>
    <w:rsid w:val="00FB212F"/>
    <w:rsid w:val="00FB2F71"/>
    <w:rsid w:val="00FB3CE0"/>
    <w:rsid w:val="00FB3DA5"/>
    <w:rsid w:val="00FB411A"/>
    <w:rsid w:val="00FB468D"/>
    <w:rsid w:val="00FB4C2E"/>
    <w:rsid w:val="00FB51FE"/>
    <w:rsid w:val="00FB56F8"/>
    <w:rsid w:val="00FB5972"/>
    <w:rsid w:val="00FB5997"/>
    <w:rsid w:val="00FB72B7"/>
    <w:rsid w:val="00FC0A9A"/>
    <w:rsid w:val="00FC0DC3"/>
    <w:rsid w:val="00FC18F7"/>
    <w:rsid w:val="00FC1BFA"/>
    <w:rsid w:val="00FC2BAD"/>
    <w:rsid w:val="00FC2E5F"/>
    <w:rsid w:val="00FC34F1"/>
    <w:rsid w:val="00FC39DF"/>
    <w:rsid w:val="00FC3F5F"/>
    <w:rsid w:val="00FC458D"/>
    <w:rsid w:val="00FC4594"/>
    <w:rsid w:val="00FC466D"/>
    <w:rsid w:val="00FC5927"/>
    <w:rsid w:val="00FC5A11"/>
    <w:rsid w:val="00FC5C64"/>
    <w:rsid w:val="00FC5ED6"/>
    <w:rsid w:val="00FC66B5"/>
    <w:rsid w:val="00FC6B1D"/>
    <w:rsid w:val="00FC6E64"/>
    <w:rsid w:val="00FC6E68"/>
    <w:rsid w:val="00FC7258"/>
    <w:rsid w:val="00FC74D7"/>
    <w:rsid w:val="00FC7A49"/>
    <w:rsid w:val="00FD0597"/>
    <w:rsid w:val="00FD05DD"/>
    <w:rsid w:val="00FD0BBE"/>
    <w:rsid w:val="00FD0BBF"/>
    <w:rsid w:val="00FD1554"/>
    <w:rsid w:val="00FD1705"/>
    <w:rsid w:val="00FD250B"/>
    <w:rsid w:val="00FD2C50"/>
    <w:rsid w:val="00FD2C99"/>
    <w:rsid w:val="00FD2CD5"/>
    <w:rsid w:val="00FD3509"/>
    <w:rsid w:val="00FD36B7"/>
    <w:rsid w:val="00FD3852"/>
    <w:rsid w:val="00FD39F9"/>
    <w:rsid w:val="00FD3ABF"/>
    <w:rsid w:val="00FD4E5C"/>
    <w:rsid w:val="00FD5680"/>
    <w:rsid w:val="00FD5DBA"/>
    <w:rsid w:val="00FD5F59"/>
    <w:rsid w:val="00FD7446"/>
    <w:rsid w:val="00FD75D9"/>
    <w:rsid w:val="00FD79B9"/>
    <w:rsid w:val="00FD7B5D"/>
    <w:rsid w:val="00FE0288"/>
    <w:rsid w:val="00FE2030"/>
    <w:rsid w:val="00FE226F"/>
    <w:rsid w:val="00FE26AA"/>
    <w:rsid w:val="00FE2D54"/>
    <w:rsid w:val="00FE34FF"/>
    <w:rsid w:val="00FE3A16"/>
    <w:rsid w:val="00FE401C"/>
    <w:rsid w:val="00FE4B2C"/>
    <w:rsid w:val="00FE5F60"/>
    <w:rsid w:val="00FE6018"/>
    <w:rsid w:val="00FE6DFF"/>
    <w:rsid w:val="00FE7F31"/>
    <w:rsid w:val="00FF0FB6"/>
    <w:rsid w:val="00FF139F"/>
    <w:rsid w:val="00FF141A"/>
    <w:rsid w:val="00FF1EA7"/>
    <w:rsid w:val="00FF219E"/>
    <w:rsid w:val="00FF3341"/>
    <w:rsid w:val="00FF6351"/>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1425"/>
    <o:shapelayout v:ext="edit">
      <o:idmap v:ext="edit" data="1"/>
      <o:rules v:ext="edit">
        <o:r id="V:Rule2" type="connector" idref="#_x0000_s1049"/>
        <o:r id="V:Rule3" type="connector" idref="#_x0000_s10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styleId="Hyperlink">
    <w:name w:val="Hyperlink"/>
    <w:basedOn w:val="DefaultParagraphFont"/>
    <w:uiPriority w:val="99"/>
    <w:unhideWhenUsed/>
    <w:rsid w:val="00992BC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04_06_10/02.16.pdf" TargetMode="External"/><Relationship Id="rId117" Type="http://schemas.openxmlformats.org/officeDocument/2006/relationships/hyperlink" Target="04_06_10/09.01.pdf" TargetMode="External"/><Relationship Id="rId21" Type="http://schemas.openxmlformats.org/officeDocument/2006/relationships/hyperlink" Target="04_06_10/02.11.pdf" TargetMode="External"/><Relationship Id="rId42" Type="http://schemas.openxmlformats.org/officeDocument/2006/relationships/hyperlink" Target="04_06_10/03.08.pdf" TargetMode="External"/><Relationship Id="rId47" Type="http://schemas.openxmlformats.org/officeDocument/2006/relationships/hyperlink" Target="04_06_10/03.13.pdf" TargetMode="External"/><Relationship Id="rId63" Type="http://schemas.openxmlformats.org/officeDocument/2006/relationships/hyperlink" Target="04_06_10/03.29.pdf" TargetMode="External"/><Relationship Id="rId68" Type="http://schemas.openxmlformats.org/officeDocument/2006/relationships/hyperlink" Target="04_06_10/03.34.pdf" TargetMode="External"/><Relationship Id="rId84" Type="http://schemas.openxmlformats.org/officeDocument/2006/relationships/hyperlink" Target="04_06_10/03.50.pdf" TargetMode="External"/><Relationship Id="rId89" Type="http://schemas.openxmlformats.org/officeDocument/2006/relationships/hyperlink" Target="04_06_10/03.55.pdf" TargetMode="External"/><Relationship Id="rId112" Type="http://schemas.openxmlformats.org/officeDocument/2006/relationships/hyperlink" Target="04_06_10/03.78.pdf" TargetMode="External"/><Relationship Id="rId133" Type="http://schemas.openxmlformats.org/officeDocument/2006/relationships/hyperlink" Target="04_06_10/15.03.pdf" TargetMode="External"/><Relationship Id="rId138" Type="http://schemas.openxmlformats.org/officeDocument/2006/relationships/hyperlink" Target="04_06_10/15.08.pdf" TargetMode="External"/><Relationship Id="rId16" Type="http://schemas.openxmlformats.org/officeDocument/2006/relationships/hyperlink" Target="04_06_10/02.06.pdf" TargetMode="External"/><Relationship Id="rId107" Type="http://schemas.openxmlformats.org/officeDocument/2006/relationships/hyperlink" Target="04_06_10/03.73.pdf" TargetMode="External"/><Relationship Id="rId11" Type="http://schemas.openxmlformats.org/officeDocument/2006/relationships/hyperlink" Target="04_06_10/02.01.pdf" TargetMode="External"/><Relationship Id="rId32" Type="http://schemas.openxmlformats.org/officeDocument/2006/relationships/hyperlink" Target="04_06_10/02.22.pdf" TargetMode="External"/><Relationship Id="rId37" Type="http://schemas.openxmlformats.org/officeDocument/2006/relationships/hyperlink" Target="04_06_10/03.03.pdf" TargetMode="External"/><Relationship Id="rId53" Type="http://schemas.openxmlformats.org/officeDocument/2006/relationships/hyperlink" Target="04_06_10/03.19.pdf" TargetMode="External"/><Relationship Id="rId58" Type="http://schemas.openxmlformats.org/officeDocument/2006/relationships/hyperlink" Target="04_06_10/03.24.pdf" TargetMode="External"/><Relationship Id="rId74" Type="http://schemas.openxmlformats.org/officeDocument/2006/relationships/hyperlink" Target="04_06_10/03.40.pdf" TargetMode="External"/><Relationship Id="rId79" Type="http://schemas.openxmlformats.org/officeDocument/2006/relationships/hyperlink" Target="04_06_10/03.45.pdf" TargetMode="External"/><Relationship Id="rId102" Type="http://schemas.openxmlformats.org/officeDocument/2006/relationships/hyperlink" Target="04_06_10/03.68.pdf" TargetMode="External"/><Relationship Id="rId123" Type="http://schemas.openxmlformats.org/officeDocument/2006/relationships/hyperlink" Target="04_06_10/09.07.pdf" TargetMode="External"/><Relationship Id="rId128" Type="http://schemas.openxmlformats.org/officeDocument/2006/relationships/hyperlink" Target="04_06_10/11.02.pdf"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04_06_10/03.56.pdf" TargetMode="External"/><Relationship Id="rId95" Type="http://schemas.openxmlformats.org/officeDocument/2006/relationships/hyperlink" Target="04_06_10/03.61.pdf" TargetMode="External"/><Relationship Id="rId22" Type="http://schemas.openxmlformats.org/officeDocument/2006/relationships/hyperlink" Target="04_06_10/02.12.pdf" TargetMode="External"/><Relationship Id="rId27" Type="http://schemas.openxmlformats.org/officeDocument/2006/relationships/hyperlink" Target="04_06_10/02.17.pdf" TargetMode="External"/><Relationship Id="rId43" Type="http://schemas.openxmlformats.org/officeDocument/2006/relationships/hyperlink" Target="04_06_10/03.09.pdf" TargetMode="External"/><Relationship Id="rId48" Type="http://schemas.openxmlformats.org/officeDocument/2006/relationships/hyperlink" Target="04_06_10/03.14.pdf" TargetMode="External"/><Relationship Id="rId64" Type="http://schemas.openxmlformats.org/officeDocument/2006/relationships/hyperlink" Target="04_06_10/03.30.pdf" TargetMode="External"/><Relationship Id="rId69" Type="http://schemas.openxmlformats.org/officeDocument/2006/relationships/hyperlink" Target="04_06_10/03.35.pdf" TargetMode="External"/><Relationship Id="rId113" Type="http://schemas.openxmlformats.org/officeDocument/2006/relationships/hyperlink" Target="04_06_10/03.79.pdf" TargetMode="External"/><Relationship Id="rId118" Type="http://schemas.openxmlformats.org/officeDocument/2006/relationships/hyperlink" Target="04_06_10/09.02.pdf" TargetMode="External"/><Relationship Id="rId134" Type="http://schemas.openxmlformats.org/officeDocument/2006/relationships/hyperlink" Target="04_06_10/15.04.pdf" TargetMode="External"/><Relationship Id="rId139" Type="http://schemas.openxmlformats.org/officeDocument/2006/relationships/hyperlink" Target="04_06_10/16.01.pdf" TargetMode="External"/><Relationship Id="rId80" Type="http://schemas.openxmlformats.org/officeDocument/2006/relationships/hyperlink" Target="04_06_10/03.46.pdf" TargetMode="External"/><Relationship Id="rId85" Type="http://schemas.openxmlformats.org/officeDocument/2006/relationships/hyperlink" Target="04_06_10/03.51.pdf" TargetMode="External"/><Relationship Id="rId3" Type="http://schemas.openxmlformats.org/officeDocument/2006/relationships/styles" Target="styles.xml"/><Relationship Id="rId12" Type="http://schemas.openxmlformats.org/officeDocument/2006/relationships/hyperlink" Target="04_06_10/02.02.pdf" TargetMode="External"/><Relationship Id="rId17" Type="http://schemas.openxmlformats.org/officeDocument/2006/relationships/hyperlink" Target="04_06_10/02.07.pdf" TargetMode="External"/><Relationship Id="rId25" Type="http://schemas.openxmlformats.org/officeDocument/2006/relationships/hyperlink" Target="04_06_10/02.15.pdf" TargetMode="External"/><Relationship Id="rId33" Type="http://schemas.openxmlformats.org/officeDocument/2006/relationships/hyperlink" Target="04_06_10/02.23.pdf" TargetMode="External"/><Relationship Id="rId38" Type="http://schemas.openxmlformats.org/officeDocument/2006/relationships/hyperlink" Target="04_06_10/03.04.pdf" TargetMode="External"/><Relationship Id="rId46" Type="http://schemas.openxmlformats.org/officeDocument/2006/relationships/hyperlink" Target="04_06_10/03.12.pdf" TargetMode="External"/><Relationship Id="rId59" Type="http://schemas.openxmlformats.org/officeDocument/2006/relationships/hyperlink" Target="04_06_10/03.25.pdf" TargetMode="External"/><Relationship Id="rId67" Type="http://schemas.openxmlformats.org/officeDocument/2006/relationships/hyperlink" Target="04_06_10/03.33.pdf" TargetMode="External"/><Relationship Id="rId103" Type="http://schemas.openxmlformats.org/officeDocument/2006/relationships/hyperlink" Target="04_06_10/03.69.pdf" TargetMode="External"/><Relationship Id="rId108" Type="http://schemas.openxmlformats.org/officeDocument/2006/relationships/hyperlink" Target="04_06_10/03.74.pdf" TargetMode="External"/><Relationship Id="rId116" Type="http://schemas.openxmlformats.org/officeDocument/2006/relationships/hyperlink" Target="04_06_10/04.02.pdf" TargetMode="External"/><Relationship Id="rId124" Type="http://schemas.openxmlformats.org/officeDocument/2006/relationships/hyperlink" Target="04_06_10/09.08.pdf" TargetMode="External"/><Relationship Id="rId129" Type="http://schemas.openxmlformats.org/officeDocument/2006/relationships/hyperlink" Target="04_06_10/11.03.pdf" TargetMode="External"/><Relationship Id="rId137" Type="http://schemas.openxmlformats.org/officeDocument/2006/relationships/hyperlink" Target="04_06_10/15.07.pdf" TargetMode="External"/><Relationship Id="rId20" Type="http://schemas.openxmlformats.org/officeDocument/2006/relationships/hyperlink" Target="04_06_10/02.10.pdf" TargetMode="External"/><Relationship Id="rId41" Type="http://schemas.openxmlformats.org/officeDocument/2006/relationships/hyperlink" Target="04_06_10/03.07.pdf" TargetMode="External"/><Relationship Id="rId54" Type="http://schemas.openxmlformats.org/officeDocument/2006/relationships/hyperlink" Target="04_06_10/03.20.pdf" TargetMode="External"/><Relationship Id="rId62" Type="http://schemas.openxmlformats.org/officeDocument/2006/relationships/hyperlink" Target="04_06_10/03.28.pdf" TargetMode="External"/><Relationship Id="rId70" Type="http://schemas.openxmlformats.org/officeDocument/2006/relationships/hyperlink" Target="04_06_10/03.36.pdf" TargetMode="External"/><Relationship Id="rId75" Type="http://schemas.openxmlformats.org/officeDocument/2006/relationships/hyperlink" Target="04_06_10/03.41.pdf" TargetMode="External"/><Relationship Id="rId83" Type="http://schemas.openxmlformats.org/officeDocument/2006/relationships/hyperlink" Target="04_06_10/03.49.pdf" TargetMode="External"/><Relationship Id="rId88" Type="http://schemas.openxmlformats.org/officeDocument/2006/relationships/hyperlink" Target="04_06_10/03.54.pdf" TargetMode="External"/><Relationship Id="rId91" Type="http://schemas.openxmlformats.org/officeDocument/2006/relationships/hyperlink" Target="04_06_10/03.57.pdf" TargetMode="External"/><Relationship Id="rId96" Type="http://schemas.openxmlformats.org/officeDocument/2006/relationships/hyperlink" Target="04_06_10/03.62.pdf" TargetMode="External"/><Relationship Id="rId111" Type="http://schemas.openxmlformats.org/officeDocument/2006/relationships/hyperlink" Target="04_06_10/03.77.pdf" TargetMode="External"/><Relationship Id="rId132" Type="http://schemas.openxmlformats.org/officeDocument/2006/relationships/hyperlink" Target="04_06_10/15.02.pdf" TargetMode="External"/><Relationship Id="rId140" Type="http://schemas.openxmlformats.org/officeDocument/2006/relationships/image" Target="media/image1.jpeg"/><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04_06_10/02.05.pdf" TargetMode="External"/><Relationship Id="rId23" Type="http://schemas.openxmlformats.org/officeDocument/2006/relationships/hyperlink" Target="04_06_10/02.13.pdf" TargetMode="External"/><Relationship Id="rId28" Type="http://schemas.openxmlformats.org/officeDocument/2006/relationships/hyperlink" Target="04_06_10/02.18.pdf" TargetMode="External"/><Relationship Id="rId36" Type="http://schemas.openxmlformats.org/officeDocument/2006/relationships/hyperlink" Target="04_06_10/03.02.pdf" TargetMode="External"/><Relationship Id="rId49" Type="http://schemas.openxmlformats.org/officeDocument/2006/relationships/hyperlink" Target="04_06_10/03.15.pdf" TargetMode="External"/><Relationship Id="rId57" Type="http://schemas.openxmlformats.org/officeDocument/2006/relationships/hyperlink" Target="04_06_10/03.23.pdf" TargetMode="External"/><Relationship Id="rId106" Type="http://schemas.openxmlformats.org/officeDocument/2006/relationships/hyperlink" Target="04_06_10/03.72.pdf" TargetMode="External"/><Relationship Id="rId114" Type="http://schemas.openxmlformats.org/officeDocument/2006/relationships/hyperlink" Target="04_06_10/03.80.pdf" TargetMode="External"/><Relationship Id="rId119" Type="http://schemas.openxmlformats.org/officeDocument/2006/relationships/hyperlink" Target="04_06_10/09.03.pdf" TargetMode="External"/><Relationship Id="rId127" Type="http://schemas.openxmlformats.org/officeDocument/2006/relationships/hyperlink" Target="04_06_10/11.01.pdf" TargetMode="External"/><Relationship Id="rId10" Type="http://schemas.openxmlformats.org/officeDocument/2006/relationships/hyperlink" Target="04_06_10/01.03.pdf" TargetMode="External"/><Relationship Id="rId31" Type="http://schemas.openxmlformats.org/officeDocument/2006/relationships/hyperlink" Target="04_06_10/02.21.pdf" TargetMode="External"/><Relationship Id="rId44" Type="http://schemas.openxmlformats.org/officeDocument/2006/relationships/hyperlink" Target="04_06_10/03.10.pdf" TargetMode="External"/><Relationship Id="rId52" Type="http://schemas.openxmlformats.org/officeDocument/2006/relationships/hyperlink" Target="04_06_10/03.18.pdf" TargetMode="External"/><Relationship Id="rId60" Type="http://schemas.openxmlformats.org/officeDocument/2006/relationships/hyperlink" Target="04_06_10/03.26.pdf" TargetMode="External"/><Relationship Id="rId65" Type="http://schemas.openxmlformats.org/officeDocument/2006/relationships/hyperlink" Target="04_06_10/03.31.pdf" TargetMode="External"/><Relationship Id="rId73" Type="http://schemas.openxmlformats.org/officeDocument/2006/relationships/hyperlink" Target="04_06_10/03.39.pdf" TargetMode="External"/><Relationship Id="rId78" Type="http://schemas.openxmlformats.org/officeDocument/2006/relationships/hyperlink" Target="04_06_10/03.44.pdf" TargetMode="External"/><Relationship Id="rId81" Type="http://schemas.openxmlformats.org/officeDocument/2006/relationships/hyperlink" Target="04_06_10/03.47.pdf" TargetMode="External"/><Relationship Id="rId86" Type="http://schemas.openxmlformats.org/officeDocument/2006/relationships/hyperlink" Target="04_06_10/03.52.pdf" TargetMode="External"/><Relationship Id="rId94" Type="http://schemas.openxmlformats.org/officeDocument/2006/relationships/hyperlink" Target="04_06_10/03.60.pdf" TargetMode="External"/><Relationship Id="rId99" Type="http://schemas.openxmlformats.org/officeDocument/2006/relationships/hyperlink" Target="04_06_10/03.65.pdf" TargetMode="External"/><Relationship Id="rId101" Type="http://schemas.openxmlformats.org/officeDocument/2006/relationships/hyperlink" Target="04_06_10/03.67.pdf" TargetMode="External"/><Relationship Id="rId122" Type="http://schemas.openxmlformats.org/officeDocument/2006/relationships/hyperlink" Target="04_06_10/09.06.pdf" TargetMode="External"/><Relationship Id="rId130" Type="http://schemas.openxmlformats.org/officeDocument/2006/relationships/hyperlink" Target="04_06_10/11.04.pdf" TargetMode="External"/><Relationship Id="rId135" Type="http://schemas.openxmlformats.org/officeDocument/2006/relationships/hyperlink" Target="04_06_10/15.05.pdf" TargetMode="External"/><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ardofsupervisors.co.riverside.ca.us/agendas/2005/2005_08_09/01.12.pdf" TargetMode="External"/><Relationship Id="rId13" Type="http://schemas.openxmlformats.org/officeDocument/2006/relationships/hyperlink" Target="04_06_10/02.03.pdf" TargetMode="External"/><Relationship Id="rId18" Type="http://schemas.openxmlformats.org/officeDocument/2006/relationships/hyperlink" Target="04_06_10/02.08.pdf" TargetMode="External"/><Relationship Id="rId39" Type="http://schemas.openxmlformats.org/officeDocument/2006/relationships/hyperlink" Target="04_06_10/03.05.pdf" TargetMode="External"/><Relationship Id="rId109" Type="http://schemas.openxmlformats.org/officeDocument/2006/relationships/hyperlink" Target="04_06_10/03.75.pdf" TargetMode="External"/><Relationship Id="rId34" Type="http://schemas.openxmlformats.org/officeDocument/2006/relationships/hyperlink" Target="04_06_10/02.24.pdf" TargetMode="External"/><Relationship Id="rId50" Type="http://schemas.openxmlformats.org/officeDocument/2006/relationships/hyperlink" Target="04_06_10/03.16.pdf" TargetMode="External"/><Relationship Id="rId55" Type="http://schemas.openxmlformats.org/officeDocument/2006/relationships/hyperlink" Target="04_06_10/03.21.pdf" TargetMode="External"/><Relationship Id="rId76" Type="http://schemas.openxmlformats.org/officeDocument/2006/relationships/hyperlink" Target="04_06_10/03.42.pdf" TargetMode="External"/><Relationship Id="rId97" Type="http://schemas.openxmlformats.org/officeDocument/2006/relationships/hyperlink" Target="04_06_10/03.63.pdf" TargetMode="External"/><Relationship Id="rId104" Type="http://schemas.openxmlformats.org/officeDocument/2006/relationships/hyperlink" Target="04_06_10/03.70.pdf" TargetMode="External"/><Relationship Id="rId120" Type="http://schemas.openxmlformats.org/officeDocument/2006/relationships/hyperlink" Target="04_06_10/09.04.pdf" TargetMode="External"/><Relationship Id="rId125" Type="http://schemas.openxmlformats.org/officeDocument/2006/relationships/hyperlink" Target="04_06_10/09.09.pdf" TargetMode="External"/><Relationship Id="rId141" Type="http://schemas.openxmlformats.org/officeDocument/2006/relationships/image" Target="media/image2.jpeg"/><Relationship Id="rId7" Type="http://schemas.openxmlformats.org/officeDocument/2006/relationships/endnotes" Target="endnotes.xml"/><Relationship Id="rId71" Type="http://schemas.openxmlformats.org/officeDocument/2006/relationships/hyperlink" Target="04_06_10/03.37.pdf" TargetMode="External"/><Relationship Id="rId92" Type="http://schemas.openxmlformats.org/officeDocument/2006/relationships/hyperlink" Target="04_06_10/03.58.pdf" TargetMode="External"/><Relationship Id="rId2" Type="http://schemas.openxmlformats.org/officeDocument/2006/relationships/numbering" Target="numbering.xml"/><Relationship Id="rId29" Type="http://schemas.openxmlformats.org/officeDocument/2006/relationships/hyperlink" Target="04_06_10/02.19.pdf" TargetMode="External"/><Relationship Id="rId24" Type="http://schemas.openxmlformats.org/officeDocument/2006/relationships/hyperlink" Target="04_06_10/02.14.pdf" TargetMode="External"/><Relationship Id="rId40" Type="http://schemas.openxmlformats.org/officeDocument/2006/relationships/hyperlink" Target="04_06_10/03.06.pdf" TargetMode="External"/><Relationship Id="rId45" Type="http://schemas.openxmlformats.org/officeDocument/2006/relationships/hyperlink" Target="04_06_10/03.11.pdf" TargetMode="External"/><Relationship Id="rId66" Type="http://schemas.openxmlformats.org/officeDocument/2006/relationships/hyperlink" Target="04_06_10/03.32.pdf" TargetMode="External"/><Relationship Id="rId87" Type="http://schemas.openxmlformats.org/officeDocument/2006/relationships/hyperlink" Target="04_06_10/03.53.pdf" TargetMode="External"/><Relationship Id="rId110" Type="http://schemas.openxmlformats.org/officeDocument/2006/relationships/hyperlink" Target="04_06_10/03.76.pdf" TargetMode="External"/><Relationship Id="rId115" Type="http://schemas.openxmlformats.org/officeDocument/2006/relationships/hyperlink" Target="04_06_10/04.01.pdf" TargetMode="External"/><Relationship Id="rId131" Type="http://schemas.openxmlformats.org/officeDocument/2006/relationships/hyperlink" Target="04_06_10/15.01.pdf" TargetMode="External"/><Relationship Id="rId136" Type="http://schemas.openxmlformats.org/officeDocument/2006/relationships/hyperlink" Target="04_06_10/15.06.pdf" TargetMode="External"/><Relationship Id="rId61" Type="http://schemas.openxmlformats.org/officeDocument/2006/relationships/hyperlink" Target="04_06_10/03.27.pdf" TargetMode="External"/><Relationship Id="rId82" Type="http://schemas.openxmlformats.org/officeDocument/2006/relationships/hyperlink" Target="04_06_10/03.48.pdf" TargetMode="External"/><Relationship Id="rId19" Type="http://schemas.openxmlformats.org/officeDocument/2006/relationships/hyperlink" Target="04_06_10/02.09.pdf" TargetMode="External"/><Relationship Id="rId14" Type="http://schemas.openxmlformats.org/officeDocument/2006/relationships/hyperlink" Target="04_06_10/02.04.pdf" TargetMode="External"/><Relationship Id="rId30" Type="http://schemas.openxmlformats.org/officeDocument/2006/relationships/hyperlink" Target="04_06_10/02.20.pdf" TargetMode="External"/><Relationship Id="rId35" Type="http://schemas.openxmlformats.org/officeDocument/2006/relationships/hyperlink" Target="04_06_10/03.01.pdf" TargetMode="External"/><Relationship Id="rId56" Type="http://schemas.openxmlformats.org/officeDocument/2006/relationships/hyperlink" Target="04_06_10/03.22.pdf" TargetMode="External"/><Relationship Id="rId77" Type="http://schemas.openxmlformats.org/officeDocument/2006/relationships/hyperlink" Target="04_06_10/03.43.pdf" TargetMode="External"/><Relationship Id="rId100" Type="http://schemas.openxmlformats.org/officeDocument/2006/relationships/hyperlink" Target="04_06_10/03.66.pdf" TargetMode="External"/><Relationship Id="rId105" Type="http://schemas.openxmlformats.org/officeDocument/2006/relationships/hyperlink" Target="04_06_10/03.71.pdf" TargetMode="External"/><Relationship Id="rId126" Type="http://schemas.openxmlformats.org/officeDocument/2006/relationships/hyperlink" Target="04_06_10/09.10.pdf" TargetMode="External"/><Relationship Id="rId8" Type="http://schemas.openxmlformats.org/officeDocument/2006/relationships/hyperlink" Target="04_06_10/01.02.pdf" TargetMode="External"/><Relationship Id="rId51" Type="http://schemas.openxmlformats.org/officeDocument/2006/relationships/hyperlink" Target="04_06_10/03.17.pdf" TargetMode="External"/><Relationship Id="rId72" Type="http://schemas.openxmlformats.org/officeDocument/2006/relationships/hyperlink" Target="04_06_10/03.38.pdf" TargetMode="External"/><Relationship Id="rId93" Type="http://schemas.openxmlformats.org/officeDocument/2006/relationships/hyperlink" Target="04_06_10/03.59.pdf" TargetMode="External"/><Relationship Id="rId98" Type="http://schemas.openxmlformats.org/officeDocument/2006/relationships/hyperlink" Target="04_06_10/03.64.pdf" TargetMode="External"/><Relationship Id="rId121" Type="http://schemas.openxmlformats.org/officeDocument/2006/relationships/hyperlink" Target="04_06_10/09.05.pdf" TargetMode="External"/><Relationship Id="rId14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00F5C-63DE-4FB2-BC44-11EAFF50D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831</TotalTime>
  <Pages>7</Pages>
  <Words>7483</Words>
  <Characters>32706</Characters>
  <Application>Microsoft Office Word</Application>
  <DocSecurity>0</DocSecurity>
  <Lines>4088</Lines>
  <Paragraphs>2679</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p</cp:lastModifiedBy>
  <cp:revision>243</cp:revision>
  <cp:lastPrinted>2010-03-31T16:21:00Z</cp:lastPrinted>
  <dcterms:created xsi:type="dcterms:W3CDTF">2010-03-29T17:56:00Z</dcterms:created>
  <dcterms:modified xsi:type="dcterms:W3CDTF">2010-03-31T22:16:00Z</dcterms:modified>
</cp:coreProperties>
</file>